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04" w:rsidRDefault="00025CDB" w:rsidP="00025CDB">
      <w:pPr>
        <w:spacing w:after="240" w:line="360" w:lineRule="auto"/>
        <w:ind w:firstLine="993"/>
        <w:contextualSpacing/>
        <w:jc w:val="cente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ХАРКІВСЬКА ДЕРЖАВНА АКАДЕМІЯ КУЛЬТУРИ</w:t>
      </w:r>
    </w:p>
    <w:p w:rsidR="00AA0704" w:rsidRDefault="00025CDB" w:rsidP="00025CDB">
      <w:pPr>
        <w:spacing w:after="240" w:line="360" w:lineRule="auto"/>
        <w:ind w:firstLine="993"/>
        <w:contextualSpacing/>
        <w:jc w:val="center"/>
        <w:rPr>
          <w:rFonts w:ascii="Times New Roman" w:eastAsia="Times New Roman" w:hAnsi="Times New Roman" w:cs="Times New Roman"/>
          <w:color w:val="000000" w:themeColor="text1"/>
          <w:sz w:val="28"/>
          <w:szCs w:val="28"/>
          <w:lang w:val="ru-RU"/>
        </w:rPr>
      </w:pPr>
      <w:proofErr w:type="spellStart"/>
      <w:r>
        <w:rPr>
          <w:rFonts w:ascii="Times New Roman" w:eastAsia="Times New Roman" w:hAnsi="Times New Roman" w:cs="Times New Roman"/>
          <w:color w:val="000000" w:themeColor="text1"/>
          <w:sz w:val="28"/>
          <w:szCs w:val="28"/>
          <w:lang w:val="ru-RU"/>
        </w:rPr>
        <w:t>Кaфедрa</w:t>
      </w:r>
      <w:proofErr w:type="spellEnd"/>
      <w:r>
        <w:rPr>
          <w:rFonts w:ascii="Times New Roman" w:eastAsia="Times New Roman" w:hAnsi="Times New Roman" w:cs="Times New Roman"/>
          <w:color w:val="000000" w:themeColor="text1"/>
          <w:sz w:val="28"/>
          <w:szCs w:val="28"/>
          <w:lang w:val="ru-RU"/>
        </w:rPr>
        <w:t xml:space="preserve"> менеджменту </w:t>
      </w:r>
      <w:proofErr w:type="spellStart"/>
      <w:r>
        <w:rPr>
          <w:rFonts w:ascii="Times New Roman" w:eastAsia="Times New Roman" w:hAnsi="Times New Roman" w:cs="Times New Roman"/>
          <w:color w:val="000000" w:themeColor="text1"/>
          <w:sz w:val="28"/>
          <w:szCs w:val="28"/>
          <w:lang w:val="ru-RU"/>
        </w:rPr>
        <w:t>культури</w:t>
      </w:r>
      <w:proofErr w:type="spellEnd"/>
      <w:r>
        <w:rPr>
          <w:rFonts w:ascii="Times New Roman" w:eastAsia="Times New Roman" w:hAnsi="Times New Roman" w:cs="Times New Roman"/>
          <w:color w:val="000000" w:themeColor="text1"/>
          <w:sz w:val="28"/>
          <w:szCs w:val="28"/>
          <w:lang w:val="ru-RU"/>
        </w:rPr>
        <w:t xml:space="preserve"> </w:t>
      </w:r>
      <w:proofErr w:type="spellStart"/>
      <w:r>
        <w:rPr>
          <w:rFonts w:ascii="Times New Roman" w:eastAsia="Times New Roman" w:hAnsi="Times New Roman" w:cs="Times New Roman"/>
          <w:color w:val="000000" w:themeColor="text1"/>
          <w:sz w:val="28"/>
          <w:szCs w:val="28"/>
          <w:lang w:val="ru-RU"/>
        </w:rPr>
        <w:t>тa</w:t>
      </w:r>
      <w:proofErr w:type="spellEnd"/>
      <w:r>
        <w:rPr>
          <w:rFonts w:ascii="Times New Roman" w:eastAsia="Times New Roman" w:hAnsi="Times New Roman" w:cs="Times New Roman"/>
          <w:color w:val="000000" w:themeColor="text1"/>
          <w:sz w:val="28"/>
          <w:szCs w:val="28"/>
          <w:lang w:val="ru-RU"/>
        </w:rPr>
        <w:t xml:space="preserve"> </w:t>
      </w:r>
      <w:proofErr w:type="spellStart"/>
      <w:proofErr w:type="gramStart"/>
      <w:r>
        <w:rPr>
          <w:rFonts w:ascii="Times New Roman" w:eastAsia="Times New Roman" w:hAnsi="Times New Roman" w:cs="Times New Roman"/>
          <w:color w:val="000000" w:themeColor="text1"/>
          <w:sz w:val="28"/>
          <w:szCs w:val="28"/>
          <w:lang w:val="ru-RU"/>
        </w:rPr>
        <w:t>соц</w:t>
      </w:r>
      <w:proofErr w:type="gramEnd"/>
      <w:r>
        <w:rPr>
          <w:rFonts w:ascii="Times New Roman" w:eastAsia="Times New Roman" w:hAnsi="Times New Roman" w:cs="Times New Roman"/>
          <w:color w:val="000000" w:themeColor="text1"/>
          <w:sz w:val="28"/>
          <w:szCs w:val="28"/>
          <w:lang w:val="ru-RU"/>
        </w:rPr>
        <w:t>іaльних</w:t>
      </w:r>
      <w:proofErr w:type="spellEnd"/>
      <w:r>
        <w:rPr>
          <w:rFonts w:ascii="Times New Roman" w:eastAsia="Times New Roman" w:hAnsi="Times New Roman" w:cs="Times New Roman"/>
          <w:color w:val="000000" w:themeColor="text1"/>
          <w:sz w:val="28"/>
          <w:szCs w:val="28"/>
          <w:lang w:val="ru-RU"/>
        </w:rPr>
        <w:t xml:space="preserve"> </w:t>
      </w:r>
      <w:proofErr w:type="spellStart"/>
      <w:r>
        <w:rPr>
          <w:rFonts w:ascii="Times New Roman" w:eastAsia="Times New Roman" w:hAnsi="Times New Roman" w:cs="Times New Roman"/>
          <w:color w:val="000000" w:themeColor="text1"/>
          <w:sz w:val="28"/>
          <w:szCs w:val="28"/>
          <w:lang w:val="ru-RU"/>
        </w:rPr>
        <w:t>технологій</w:t>
      </w:r>
      <w:proofErr w:type="spellEnd"/>
    </w:p>
    <w:p w:rsidR="00AA0704" w:rsidRDefault="00AA0704" w:rsidP="00025CDB">
      <w:pPr>
        <w:spacing w:after="240" w:line="360" w:lineRule="auto"/>
        <w:ind w:firstLine="993"/>
        <w:contextualSpacing/>
        <w:jc w:val="center"/>
        <w:rPr>
          <w:rFonts w:ascii="Times New Roman" w:eastAsia="Times New Roman" w:hAnsi="Times New Roman" w:cs="Times New Roman"/>
          <w:color w:val="000000" w:themeColor="text1"/>
          <w:sz w:val="28"/>
          <w:szCs w:val="28"/>
          <w:lang w:val="ru-RU"/>
        </w:rPr>
      </w:pPr>
    </w:p>
    <w:p w:rsidR="00AA0704" w:rsidRDefault="00025CDB" w:rsidP="00025CDB">
      <w:pPr>
        <w:spacing w:after="240" w:line="360" w:lineRule="auto"/>
        <w:ind w:firstLine="993"/>
        <w:contextualSpacing/>
        <w:jc w:val="center"/>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t xml:space="preserve">МАГІСТЕРСЬКА РОБОТА </w:t>
      </w:r>
    </w:p>
    <w:p w:rsidR="00AA0704" w:rsidRDefault="00025CDB" w:rsidP="00025CDB">
      <w:pPr>
        <w:spacing w:after="240" w:line="360" w:lineRule="auto"/>
        <w:ind w:firstLine="993"/>
        <w:contextualSpacing/>
        <w:jc w:val="cente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на здобуття освітньо-кваліфікаційного рівня</w:t>
      </w:r>
    </w:p>
    <w:p w:rsidR="00AA0704" w:rsidRDefault="00025CDB" w:rsidP="00025CDB">
      <w:pPr>
        <w:spacing w:after="240" w:line="360" w:lineRule="auto"/>
        <w:ind w:firstLine="993"/>
        <w:contextualSpacing/>
        <w:jc w:val="cente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МАГІСТР</w:t>
      </w:r>
    </w:p>
    <w:p w:rsidR="00AA0704" w:rsidRDefault="00025CDB" w:rsidP="00025CDB">
      <w:pPr>
        <w:spacing w:after="240" w:line="360" w:lineRule="auto"/>
        <w:ind w:firstLine="993"/>
        <w:contextualSpacing/>
        <w:jc w:val="cente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за спеціальністю </w:t>
      </w:r>
    </w:p>
    <w:p w:rsidR="00AA0704" w:rsidRDefault="00025CDB" w:rsidP="00025CDB">
      <w:pPr>
        <w:spacing w:after="240" w:line="360" w:lineRule="auto"/>
        <w:ind w:firstLine="993"/>
        <w:contextualSpacing/>
        <w:jc w:val="cente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0.28 Менеджмент Соціокультурної діяльності</w:t>
      </w:r>
    </w:p>
    <w:p w:rsidR="00AA0704" w:rsidRDefault="00AA0704" w:rsidP="00025CDB">
      <w:pPr>
        <w:spacing w:after="240" w:line="360" w:lineRule="auto"/>
        <w:ind w:firstLine="993"/>
        <w:contextualSpacing/>
        <w:jc w:val="center"/>
        <w:rPr>
          <w:rFonts w:ascii="Times New Roman" w:eastAsia="Times New Roman" w:hAnsi="Times New Roman" w:cs="Times New Roman"/>
          <w:color w:val="000000" w:themeColor="text1"/>
          <w:sz w:val="28"/>
          <w:szCs w:val="28"/>
          <w:lang w:val="uk-UA"/>
        </w:rPr>
      </w:pPr>
    </w:p>
    <w:p w:rsidR="00AA0704" w:rsidRDefault="00025CDB" w:rsidP="00025CDB">
      <w:pPr>
        <w:spacing w:after="240" w:line="360" w:lineRule="auto"/>
        <w:ind w:firstLine="993"/>
        <w:contextualSpacing/>
        <w:jc w:val="cente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на тему: </w:t>
      </w:r>
    </w:p>
    <w:p w:rsidR="00AA0704" w:rsidRDefault="00025CDB" w:rsidP="00025CDB">
      <w:pPr>
        <w:spacing w:after="240" w:line="360" w:lineRule="auto"/>
        <w:ind w:firstLine="993"/>
        <w:contextualSpacing/>
        <w:jc w:val="center"/>
        <w:rPr>
          <w:rFonts w:ascii="Times New Roman" w:eastAsia="Times New Roman" w:hAnsi="Times New Roman" w:cs="Times New Roman"/>
          <w:color w:val="000000" w:themeColor="text1"/>
          <w:sz w:val="28"/>
          <w:szCs w:val="28"/>
          <w:lang w:val="uk-UA"/>
        </w:rPr>
      </w:pPr>
      <w:r>
        <w:rPr>
          <w:lang w:val="uk-UA"/>
        </w:rPr>
        <w:t>«</w:t>
      </w:r>
      <w:r>
        <w:rPr>
          <w:rFonts w:ascii="Times New Roman" w:eastAsia="Times New Roman" w:hAnsi="Times New Roman" w:cs="Times New Roman"/>
          <w:color w:val="000000" w:themeColor="text1"/>
          <w:sz w:val="28"/>
          <w:szCs w:val="28"/>
          <w:lang w:val="uk-UA"/>
        </w:rPr>
        <w:t xml:space="preserve">Застосування маркетингу в просуванні заходів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lang w:val="uk-UA"/>
        </w:rPr>
        <w:t>»</w:t>
      </w:r>
    </w:p>
    <w:p w:rsidR="00AA0704" w:rsidRDefault="00AA0704" w:rsidP="00025CDB">
      <w:pPr>
        <w:spacing w:after="240" w:line="360" w:lineRule="auto"/>
        <w:ind w:firstLine="993"/>
        <w:contextualSpacing/>
        <w:jc w:val="center"/>
        <w:rPr>
          <w:rFonts w:ascii="Times New Roman" w:eastAsia="Times New Roman" w:hAnsi="Times New Roman" w:cs="Times New Roman"/>
          <w:color w:val="000000" w:themeColor="text1"/>
          <w:sz w:val="28"/>
          <w:szCs w:val="28"/>
          <w:lang w:val="uk-UA"/>
        </w:rPr>
      </w:pPr>
    </w:p>
    <w:p w:rsidR="00AA0704" w:rsidRDefault="00025CDB" w:rsidP="00025CDB">
      <w:pPr>
        <w:spacing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br/>
        <w:t xml:space="preserve">                                                              Виконала: студентка </w:t>
      </w:r>
    </w:p>
    <w:p w:rsidR="00AA0704" w:rsidRDefault="00025CDB" w:rsidP="00025CDB">
      <w:pPr>
        <w:spacing w:after="240" w:line="360" w:lineRule="auto"/>
        <w:ind w:firstLine="993"/>
        <w:contextualSpacing/>
        <w:jc w:val="center"/>
        <w:rPr>
          <w:rFonts w:ascii="Times New Roman" w:eastAsia="Times New Roman" w:hAnsi="Times New Roman" w:cs="Times New Roman"/>
          <w:color w:val="000000" w:themeColor="text1"/>
          <w:sz w:val="28"/>
          <w:szCs w:val="28"/>
          <w:lang w:val="uk-UA"/>
        </w:rPr>
      </w:pPr>
      <w:proofErr w:type="spellStart"/>
      <w:r>
        <w:rPr>
          <w:rFonts w:ascii="Times New Roman" w:eastAsia="Times New Roman" w:hAnsi="Times New Roman" w:cs="Times New Roman"/>
          <w:color w:val="000000" w:themeColor="text1"/>
          <w:sz w:val="28"/>
          <w:szCs w:val="28"/>
          <w:lang w:val="uk-UA"/>
        </w:rPr>
        <w:t>Кумар</w:t>
      </w:r>
      <w:proofErr w:type="spellEnd"/>
      <w:r>
        <w:rPr>
          <w:rFonts w:ascii="Times New Roman" w:eastAsia="Times New Roman" w:hAnsi="Times New Roman" w:cs="Times New Roman"/>
          <w:color w:val="000000" w:themeColor="text1"/>
          <w:sz w:val="28"/>
          <w:szCs w:val="28"/>
          <w:lang w:val="uk-UA"/>
        </w:rPr>
        <w:t xml:space="preserve"> Віталіна </w:t>
      </w:r>
      <w:proofErr w:type="spellStart"/>
      <w:r>
        <w:rPr>
          <w:rFonts w:ascii="Times New Roman" w:eastAsia="Times New Roman" w:hAnsi="Times New Roman" w:cs="Times New Roman"/>
          <w:color w:val="000000" w:themeColor="text1"/>
          <w:sz w:val="28"/>
          <w:szCs w:val="28"/>
          <w:lang w:val="uk-UA"/>
        </w:rPr>
        <w:t>Аджитівна</w:t>
      </w:r>
      <w:proofErr w:type="spellEnd"/>
    </w:p>
    <w:p w:rsidR="00AA0704" w:rsidRDefault="00AA0704" w:rsidP="00025CDB">
      <w:pPr>
        <w:spacing w:after="240" w:line="360" w:lineRule="auto"/>
        <w:ind w:firstLine="993"/>
        <w:contextualSpacing/>
        <w:jc w:val="center"/>
        <w:rPr>
          <w:rFonts w:ascii="Times New Roman" w:eastAsia="Times New Roman" w:hAnsi="Times New Roman" w:cs="Times New Roman"/>
          <w:color w:val="000000" w:themeColor="text1"/>
          <w:sz w:val="28"/>
          <w:szCs w:val="28"/>
          <w:lang w:val="uk-UA"/>
        </w:rPr>
      </w:pPr>
    </w:p>
    <w:p w:rsidR="00AA0704" w:rsidRDefault="00025CDB" w:rsidP="00025CDB">
      <w:pPr>
        <w:spacing w:after="240" w:line="360" w:lineRule="auto"/>
        <w:ind w:firstLine="993"/>
        <w:contextualSpacing/>
        <w:jc w:val="cente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Науковий керівник:</w:t>
      </w:r>
    </w:p>
    <w:p w:rsidR="00AA0704" w:rsidRDefault="00025CDB" w:rsidP="00025CDB">
      <w:pPr>
        <w:spacing w:after="240" w:line="360" w:lineRule="auto"/>
        <w:ind w:firstLine="993"/>
        <w:contextualSpacing/>
        <w:jc w:val="cente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Завідувач кафедри СКД, доцент</w:t>
      </w:r>
    </w:p>
    <w:p w:rsidR="00AA0704" w:rsidRDefault="00025CDB" w:rsidP="00025CDB">
      <w:pPr>
        <w:spacing w:after="240" w:line="360" w:lineRule="auto"/>
        <w:ind w:firstLine="993"/>
        <w:contextualSpacing/>
        <w:jc w:val="cente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Церковний Альберт Олександрович</w:t>
      </w:r>
    </w:p>
    <w:p w:rsidR="00AA0704" w:rsidRDefault="00AA0704" w:rsidP="00025CDB">
      <w:pPr>
        <w:spacing w:after="240" w:line="360" w:lineRule="auto"/>
        <w:ind w:firstLine="993"/>
        <w:contextualSpacing/>
        <w:rPr>
          <w:rFonts w:ascii="Times New Roman" w:eastAsia="Times New Roman" w:hAnsi="Times New Roman" w:cs="Times New Roman"/>
          <w:color w:val="000000" w:themeColor="text1"/>
          <w:sz w:val="28"/>
          <w:szCs w:val="28"/>
          <w:lang w:val="uk-UA"/>
        </w:rPr>
      </w:pPr>
    </w:p>
    <w:p w:rsidR="00AA0704" w:rsidRDefault="00025CDB" w:rsidP="00025CDB">
      <w:pPr>
        <w:spacing w:after="240" w:line="360" w:lineRule="auto"/>
        <w:ind w:firstLine="993"/>
        <w:contextualSpacing/>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Магістерська робота допущена до захисту</w:t>
      </w:r>
    </w:p>
    <w:p w:rsidR="00AA0704" w:rsidRDefault="00025CDB" w:rsidP="00025CDB">
      <w:pPr>
        <w:spacing w:after="240" w:line="360" w:lineRule="auto"/>
        <w:ind w:firstLine="993"/>
        <w:contextualSpacing/>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рішенням кафедри менеджменту соціально культурної діяльності    </w:t>
      </w:r>
    </w:p>
    <w:p w:rsidR="00AA0704" w:rsidRDefault="00025CDB" w:rsidP="00025CDB">
      <w:pPr>
        <w:spacing w:after="240" w:line="360" w:lineRule="auto"/>
        <w:ind w:firstLine="993"/>
        <w:contextualSpacing/>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Протокол № . . від «. .» . . 20. . р. </w:t>
      </w:r>
    </w:p>
    <w:p w:rsidR="00AA0704" w:rsidRDefault="00025CDB" w:rsidP="00025CDB">
      <w:pPr>
        <w:spacing w:after="240" w:line="360" w:lineRule="auto"/>
        <w:ind w:firstLine="993"/>
        <w:contextualSpacing/>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Завідувач кафедри . доц. А. О. Церковний (підпис)</w:t>
      </w:r>
      <w:r>
        <w:rPr>
          <w:rFonts w:ascii="Times New Roman" w:eastAsia="Times New Roman" w:hAnsi="Times New Roman" w:cs="Times New Roman"/>
          <w:color w:val="000000" w:themeColor="text1"/>
          <w:sz w:val="28"/>
          <w:szCs w:val="28"/>
          <w:lang w:val="uk-UA"/>
        </w:rPr>
        <w:br/>
      </w:r>
    </w:p>
    <w:p w:rsidR="00AA0704" w:rsidRDefault="00AA0704" w:rsidP="00025CDB">
      <w:pPr>
        <w:spacing w:after="240" w:line="360" w:lineRule="auto"/>
        <w:ind w:firstLine="993"/>
        <w:contextualSpacing/>
        <w:rPr>
          <w:rFonts w:ascii="Times New Roman" w:eastAsia="Times New Roman" w:hAnsi="Times New Roman" w:cs="Times New Roman"/>
          <w:color w:val="000000" w:themeColor="text1"/>
          <w:sz w:val="28"/>
          <w:szCs w:val="28"/>
          <w:lang w:val="uk-UA"/>
        </w:rPr>
      </w:pPr>
    </w:p>
    <w:p w:rsidR="00AA0704" w:rsidRDefault="00025CDB" w:rsidP="00025CDB">
      <w:pPr>
        <w:spacing w:after="240" w:line="360" w:lineRule="auto"/>
        <w:ind w:firstLine="993"/>
        <w:contextualSpacing/>
        <w:jc w:val="cente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Харків 2019</w:t>
      </w:r>
    </w:p>
    <w:p w:rsidR="00AA0704" w:rsidRDefault="00AA0704" w:rsidP="00025CDB">
      <w:pPr>
        <w:spacing w:after="240" w:line="360" w:lineRule="auto"/>
        <w:ind w:firstLine="993"/>
        <w:contextualSpacing/>
        <w:jc w:val="center"/>
        <w:rPr>
          <w:rFonts w:ascii="Times New Roman" w:eastAsia="Times New Roman" w:hAnsi="Times New Roman" w:cs="Times New Roman"/>
          <w:color w:val="000000" w:themeColor="text1"/>
          <w:sz w:val="28"/>
          <w:szCs w:val="28"/>
          <w:lang w:val="uk-UA"/>
        </w:rPr>
      </w:pPr>
    </w:p>
    <w:p w:rsidR="00AA0704" w:rsidRDefault="00025CDB" w:rsidP="00025CDB">
      <w:pPr>
        <w:spacing w:after="240" w:line="360" w:lineRule="auto"/>
        <w:ind w:firstLine="993"/>
        <w:contextualSpacing/>
        <w:jc w:val="cente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kern w:val="2"/>
          <w:sz w:val="28"/>
          <w:szCs w:val="28"/>
          <w:lang w:val="uk-UA"/>
        </w:rPr>
        <w:lastRenderedPageBreak/>
        <w:t>ЗМІСТ</w:t>
      </w:r>
    </w:p>
    <w:p w:rsidR="00AA0704" w:rsidRDefault="00025CDB" w:rsidP="00025CDB">
      <w:pPr>
        <w:spacing w:before="240" w:after="240" w:line="360" w:lineRule="auto"/>
        <w:ind w:firstLine="993"/>
        <w:contextualSpacing/>
        <w:jc w:val="both"/>
        <w:outlineLvl w:val="1"/>
        <w:rPr>
          <w:rFonts w:ascii="Times New Roman" w:eastAsia="Times New Roman" w:hAnsi="Times New Roman" w:cs="Times New Roman"/>
          <w:bCs/>
          <w:color w:val="000000" w:themeColor="text1"/>
          <w:sz w:val="28"/>
          <w:szCs w:val="28"/>
          <w:lang w:val="uk-UA"/>
        </w:rPr>
      </w:pPr>
      <w:r>
        <w:rPr>
          <w:rFonts w:ascii="Times New Roman" w:eastAsia="Times New Roman" w:hAnsi="Times New Roman" w:cs="Times New Roman"/>
          <w:color w:val="000000" w:themeColor="text1"/>
          <w:sz w:val="28"/>
          <w:szCs w:val="28"/>
          <w:lang w:val="uk-UA"/>
        </w:rPr>
        <w:t>Вступ………………………………………………………………...……3</w:t>
      </w:r>
    </w:p>
    <w:p w:rsidR="00AA0704" w:rsidRDefault="00025CDB" w:rsidP="00025CDB">
      <w:pPr>
        <w:spacing w:before="240" w:after="240" w:line="360" w:lineRule="auto"/>
        <w:ind w:firstLine="993"/>
        <w:contextualSpacing/>
        <w:jc w:val="both"/>
        <w:outlineLvl w:val="1"/>
        <w:rPr>
          <w:rFonts w:ascii="Times New Roman" w:eastAsia="Times New Roman" w:hAnsi="Times New Roman" w:cs="Times New Roman"/>
          <w:bCs/>
          <w:color w:val="000000" w:themeColor="text1"/>
          <w:sz w:val="28"/>
          <w:szCs w:val="28"/>
          <w:lang w:val="uk-UA"/>
        </w:rPr>
      </w:pPr>
      <w:r>
        <w:rPr>
          <w:rFonts w:ascii="Times New Roman" w:eastAsia="Times New Roman" w:hAnsi="Times New Roman" w:cs="Times New Roman"/>
          <w:color w:val="000000" w:themeColor="text1"/>
          <w:sz w:val="28"/>
          <w:szCs w:val="28"/>
          <w:lang w:val="uk-UA"/>
        </w:rPr>
        <w:t> РОЗДІЛ 1. РОЛЬ ТА МІСЦЕ МАРКЕТИНГУ В Б’ЮТІ-ІНДУСТРІЇ</w:t>
      </w:r>
    </w:p>
    <w:p w:rsidR="00AA0704" w:rsidRDefault="00025CDB" w:rsidP="00025CDB">
      <w:pPr>
        <w:spacing w:before="240" w:after="240" w:line="360" w:lineRule="auto"/>
        <w:ind w:firstLine="993"/>
        <w:contextualSpacing/>
        <w:jc w:val="both"/>
        <w:outlineLvl w:val="2"/>
        <w:rPr>
          <w:rFonts w:ascii="Times New Roman" w:eastAsia="Times New Roman" w:hAnsi="Times New Roman" w:cs="Times New Roman"/>
          <w:bCs/>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1.1 </w:t>
      </w:r>
      <w:r>
        <w:rPr>
          <w:rFonts w:ascii="Times New Roman" w:eastAsia="Times New Roman" w:hAnsi="Times New Roman" w:cs="Times New Roman"/>
          <w:color w:val="000000" w:themeColor="text1"/>
          <w:sz w:val="28"/>
          <w:szCs w:val="28"/>
          <w:shd w:val="clear" w:color="auto" w:fill="FFFFFF"/>
          <w:lang w:val="uk-UA"/>
        </w:rPr>
        <w:t xml:space="preserve">Суть і специфіка маркетингу </w:t>
      </w:r>
      <w:proofErr w:type="spellStart"/>
      <w:r>
        <w:rPr>
          <w:rFonts w:ascii="Times New Roman" w:eastAsia="Times New Roman" w:hAnsi="Times New Roman" w:cs="Times New Roman"/>
          <w:color w:val="000000" w:themeColor="text1"/>
          <w:sz w:val="28"/>
          <w:szCs w:val="28"/>
          <w:shd w:val="clear" w:color="auto" w:fill="FFFFFF"/>
          <w:lang w:val="uk-UA"/>
        </w:rPr>
        <w:t>б’юті-індустрії</w:t>
      </w:r>
      <w:proofErr w:type="spellEnd"/>
      <w:r>
        <w:rPr>
          <w:rFonts w:ascii="Times New Roman" w:eastAsia="Times New Roman" w:hAnsi="Times New Roman" w:cs="Times New Roman"/>
          <w:color w:val="000000" w:themeColor="text1"/>
          <w:sz w:val="28"/>
          <w:szCs w:val="28"/>
          <w:shd w:val="clear" w:color="auto" w:fill="FFFFFF"/>
          <w:lang w:val="uk-UA"/>
        </w:rPr>
        <w:t>……………………6</w:t>
      </w:r>
    </w:p>
    <w:p w:rsidR="00AA0704" w:rsidRDefault="00025CDB" w:rsidP="00025CDB">
      <w:pPr>
        <w:spacing w:before="240" w:after="240" w:line="360" w:lineRule="auto"/>
        <w:ind w:firstLine="993"/>
        <w:contextualSpacing/>
        <w:jc w:val="both"/>
        <w:outlineLvl w:val="2"/>
        <w:rPr>
          <w:rFonts w:ascii="Times New Roman" w:eastAsia="Times New Roman" w:hAnsi="Times New Roman" w:cs="Times New Roman"/>
          <w:bCs/>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1.2. </w:t>
      </w:r>
      <w:r>
        <w:rPr>
          <w:rFonts w:ascii="Times New Roman" w:eastAsia="Times New Roman" w:hAnsi="Times New Roman" w:cs="Times New Roman"/>
          <w:color w:val="000000" w:themeColor="text1"/>
          <w:sz w:val="28"/>
          <w:szCs w:val="28"/>
          <w:shd w:val="clear" w:color="auto" w:fill="FFFFFF"/>
          <w:lang w:val="uk-UA"/>
        </w:rPr>
        <w:t xml:space="preserve">Види маркетингу у </w:t>
      </w:r>
      <w:proofErr w:type="spellStart"/>
      <w:r>
        <w:rPr>
          <w:rFonts w:ascii="Times New Roman" w:eastAsia="Times New Roman" w:hAnsi="Times New Roman" w:cs="Times New Roman"/>
          <w:color w:val="000000" w:themeColor="text1"/>
          <w:sz w:val="28"/>
          <w:szCs w:val="28"/>
          <w:shd w:val="clear" w:color="auto" w:fill="FFFFFF"/>
          <w:lang w:val="uk-UA"/>
        </w:rPr>
        <w:t>б’юті-індустрії</w:t>
      </w:r>
      <w:proofErr w:type="spellEnd"/>
      <w:r>
        <w:rPr>
          <w:rFonts w:ascii="Times New Roman" w:eastAsia="Times New Roman" w:hAnsi="Times New Roman" w:cs="Times New Roman"/>
          <w:color w:val="000000" w:themeColor="text1"/>
          <w:sz w:val="28"/>
          <w:szCs w:val="28"/>
          <w:shd w:val="clear" w:color="auto" w:fill="FFFFFF"/>
          <w:lang w:val="uk-UA"/>
        </w:rPr>
        <w:t>…………………….………...9</w:t>
      </w:r>
    </w:p>
    <w:p w:rsidR="00AA0704" w:rsidRDefault="00025CDB" w:rsidP="00025CDB">
      <w:pPr>
        <w:spacing w:before="240" w:after="240" w:line="360" w:lineRule="auto"/>
        <w:ind w:firstLine="993"/>
        <w:contextualSpacing/>
        <w:jc w:val="both"/>
        <w:outlineLvl w:val="2"/>
        <w:rPr>
          <w:rFonts w:ascii="Times New Roman" w:eastAsia="Times New Roman" w:hAnsi="Times New Roman" w:cs="Times New Roman"/>
          <w:bCs/>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1.3 </w:t>
      </w:r>
      <w:r>
        <w:rPr>
          <w:rFonts w:ascii="Times New Roman" w:eastAsia="Times New Roman" w:hAnsi="Times New Roman" w:cs="Times New Roman"/>
          <w:color w:val="000000" w:themeColor="text1"/>
          <w:sz w:val="28"/>
          <w:szCs w:val="28"/>
          <w:shd w:val="clear" w:color="auto" w:fill="FFFFFF"/>
          <w:lang w:val="uk-UA"/>
        </w:rPr>
        <w:t xml:space="preserve">Мета і завдання </w:t>
      </w:r>
      <w:proofErr w:type="spellStart"/>
      <w:r>
        <w:rPr>
          <w:rFonts w:ascii="Times New Roman" w:eastAsia="Times New Roman" w:hAnsi="Times New Roman" w:cs="Times New Roman"/>
          <w:color w:val="000000" w:themeColor="text1"/>
          <w:sz w:val="28"/>
          <w:szCs w:val="28"/>
          <w:shd w:val="clear" w:color="auto" w:fill="FFFFFF"/>
          <w:lang w:val="uk-UA"/>
        </w:rPr>
        <w:t>б'юті-індустрії</w:t>
      </w:r>
      <w:proofErr w:type="spellEnd"/>
      <w:r>
        <w:rPr>
          <w:rFonts w:ascii="Times New Roman" w:eastAsia="Times New Roman" w:hAnsi="Times New Roman" w:cs="Times New Roman"/>
          <w:color w:val="000000" w:themeColor="text1"/>
          <w:sz w:val="28"/>
          <w:szCs w:val="28"/>
          <w:shd w:val="clear" w:color="auto" w:fill="FFFFFF"/>
          <w:lang w:val="uk-UA"/>
        </w:rPr>
        <w:t xml:space="preserve"> у event-маркетингу …………..16</w:t>
      </w:r>
    </w:p>
    <w:p w:rsidR="00AA0704" w:rsidRDefault="00025CDB" w:rsidP="00025CDB">
      <w:pPr>
        <w:spacing w:before="240" w:after="240" w:line="360" w:lineRule="auto"/>
        <w:ind w:firstLine="993"/>
        <w:contextualSpacing/>
        <w:jc w:val="both"/>
        <w:outlineLvl w:val="2"/>
        <w:rPr>
          <w:rFonts w:ascii="Times New Roman" w:eastAsia="Times New Roman" w:hAnsi="Times New Roman" w:cs="Times New Roman"/>
          <w:bCs/>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1.4 Просування і планування проектів в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 xml:space="preserve"> ……...…..20</w:t>
      </w:r>
    </w:p>
    <w:p w:rsidR="00AA0704" w:rsidRDefault="00025CDB" w:rsidP="00025CDB">
      <w:pPr>
        <w:spacing w:before="240" w:after="240" w:line="360" w:lineRule="auto"/>
        <w:ind w:firstLine="993"/>
        <w:contextualSpacing/>
        <w:jc w:val="both"/>
        <w:outlineLvl w:val="2"/>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rPr>
        <w:t>Висновок до розділу</w:t>
      </w:r>
      <w:r>
        <w:rPr>
          <w:rFonts w:ascii="Times New Roman" w:eastAsia="Times New Roman" w:hAnsi="Times New Roman" w:cs="Times New Roman"/>
          <w:color w:val="000000" w:themeColor="text1"/>
          <w:sz w:val="28"/>
          <w:szCs w:val="28"/>
          <w:lang w:val="uk-UA"/>
        </w:rPr>
        <w:t xml:space="preserve"> 1…………………………………………………..35</w:t>
      </w:r>
    </w:p>
    <w:p w:rsidR="00AA0704" w:rsidRDefault="00025CDB" w:rsidP="00025CDB">
      <w:pPr>
        <w:spacing w:before="240" w:after="240" w:line="360" w:lineRule="auto"/>
        <w:ind w:firstLine="993"/>
        <w:contextualSpacing/>
        <w:jc w:val="both"/>
        <w:outlineLvl w:val="2"/>
        <w:rPr>
          <w:rFonts w:ascii="Times New Roman" w:eastAsia="Times New Roman" w:hAnsi="Times New Roman" w:cs="Times New Roman"/>
          <w:bCs/>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РОЗДІЛ 2. </w:t>
      </w:r>
      <w:r>
        <w:rPr>
          <w:rFonts w:ascii="Times New Roman" w:eastAsia="Times New Roman" w:hAnsi="Times New Roman" w:cs="Times New Roman"/>
          <w:color w:val="000000" w:themeColor="text1"/>
          <w:sz w:val="28"/>
          <w:szCs w:val="28"/>
          <w:shd w:val="clear" w:color="auto" w:fill="FFFFFF"/>
          <w:lang w:val="uk-UA"/>
        </w:rPr>
        <w:t>АНАЛІЗ РИНКУ Б’ЮТІ-ІНДУСТРІЇ</w:t>
      </w:r>
    </w:p>
    <w:p w:rsidR="00AA0704" w:rsidRDefault="00025CDB" w:rsidP="00025CDB">
      <w:pPr>
        <w:spacing w:before="240" w:after="240" w:line="360" w:lineRule="auto"/>
        <w:ind w:firstLine="993"/>
        <w:contextualSpacing/>
        <w:jc w:val="both"/>
        <w:outlineLvl w:val="2"/>
        <w:rPr>
          <w:rFonts w:ascii="Times New Roman" w:eastAsia="Times New Roman" w:hAnsi="Times New Roman" w:cs="Times New Roman"/>
          <w:bCs/>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2.1 </w:t>
      </w:r>
      <w:r>
        <w:rPr>
          <w:rFonts w:ascii="Times New Roman" w:eastAsia="Times New Roman" w:hAnsi="Times New Roman" w:cs="Times New Roman"/>
          <w:color w:val="000000" w:themeColor="text1"/>
          <w:sz w:val="28"/>
          <w:szCs w:val="28"/>
          <w:shd w:val="clear" w:color="auto" w:fill="FFFFFF"/>
          <w:lang w:val="uk-UA"/>
        </w:rPr>
        <w:t xml:space="preserve">Аналіз ринкової ситуації в освітніх послугах на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shd w:val="clear" w:color="auto" w:fill="FFFFFF"/>
          <w:lang w:val="uk-UA"/>
        </w:rPr>
        <w:t xml:space="preserve"> у світі та в Україні……………………………………………………………….37</w:t>
      </w:r>
    </w:p>
    <w:p w:rsidR="00AA0704" w:rsidRDefault="00025CDB" w:rsidP="00025CDB">
      <w:pPr>
        <w:spacing w:before="240" w:after="240" w:line="360" w:lineRule="auto"/>
        <w:ind w:firstLine="993"/>
        <w:contextualSpacing/>
        <w:jc w:val="both"/>
        <w:outlineLvl w:val="2"/>
        <w:rPr>
          <w:rFonts w:ascii="Times New Roman" w:eastAsia="Times New Roman" w:hAnsi="Times New Roman" w:cs="Times New Roman"/>
          <w:bCs/>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2.2 </w:t>
      </w:r>
      <w:r>
        <w:rPr>
          <w:rFonts w:ascii="Times New Roman" w:eastAsia="Times New Roman" w:hAnsi="Times New Roman" w:cs="Times New Roman"/>
          <w:color w:val="000000" w:themeColor="text1"/>
          <w:sz w:val="28"/>
          <w:szCs w:val="28"/>
          <w:shd w:val="clear" w:color="auto" w:fill="FFFFFF"/>
          <w:lang w:val="uk-UA"/>
        </w:rPr>
        <w:t xml:space="preserve">Опис і роль </w:t>
      </w:r>
      <w:proofErr w:type="spellStart"/>
      <w:r>
        <w:rPr>
          <w:rFonts w:ascii="Times New Roman" w:eastAsia="Times New Roman" w:hAnsi="Times New Roman" w:cs="Times New Roman"/>
          <w:color w:val="000000" w:themeColor="text1"/>
          <w:sz w:val="28"/>
          <w:szCs w:val="28"/>
          <w:shd w:val="clear" w:color="auto" w:fill="FFFFFF"/>
          <w:lang w:val="uk-UA"/>
        </w:rPr>
        <w:t>“Pro</w:t>
      </w:r>
      <w:proofErr w:type="spellEnd"/>
      <w:r>
        <w:rPr>
          <w:rFonts w:ascii="Times New Roman" w:eastAsia="Times New Roman" w:hAnsi="Times New Roman" w:cs="Times New Roman"/>
          <w:color w:val="000000" w:themeColor="text1"/>
          <w:sz w:val="28"/>
          <w:szCs w:val="28"/>
          <w:shd w:val="clear" w:color="auto" w:fill="FFFFFF"/>
          <w:lang w:val="uk-UA"/>
        </w:rPr>
        <w:t xml:space="preserve"> </w:t>
      </w:r>
      <w:proofErr w:type="spellStart"/>
      <w:r>
        <w:rPr>
          <w:rFonts w:ascii="Times New Roman" w:eastAsia="Times New Roman" w:hAnsi="Times New Roman" w:cs="Times New Roman"/>
          <w:color w:val="000000" w:themeColor="text1"/>
          <w:sz w:val="28"/>
          <w:szCs w:val="28"/>
          <w:shd w:val="clear" w:color="auto" w:fill="FFFFFF"/>
          <w:lang w:val="uk-UA"/>
        </w:rPr>
        <w:t>Beauty</w:t>
      </w:r>
      <w:proofErr w:type="spellEnd"/>
      <w:r>
        <w:rPr>
          <w:rFonts w:ascii="Times New Roman" w:eastAsia="Times New Roman" w:hAnsi="Times New Roman" w:cs="Times New Roman"/>
          <w:color w:val="000000" w:themeColor="text1"/>
          <w:sz w:val="28"/>
          <w:szCs w:val="28"/>
          <w:shd w:val="clear" w:color="auto" w:fill="FFFFFF"/>
          <w:lang w:val="uk-UA"/>
        </w:rPr>
        <w:t xml:space="preserve"> </w:t>
      </w:r>
      <w:proofErr w:type="spellStart"/>
      <w:r>
        <w:rPr>
          <w:rFonts w:ascii="Times New Roman" w:eastAsia="Times New Roman" w:hAnsi="Times New Roman" w:cs="Times New Roman"/>
          <w:color w:val="000000" w:themeColor="text1"/>
          <w:sz w:val="28"/>
          <w:szCs w:val="28"/>
          <w:shd w:val="clear" w:color="auto" w:fill="FFFFFF"/>
          <w:lang w:val="uk-UA"/>
        </w:rPr>
        <w:t>Art</w:t>
      </w:r>
      <w:proofErr w:type="spellEnd"/>
      <w:r>
        <w:rPr>
          <w:rFonts w:ascii="Times New Roman" w:eastAsia="Times New Roman" w:hAnsi="Times New Roman" w:cs="Times New Roman"/>
          <w:color w:val="000000" w:themeColor="text1"/>
          <w:sz w:val="28"/>
          <w:szCs w:val="28"/>
          <w:shd w:val="clear" w:color="auto" w:fill="FFFFFF"/>
          <w:lang w:val="uk-UA"/>
        </w:rPr>
        <w:t xml:space="preserve"> </w:t>
      </w:r>
      <w:proofErr w:type="spellStart"/>
      <w:r>
        <w:rPr>
          <w:rFonts w:ascii="Times New Roman" w:eastAsia="Times New Roman" w:hAnsi="Times New Roman" w:cs="Times New Roman"/>
          <w:color w:val="000000" w:themeColor="text1"/>
          <w:sz w:val="28"/>
          <w:szCs w:val="28"/>
          <w:shd w:val="clear" w:color="auto" w:fill="FFFFFF"/>
          <w:lang w:val="uk-UA"/>
        </w:rPr>
        <w:t>School”</w:t>
      </w:r>
      <w:proofErr w:type="spellEnd"/>
      <w:r>
        <w:rPr>
          <w:rFonts w:ascii="Times New Roman" w:eastAsia="Times New Roman" w:hAnsi="Times New Roman" w:cs="Times New Roman"/>
          <w:color w:val="000000" w:themeColor="text1"/>
          <w:sz w:val="28"/>
          <w:szCs w:val="28"/>
          <w:shd w:val="clear" w:color="auto" w:fill="FFFFFF"/>
          <w:lang w:val="uk-UA"/>
        </w:rPr>
        <w:t xml:space="preserve"> на ринку </w:t>
      </w:r>
      <w:proofErr w:type="spellStart"/>
      <w:r>
        <w:rPr>
          <w:rFonts w:ascii="Times New Roman" w:eastAsia="Times New Roman" w:hAnsi="Times New Roman" w:cs="Times New Roman"/>
          <w:color w:val="000000" w:themeColor="text1"/>
          <w:sz w:val="28"/>
          <w:szCs w:val="28"/>
          <w:shd w:val="clear" w:color="auto" w:fill="FFFFFF"/>
          <w:lang w:val="uk-UA"/>
        </w:rPr>
        <w:t>б’юті</w:t>
      </w:r>
      <w:proofErr w:type="spellEnd"/>
      <w:r>
        <w:rPr>
          <w:rFonts w:ascii="Times New Roman" w:eastAsia="Times New Roman" w:hAnsi="Times New Roman" w:cs="Times New Roman"/>
          <w:color w:val="000000" w:themeColor="text1"/>
          <w:sz w:val="28"/>
          <w:szCs w:val="28"/>
          <w:shd w:val="clear" w:color="auto" w:fill="FFFFFF"/>
          <w:lang w:val="uk-UA"/>
        </w:rPr>
        <w:t xml:space="preserve"> курсів Харкова………………………………………………………………………...46</w:t>
      </w:r>
    </w:p>
    <w:p w:rsidR="00AA0704" w:rsidRDefault="00025CDB" w:rsidP="00025CDB">
      <w:pPr>
        <w:spacing w:before="240" w:after="240" w:line="360" w:lineRule="auto"/>
        <w:ind w:firstLine="993"/>
        <w:contextualSpacing/>
        <w:jc w:val="both"/>
        <w:outlineLvl w:val="2"/>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2.3 </w:t>
      </w:r>
      <w:r>
        <w:rPr>
          <w:rFonts w:ascii="Times New Roman" w:eastAsia="Times New Roman" w:hAnsi="Times New Roman" w:cs="Times New Roman"/>
          <w:color w:val="000000" w:themeColor="text1"/>
          <w:sz w:val="28"/>
          <w:szCs w:val="28"/>
          <w:shd w:val="clear" w:color="auto" w:fill="FFFFFF"/>
          <w:lang w:val="uk-UA"/>
        </w:rPr>
        <w:t xml:space="preserve">Аналіз конкурентів </w:t>
      </w:r>
      <w:proofErr w:type="spellStart"/>
      <w:r>
        <w:rPr>
          <w:rFonts w:ascii="Times New Roman" w:eastAsia="Times New Roman" w:hAnsi="Times New Roman" w:cs="Times New Roman"/>
          <w:color w:val="000000" w:themeColor="text1"/>
          <w:sz w:val="28"/>
          <w:szCs w:val="28"/>
          <w:shd w:val="clear" w:color="auto" w:fill="FFFFFF"/>
          <w:lang w:val="uk-UA"/>
        </w:rPr>
        <w:t>“Pro</w:t>
      </w:r>
      <w:proofErr w:type="spellEnd"/>
      <w:r>
        <w:rPr>
          <w:rFonts w:ascii="Times New Roman" w:eastAsia="Times New Roman" w:hAnsi="Times New Roman" w:cs="Times New Roman"/>
          <w:color w:val="000000" w:themeColor="text1"/>
          <w:sz w:val="28"/>
          <w:szCs w:val="28"/>
          <w:shd w:val="clear" w:color="auto" w:fill="FFFFFF"/>
          <w:lang w:val="uk-UA"/>
        </w:rPr>
        <w:t xml:space="preserve"> </w:t>
      </w:r>
      <w:proofErr w:type="spellStart"/>
      <w:r>
        <w:rPr>
          <w:rFonts w:ascii="Times New Roman" w:eastAsia="Times New Roman" w:hAnsi="Times New Roman" w:cs="Times New Roman"/>
          <w:color w:val="000000" w:themeColor="text1"/>
          <w:sz w:val="28"/>
          <w:szCs w:val="28"/>
          <w:shd w:val="clear" w:color="auto" w:fill="FFFFFF"/>
          <w:lang w:val="uk-UA"/>
        </w:rPr>
        <w:t>Beauty</w:t>
      </w:r>
      <w:proofErr w:type="spellEnd"/>
      <w:r>
        <w:rPr>
          <w:rFonts w:ascii="Times New Roman" w:eastAsia="Times New Roman" w:hAnsi="Times New Roman" w:cs="Times New Roman"/>
          <w:color w:val="000000" w:themeColor="text1"/>
          <w:sz w:val="28"/>
          <w:szCs w:val="28"/>
          <w:shd w:val="clear" w:color="auto" w:fill="FFFFFF"/>
          <w:lang w:val="uk-UA"/>
        </w:rPr>
        <w:t xml:space="preserve"> </w:t>
      </w:r>
      <w:proofErr w:type="spellStart"/>
      <w:r>
        <w:rPr>
          <w:rFonts w:ascii="Times New Roman" w:eastAsia="Times New Roman" w:hAnsi="Times New Roman" w:cs="Times New Roman"/>
          <w:color w:val="000000" w:themeColor="text1"/>
          <w:sz w:val="28"/>
          <w:szCs w:val="28"/>
          <w:shd w:val="clear" w:color="auto" w:fill="FFFFFF"/>
          <w:lang w:val="uk-UA"/>
        </w:rPr>
        <w:t>Art</w:t>
      </w:r>
      <w:proofErr w:type="spellEnd"/>
      <w:r>
        <w:rPr>
          <w:rFonts w:ascii="Times New Roman" w:eastAsia="Times New Roman" w:hAnsi="Times New Roman" w:cs="Times New Roman"/>
          <w:color w:val="000000" w:themeColor="text1"/>
          <w:sz w:val="28"/>
          <w:szCs w:val="28"/>
          <w:shd w:val="clear" w:color="auto" w:fill="FFFFFF"/>
          <w:lang w:val="uk-UA"/>
        </w:rPr>
        <w:t xml:space="preserve"> </w:t>
      </w:r>
      <w:proofErr w:type="spellStart"/>
      <w:r>
        <w:rPr>
          <w:rFonts w:ascii="Times New Roman" w:eastAsia="Times New Roman" w:hAnsi="Times New Roman" w:cs="Times New Roman"/>
          <w:color w:val="000000" w:themeColor="text1"/>
          <w:sz w:val="28"/>
          <w:szCs w:val="28"/>
          <w:shd w:val="clear" w:color="auto" w:fill="FFFFFF"/>
          <w:lang w:val="uk-UA"/>
        </w:rPr>
        <w:t>School”</w:t>
      </w:r>
      <w:proofErr w:type="spellEnd"/>
      <w:r>
        <w:rPr>
          <w:rFonts w:ascii="Times New Roman" w:eastAsia="Times New Roman" w:hAnsi="Times New Roman" w:cs="Times New Roman"/>
          <w:color w:val="000000" w:themeColor="text1"/>
          <w:sz w:val="28"/>
          <w:szCs w:val="28"/>
          <w:shd w:val="clear" w:color="auto" w:fill="FFFFFF"/>
          <w:lang w:val="uk-UA"/>
        </w:rPr>
        <w:t>……………………...</w:t>
      </w:r>
      <w:r>
        <w:rPr>
          <w:rFonts w:ascii="Times New Roman" w:eastAsia="Times New Roman" w:hAnsi="Times New Roman" w:cs="Times New Roman"/>
          <w:color w:val="000000" w:themeColor="text1"/>
          <w:sz w:val="28"/>
          <w:szCs w:val="28"/>
          <w:lang w:val="uk-UA"/>
        </w:rPr>
        <w:t>58</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rPr>
        <w:t xml:space="preserve">Висновок до розділу </w:t>
      </w:r>
      <w:r>
        <w:rPr>
          <w:rFonts w:ascii="Times New Roman" w:eastAsia="Times New Roman" w:hAnsi="Times New Roman" w:cs="Times New Roman"/>
          <w:color w:val="000000" w:themeColor="text1"/>
          <w:sz w:val="28"/>
          <w:szCs w:val="28"/>
          <w:lang w:val="uk-UA"/>
        </w:rPr>
        <w:t>2………………………………………………….63</w:t>
      </w:r>
    </w:p>
    <w:p w:rsidR="00AA0704" w:rsidRDefault="00025CDB" w:rsidP="00025CDB">
      <w:pPr>
        <w:spacing w:before="240" w:after="240" w:line="360" w:lineRule="auto"/>
        <w:ind w:firstLine="993"/>
        <w:contextualSpacing/>
        <w:jc w:val="both"/>
        <w:outlineLvl w:val="1"/>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РОЗДІЛ 3. Розробка маркетингової кампанії для просування послуг </w:t>
      </w:r>
      <w:proofErr w:type="spellStart"/>
      <w:r>
        <w:rPr>
          <w:rFonts w:ascii="Times New Roman" w:eastAsia="Times New Roman" w:hAnsi="Times New Roman" w:cs="Times New Roman"/>
          <w:color w:val="000000" w:themeColor="text1"/>
          <w:sz w:val="28"/>
          <w:szCs w:val="28"/>
          <w:lang w:val="uk-UA"/>
        </w:rPr>
        <w:t>“Pro</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Beauty</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Art</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School”</w:t>
      </w:r>
      <w:proofErr w:type="spellEnd"/>
      <w:r>
        <w:rPr>
          <w:rFonts w:ascii="Times New Roman" w:eastAsia="Times New Roman" w:hAnsi="Times New Roman" w:cs="Times New Roman"/>
          <w:color w:val="000000" w:themeColor="text1"/>
          <w:sz w:val="28"/>
          <w:szCs w:val="28"/>
          <w:lang w:val="uk-UA"/>
        </w:rPr>
        <w:t xml:space="preserve"> і аналіз її ефективності</w:t>
      </w:r>
    </w:p>
    <w:p w:rsidR="00AA0704" w:rsidRDefault="00025CDB" w:rsidP="00025CDB">
      <w:pPr>
        <w:spacing w:before="240" w:after="240" w:line="360" w:lineRule="auto"/>
        <w:ind w:firstLine="993"/>
        <w:contextualSpacing/>
        <w:jc w:val="both"/>
        <w:outlineLvl w:val="2"/>
        <w:rPr>
          <w:rFonts w:ascii="Times New Roman" w:eastAsia="Times New Roman" w:hAnsi="Times New Roman" w:cs="Times New Roman"/>
          <w:color w:val="000000" w:themeColor="text1"/>
          <w:sz w:val="28"/>
          <w:szCs w:val="28"/>
          <w:highlight w:val="white"/>
          <w:lang w:val="uk-UA"/>
        </w:rPr>
      </w:pPr>
      <w:r>
        <w:rPr>
          <w:rFonts w:ascii="Times New Roman" w:eastAsia="Times New Roman" w:hAnsi="Times New Roman" w:cs="Times New Roman"/>
          <w:color w:val="000000" w:themeColor="text1"/>
          <w:sz w:val="28"/>
          <w:szCs w:val="28"/>
          <w:lang w:val="uk-UA"/>
        </w:rPr>
        <w:t xml:space="preserve">3.1 </w:t>
      </w:r>
      <w:r>
        <w:rPr>
          <w:rFonts w:ascii="Times New Roman" w:eastAsia="Times New Roman" w:hAnsi="Times New Roman" w:cs="Times New Roman"/>
          <w:color w:val="000000" w:themeColor="text1"/>
          <w:sz w:val="28"/>
          <w:szCs w:val="28"/>
          <w:shd w:val="clear" w:color="auto" w:fill="FFFFFF"/>
          <w:lang w:val="uk-UA"/>
        </w:rPr>
        <w:t xml:space="preserve">План проведення майстер-класу в </w:t>
      </w:r>
      <w:proofErr w:type="spellStart"/>
      <w:r>
        <w:rPr>
          <w:rFonts w:ascii="Times New Roman" w:eastAsia="Times New Roman" w:hAnsi="Times New Roman" w:cs="Times New Roman"/>
          <w:color w:val="000000" w:themeColor="text1"/>
          <w:sz w:val="28"/>
          <w:szCs w:val="28"/>
          <w:shd w:val="clear" w:color="auto" w:fill="FFFFFF"/>
          <w:lang w:val="uk-UA"/>
        </w:rPr>
        <w:t>“Pro</w:t>
      </w:r>
      <w:proofErr w:type="spellEnd"/>
      <w:r>
        <w:rPr>
          <w:rFonts w:ascii="Times New Roman" w:eastAsia="Times New Roman" w:hAnsi="Times New Roman" w:cs="Times New Roman"/>
          <w:color w:val="000000" w:themeColor="text1"/>
          <w:sz w:val="28"/>
          <w:szCs w:val="28"/>
          <w:shd w:val="clear" w:color="auto" w:fill="FFFFFF"/>
          <w:lang w:val="uk-UA"/>
        </w:rPr>
        <w:t xml:space="preserve"> </w:t>
      </w:r>
      <w:proofErr w:type="spellStart"/>
      <w:r>
        <w:rPr>
          <w:rFonts w:ascii="Times New Roman" w:eastAsia="Times New Roman" w:hAnsi="Times New Roman" w:cs="Times New Roman"/>
          <w:color w:val="000000" w:themeColor="text1"/>
          <w:sz w:val="28"/>
          <w:szCs w:val="28"/>
          <w:shd w:val="clear" w:color="auto" w:fill="FFFFFF"/>
          <w:lang w:val="uk-UA"/>
        </w:rPr>
        <w:t>Beauty</w:t>
      </w:r>
      <w:proofErr w:type="spellEnd"/>
      <w:r>
        <w:rPr>
          <w:rFonts w:ascii="Times New Roman" w:eastAsia="Times New Roman" w:hAnsi="Times New Roman" w:cs="Times New Roman"/>
          <w:color w:val="000000" w:themeColor="text1"/>
          <w:sz w:val="28"/>
          <w:szCs w:val="28"/>
          <w:shd w:val="clear" w:color="auto" w:fill="FFFFFF"/>
          <w:lang w:val="uk-UA"/>
        </w:rPr>
        <w:t xml:space="preserve"> </w:t>
      </w:r>
      <w:proofErr w:type="spellStart"/>
      <w:r>
        <w:rPr>
          <w:rFonts w:ascii="Times New Roman" w:eastAsia="Times New Roman" w:hAnsi="Times New Roman" w:cs="Times New Roman"/>
          <w:color w:val="000000" w:themeColor="text1"/>
          <w:sz w:val="28"/>
          <w:szCs w:val="28"/>
          <w:shd w:val="clear" w:color="auto" w:fill="FFFFFF"/>
          <w:lang w:val="uk-UA"/>
        </w:rPr>
        <w:t>Art</w:t>
      </w:r>
      <w:proofErr w:type="spellEnd"/>
      <w:r>
        <w:rPr>
          <w:rFonts w:ascii="Times New Roman" w:eastAsia="Times New Roman" w:hAnsi="Times New Roman" w:cs="Times New Roman"/>
          <w:color w:val="000000" w:themeColor="text1"/>
          <w:sz w:val="28"/>
          <w:szCs w:val="28"/>
          <w:shd w:val="clear" w:color="auto" w:fill="FFFFFF"/>
          <w:lang w:val="uk-UA"/>
        </w:rPr>
        <w:t xml:space="preserve"> </w:t>
      </w:r>
      <w:proofErr w:type="spellStart"/>
      <w:r>
        <w:rPr>
          <w:rFonts w:ascii="Times New Roman" w:eastAsia="Times New Roman" w:hAnsi="Times New Roman" w:cs="Times New Roman"/>
          <w:color w:val="000000" w:themeColor="text1"/>
          <w:sz w:val="28"/>
          <w:szCs w:val="28"/>
          <w:shd w:val="clear" w:color="auto" w:fill="FFFFFF"/>
          <w:lang w:val="uk-UA"/>
        </w:rPr>
        <w:t>School”</w:t>
      </w:r>
      <w:proofErr w:type="spellEnd"/>
      <w:r>
        <w:rPr>
          <w:rFonts w:ascii="Times New Roman" w:eastAsia="Times New Roman" w:hAnsi="Times New Roman" w:cs="Times New Roman"/>
          <w:color w:val="000000" w:themeColor="text1"/>
          <w:sz w:val="28"/>
          <w:szCs w:val="28"/>
          <w:shd w:val="clear" w:color="auto" w:fill="FFFFFF"/>
          <w:lang w:val="uk-UA"/>
        </w:rPr>
        <w:t>….….67</w:t>
      </w:r>
    </w:p>
    <w:p w:rsidR="00AA0704" w:rsidRDefault="00025CDB" w:rsidP="00025CDB">
      <w:pPr>
        <w:spacing w:before="240" w:after="240" w:line="360" w:lineRule="auto"/>
        <w:ind w:firstLine="993"/>
        <w:contextualSpacing/>
        <w:jc w:val="both"/>
        <w:outlineLvl w:val="2"/>
        <w:rPr>
          <w:rFonts w:ascii="Times New Roman" w:eastAsia="Times New Roman" w:hAnsi="Times New Roman" w:cs="Times New Roman"/>
          <w:color w:val="000000" w:themeColor="text1"/>
          <w:sz w:val="28"/>
          <w:szCs w:val="28"/>
          <w:highlight w:val="white"/>
          <w:lang w:val="uk-UA"/>
        </w:rPr>
      </w:pPr>
      <w:r>
        <w:rPr>
          <w:rFonts w:ascii="Times New Roman" w:eastAsia="Times New Roman" w:hAnsi="Times New Roman" w:cs="Times New Roman"/>
          <w:color w:val="000000" w:themeColor="text1"/>
          <w:sz w:val="28"/>
          <w:szCs w:val="28"/>
          <w:lang w:val="uk-UA"/>
        </w:rPr>
        <w:t xml:space="preserve">3.2 </w:t>
      </w:r>
      <w:r>
        <w:rPr>
          <w:rFonts w:ascii="Times New Roman" w:eastAsia="Times New Roman" w:hAnsi="Times New Roman" w:cs="Times New Roman"/>
          <w:color w:val="000000" w:themeColor="text1"/>
          <w:sz w:val="28"/>
          <w:szCs w:val="28"/>
          <w:shd w:val="clear" w:color="auto" w:fill="FFFFFF"/>
          <w:lang w:val="uk-UA"/>
        </w:rPr>
        <w:t xml:space="preserve">Організація </w:t>
      </w:r>
      <w:proofErr w:type="spellStart"/>
      <w:r>
        <w:rPr>
          <w:rFonts w:ascii="Times New Roman" w:eastAsia="Times New Roman" w:hAnsi="Times New Roman" w:cs="Times New Roman"/>
          <w:color w:val="000000" w:themeColor="text1"/>
          <w:sz w:val="28"/>
          <w:szCs w:val="28"/>
          <w:shd w:val="clear" w:color="auto" w:fill="FFFFFF"/>
          <w:lang w:val="uk-UA"/>
        </w:rPr>
        <w:t>івента</w:t>
      </w:r>
      <w:proofErr w:type="spellEnd"/>
      <w:r>
        <w:rPr>
          <w:rFonts w:ascii="Times New Roman" w:eastAsia="Times New Roman" w:hAnsi="Times New Roman" w:cs="Times New Roman"/>
          <w:color w:val="000000" w:themeColor="text1"/>
          <w:sz w:val="28"/>
          <w:szCs w:val="28"/>
          <w:shd w:val="clear" w:color="auto" w:fill="FFFFFF"/>
          <w:lang w:val="uk-UA"/>
        </w:rPr>
        <w:t xml:space="preserve"> в </w:t>
      </w:r>
      <w:proofErr w:type="spellStart"/>
      <w:r>
        <w:rPr>
          <w:rFonts w:ascii="Times New Roman" w:eastAsia="Times New Roman" w:hAnsi="Times New Roman" w:cs="Times New Roman"/>
          <w:color w:val="000000" w:themeColor="text1"/>
          <w:sz w:val="28"/>
          <w:szCs w:val="28"/>
          <w:shd w:val="clear" w:color="auto" w:fill="FFFFFF"/>
          <w:lang w:val="uk-UA"/>
        </w:rPr>
        <w:t>“Pro</w:t>
      </w:r>
      <w:proofErr w:type="spellEnd"/>
      <w:r>
        <w:rPr>
          <w:rFonts w:ascii="Times New Roman" w:eastAsia="Times New Roman" w:hAnsi="Times New Roman" w:cs="Times New Roman"/>
          <w:color w:val="000000" w:themeColor="text1"/>
          <w:sz w:val="28"/>
          <w:szCs w:val="28"/>
          <w:shd w:val="clear" w:color="auto" w:fill="FFFFFF"/>
          <w:lang w:val="uk-UA"/>
        </w:rPr>
        <w:t xml:space="preserve"> </w:t>
      </w:r>
      <w:proofErr w:type="spellStart"/>
      <w:r>
        <w:rPr>
          <w:rFonts w:ascii="Times New Roman" w:eastAsia="Times New Roman" w:hAnsi="Times New Roman" w:cs="Times New Roman"/>
          <w:color w:val="000000" w:themeColor="text1"/>
          <w:sz w:val="28"/>
          <w:szCs w:val="28"/>
          <w:shd w:val="clear" w:color="auto" w:fill="FFFFFF"/>
          <w:lang w:val="uk-UA"/>
        </w:rPr>
        <w:t>Beauty</w:t>
      </w:r>
      <w:proofErr w:type="spellEnd"/>
      <w:r>
        <w:rPr>
          <w:rFonts w:ascii="Times New Roman" w:eastAsia="Times New Roman" w:hAnsi="Times New Roman" w:cs="Times New Roman"/>
          <w:color w:val="000000" w:themeColor="text1"/>
          <w:sz w:val="28"/>
          <w:szCs w:val="28"/>
          <w:shd w:val="clear" w:color="auto" w:fill="FFFFFF"/>
          <w:lang w:val="uk-UA"/>
        </w:rPr>
        <w:t xml:space="preserve"> </w:t>
      </w:r>
      <w:proofErr w:type="spellStart"/>
      <w:r>
        <w:rPr>
          <w:rFonts w:ascii="Times New Roman" w:eastAsia="Times New Roman" w:hAnsi="Times New Roman" w:cs="Times New Roman"/>
          <w:color w:val="000000" w:themeColor="text1"/>
          <w:sz w:val="28"/>
          <w:szCs w:val="28"/>
          <w:shd w:val="clear" w:color="auto" w:fill="FFFFFF"/>
          <w:lang w:val="uk-UA"/>
        </w:rPr>
        <w:t>Art</w:t>
      </w:r>
      <w:proofErr w:type="spellEnd"/>
      <w:r>
        <w:rPr>
          <w:rFonts w:ascii="Times New Roman" w:eastAsia="Times New Roman" w:hAnsi="Times New Roman" w:cs="Times New Roman"/>
          <w:color w:val="000000" w:themeColor="text1"/>
          <w:sz w:val="28"/>
          <w:szCs w:val="28"/>
          <w:shd w:val="clear" w:color="auto" w:fill="FFFFFF"/>
          <w:lang w:val="uk-UA"/>
        </w:rPr>
        <w:t xml:space="preserve"> </w:t>
      </w:r>
      <w:proofErr w:type="spellStart"/>
      <w:r>
        <w:rPr>
          <w:rFonts w:ascii="Times New Roman" w:eastAsia="Times New Roman" w:hAnsi="Times New Roman" w:cs="Times New Roman"/>
          <w:color w:val="000000" w:themeColor="text1"/>
          <w:sz w:val="28"/>
          <w:szCs w:val="28"/>
          <w:shd w:val="clear" w:color="auto" w:fill="FFFFFF"/>
          <w:lang w:val="uk-UA"/>
        </w:rPr>
        <w:t>School”</w:t>
      </w:r>
      <w:proofErr w:type="spellEnd"/>
      <w:r>
        <w:rPr>
          <w:rFonts w:ascii="Times New Roman" w:eastAsia="Times New Roman" w:hAnsi="Times New Roman" w:cs="Times New Roman"/>
          <w:color w:val="000000" w:themeColor="text1"/>
          <w:sz w:val="28"/>
          <w:szCs w:val="28"/>
          <w:shd w:val="clear" w:color="auto" w:fill="FFFFFF"/>
          <w:lang w:val="uk-UA"/>
        </w:rPr>
        <w:t>……………………..68</w:t>
      </w:r>
    </w:p>
    <w:p w:rsidR="00AA0704" w:rsidRDefault="00025CDB" w:rsidP="00025CDB">
      <w:pPr>
        <w:spacing w:before="240" w:after="240" w:line="360" w:lineRule="auto"/>
        <w:ind w:firstLine="993"/>
        <w:contextualSpacing/>
        <w:jc w:val="both"/>
        <w:outlineLvl w:val="0"/>
        <w:rPr>
          <w:rFonts w:ascii="Times New Roman" w:eastAsia="Times New Roman" w:hAnsi="Times New Roman" w:cs="Times New Roman"/>
          <w:color w:val="000000" w:themeColor="text1"/>
          <w:sz w:val="28"/>
          <w:szCs w:val="28"/>
          <w:highlight w:val="white"/>
          <w:lang w:val="uk-UA"/>
        </w:rPr>
      </w:pPr>
      <w:r>
        <w:rPr>
          <w:rFonts w:ascii="Times New Roman" w:eastAsia="Times New Roman" w:hAnsi="Times New Roman" w:cs="Times New Roman"/>
          <w:color w:val="000000" w:themeColor="text1"/>
          <w:sz w:val="28"/>
          <w:szCs w:val="28"/>
          <w:shd w:val="clear" w:color="auto" w:fill="FFFFFF"/>
          <w:lang w:val="uk-UA"/>
        </w:rPr>
        <w:t>Висновки до розділу 3……………………………………………….…73</w:t>
      </w:r>
    </w:p>
    <w:p w:rsidR="00AA0704" w:rsidRDefault="00025CDB" w:rsidP="00025CDB">
      <w:pPr>
        <w:spacing w:before="240" w:after="240" w:line="360" w:lineRule="auto"/>
        <w:ind w:firstLine="993"/>
        <w:contextualSpacing/>
        <w:jc w:val="both"/>
        <w:outlineLvl w:val="0"/>
        <w:rPr>
          <w:rFonts w:ascii="Times New Roman" w:eastAsia="Times New Roman" w:hAnsi="Times New Roman" w:cs="Times New Roman"/>
          <w:color w:val="000000" w:themeColor="text1"/>
          <w:sz w:val="28"/>
          <w:szCs w:val="28"/>
          <w:highlight w:val="white"/>
          <w:lang w:val="uk-UA"/>
        </w:rPr>
      </w:pPr>
      <w:r>
        <w:rPr>
          <w:rFonts w:ascii="Times New Roman" w:eastAsia="Times New Roman" w:hAnsi="Times New Roman" w:cs="Times New Roman"/>
          <w:color w:val="000000" w:themeColor="text1"/>
          <w:sz w:val="28"/>
          <w:szCs w:val="28"/>
          <w:shd w:val="clear" w:color="auto" w:fill="FFFFFF"/>
          <w:lang w:val="uk-UA"/>
        </w:rPr>
        <w:t>ЗАГАЛЬНИЙ ВИСНОВОК…………………………………………....74</w:t>
      </w:r>
    </w:p>
    <w:p w:rsidR="00AA0704" w:rsidRDefault="00025CDB" w:rsidP="00025CDB">
      <w:pPr>
        <w:spacing w:before="240" w:after="240" w:line="360" w:lineRule="auto"/>
        <w:ind w:firstLine="993"/>
        <w:contextualSpacing/>
        <w:jc w:val="both"/>
        <w:outlineLvl w:val="0"/>
        <w:rPr>
          <w:rFonts w:ascii="Times New Roman" w:eastAsia="Times New Roman" w:hAnsi="Times New Roman" w:cs="Times New Roman"/>
          <w:color w:val="000000" w:themeColor="text1"/>
          <w:sz w:val="28"/>
          <w:szCs w:val="28"/>
          <w:highlight w:val="white"/>
          <w:lang w:val="uk-UA"/>
        </w:rPr>
      </w:pPr>
      <w:r>
        <w:rPr>
          <w:rFonts w:ascii="Times New Roman" w:eastAsia="Times New Roman" w:hAnsi="Times New Roman" w:cs="Times New Roman"/>
          <w:color w:val="000000" w:themeColor="text1"/>
          <w:sz w:val="28"/>
          <w:szCs w:val="28"/>
          <w:shd w:val="clear" w:color="auto" w:fill="FFFFFF"/>
          <w:lang w:val="uk-UA"/>
        </w:rPr>
        <w:t>СПИСОК ВИКОРИСТАНИХ ДЖЕРЕЛ………………………………76</w:t>
      </w:r>
    </w:p>
    <w:p w:rsidR="00AA0704" w:rsidRDefault="00025CDB" w:rsidP="00025CDB">
      <w:pPr>
        <w:spacing w:before="240" w:after="240" w:line="360" w:lineRule="auto"/>
        <w:ind w:firstLine="993"/>
        <w:contextualSpacing/>
        <w:jc w:val="both"/>
        <w:outlineLvl w:val="0"/>
        <w:rPr>
          <w:rFonts w:ascii="Times New Roman" w:eastAsia="Times New Roman" w:hAnsi="Times New Roman" w:cs="Times New Roman"/>
          <w:color w:val="000000" w:themeColor="text1"/>
          <w:kern w:val="2"/>
          <w:sz w:val="28"/>
          <w:szCs w:val="28"/>
          <w:lang w:val="uk-UA"/>
        </w:rPr>
      </w:pPr>
      <w:r>
        <w:rPr>
          <w:rFonts w:ascii="Times New Roman" w:eastAsia="Times New Roman" w:hAnsi="Times New Roman" w:cs="Times New Roman"/>
          <w:color w:val="000000" w:themeColor="text1"/>
          <w:sz w:val="28"/>
          <w:szCs w:val="28"/>
          <w:shd w:val="clear" w:color="auto" w:fill="FFFFFF"/>
          <w:lang w:val="uk-UA"/>
        </w:rPr>
        <w:t>ДОДАТКИ………………………………………………………………84</w:t>
      </w:r>
    </w:p>
    <w:p w:rsidR="00AA0704" w:rsidRDefault="00AA0704" w:rsidP="00025CDB">
      <w:pPr>
        <w:spacing w:before="240" w:after="240" w:line="360" w:lineRule="auto"/>
        <w:ind w:firstLine="993"/>
        <w:contextualSpacing/>
        <w:jc w:val="both"/>
        <w:outlineLvl w:val="0"/>
        <w:rPr>
          <w:rFonts w:ascii="Times New Roman" w:eastAsia="Times New Roman" w:hAnsi="Times New Roman" w:cs="Times New Roman"/>
          <w:color w:val="000000" w:themeColor="text1"/>
          <w:kern w:val="2"/>
          <w:sz w:val="28"/>
          <w:szCs w:val="28"/>
          <w:lang w:val="uk-UA"/>
        </w:rPr>
      </w:pPr>
    </w:p>
    <w:p w:rsidR="00AA0704" w:rsidRDefault="00AA0704" w:rsidP="00025CDB">
      <w:pPr>
        <w:spacing w:before="240" w:after="240" w:line="360" w:lineRule="auto"/>
        <w:ind w:firstLine="993"/>
        <w:contextualSpacing/>
        <w:jc w:val="both"/>
        <w:outlineLvl w:val="0"/>
        <w:rPr>
          <w:rFonts w:ascii="Times New Roman" w:eastAsia="Times New Roman" w:hAnsi="Times New Roman" w:cs="Times New Roman"/>
          <w:color w:val="000000" w:themeColor="text1"/>
          <w:kern w:val="2"/>
          <w:sz w:val="28"/>
          <w:szCs w:val="28"/>
          <w:lang w:val="uk-UA"/>
        </w:rPr>
      </w:pPr>
    </w:p>
    <w:p w:rsidR="00AA0704" w:rsidRDefault="00AA0704" w:rsidP="00025CDB">
      <w:pPr>
        <w:spacing w:before="240" w:after="240" w:line="360" w:lineRule="auto"/>
        <w:ind w:firstLine="993"/>
        <w:contextualSpacing/>
        <w:jc w:val="both"/>
        <w:outlineLvl w:val="0"/>
        <w:rPr>
          <w:rFonts w:ascii="Times New Roman" w:eastAsia="Times New Roman" w:hAnsi="Times New Roman" w:cs="Times New Roman"/>
          <w:color w:val="000000" w:themeColor="text1"/>
          <w:kern w:val="2"/>
          <w:sz w:val="28"/>
          <w:szCs w:val="28"/>
          <w:lang w:val="uk-UA"/>
        </w:rPr>
      </w:pPr>
    </w:p>
    <w:p w:rsidR="00AA0704" w:rsidRDefault="00AA0704" w:rsidP="00025CDB">
      <w:pPr>
        <w:spacing w:before="240" w:after="240" w:line="360" w:lineRule="auto"/>
        <w:ind w:firstLine="993"/>
        <w:contextualSpacing/>
        <w:jc w:val="both"/>
        <w:outlineLvl w:val="0"/>
        <w:rPr>
          <w:rFonts w:ascii="Times New Roman" w:eastAsia="Times New Roman" w:hAnsi="Times New Roman" w:cs="Times New Roman"/>
          <w:color w:val="000000" w:themeColor="text1"/>
          <w:kern w:val="2"/>
          <w:sz w:val="28"/>
          <w:szCs w:val="28"/>
          <w:lang w:val="uk-UA"/>
        </w:rPr>
      </w:pPr>
    </w:p>
    <w:p w:rsidR="00AA0704" w:rsidRDefault="00025CDB" w:rsidP="00025CDB">
      <w:pPr>
        <w:spacing w:before="240" w:after="240" w:line="360" w:lineRule="auto"/>
        <w:ind w:firstLine="993"/>
        <w:contextualSpacing/>
        <w:jc w:val="center"/>
        <w:outlineLvl w:val="0"/>
        <w:rPr>
          <w:rFonts w:ascii="Times New Roman" w:eastAsia="Times New Roman" w:hAnsi="Times New Roman" w:cs="Times New Roman"/>
          <w:color w:val="000000" w:themeColor="text1"/>
          <w:kern w:val="2"/>
          <w:sz w:val="28"/>
          <w:szCs w:val="28"/>
          <w:lang w:val="uk-UA"/>
        </w:rPr>
      </w:pPr>
      <w:r>
        <w:rPr>
          <w:rFonts w:ascii="Times New Roman" w:eastAsia="Times New Roman" w:hAnsi="Times New Roman" w:cs="Times New Roman"/>
          <w:color w:val="000000" w:themeColor="text1"/>
          <w:kern w:val="2"/>
          <w:sz w:val="28"/>
          <w:szCs w:val="28"/>
          <w:lang w:val="uk-UA"/>
        </w:rPr>
        <w:lastRenderedPageBreak/>
        <w:t>ВСТУП</w:t>
      </w:r>
    </w:p>
    <w:p w:rsidR="00AA0704" w:rsidRDefault="00AA0704" w:rsidP="00025CDB">
      <w:pPr>
        <w:spacing w:before="120" w:after="0" w:line="360" w:lineRule="auto"/>
        <w:ind w:firstLine="993"/>
        <w:contextualSpacing/>
        <w:jc w:val="center"/>
        <w:outlineLvl w:val="0"/>
        <w:rPr>
          <w:rFonts w:ascii="Times New Roman" w:eastAsia="Times New Roman" w:hAnsi="Times New Roman" w:cs="Times New Roman"/>
          <w:bCs/>
          <w:color w:val="000000" w:themeColor="text1"/>
          <w:kern w:val="2"/>
          <w:sz w:val="28"/>
          <w:szCs w:val="28"/>
          <w:lang w:val="uk-UA"/>
        </w:rPr>
      </w:pP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Актуальність дослідження маркетингу у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 xml:space="preserve"> обумовлена тим, що в умовах кризи та високої конкуренції салонів краси зростає роль у вибиранні засобів просування його послуг. На сьогодні спостерігається модна тенденція у догляді за своєю зовнішністю та у використанні різних салонних послуг для досягнення бажаного результату. Тому існує великий вибір салонів краси, як у великих мегаполісах, так і в провінційних містах. У зв'язку з цим відзначається висока конкуренція серед салонів краси, оскільки ринок індустрії краси перенасичений великою кількістю, як спеціалізованих салонів, так і майстрів, що роблять послуги вдома.</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Для підвищення конкурентоспроможності освітніх курсах краси необхідно впровадити в діяльність комплекс маркетингу. Найактивніше використовуваним елементом для рекламування освітніх курсів салонного бізнесу є просування цих курсів, оскільки індустрія краси сильно залежить від зовнішніх чинників середовища і повинна під них </w:t>
      </w:r>
      <w:proofErr w:type="spellStart"/>
      <w:r>
        <w:rPr>
          <w:rFonts w:ascii="Times New Roman" w:eastAsia="Times New Roman" w:hAnsi="Times New Roman" w:cs="Times New Roman"/>
          <w:color w:val="000000" w:themeColor="text1"/>
          <w:sz w:val="28"/>
          <w:szCs w:val="28"/>
          <w:lang w:val="uk-UA"/>
        </w:rPr>
        <w:t>підлаштовуватися</w:t>
      </w:r>
      <w:proofErr w:type="spellEnd"/>
      <w:r>
        <w:rPr>
          <w:rFonts w:ascii="Times New Roman" w:eastAsia="Times New Roman" w:hAnsi="Times New Roman" w:cs="Times New Roman"/>
          <w:color w:val="000000" w:themeColor="text1"/>
          <w:sz w:val="28"/>
          <w:szCs w:val="28"/>
          <w:lang w:val="uk-UA"/>
        </w:rPr>
        <w:t xml:space="preserve"> [21].</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Завдяки рекламі підвищується рівень обізнаності цільової аудиторії про діяльність </w:t>
      </w:r>
      <w:r w:rsidRPr="00025CDB">
        <w:rPr>
          <w:rFonts w:ascii="Times New Roman" w:eastAsia="Times New Roman" w:hAnsi="Times New Roman" w:cs="Times New Roman"/>
          <w:color w:val="000000" w:themeColor="text1"/>
          <w:sz w:val="28"/>
          <w:szCs w:val="28"/>
          <w:lang w:val="uk-UA"/>
        </w:rPr>
        <w:t xml:space="preserve">роботи </w:t>
      </w:r>
      <w:r>
        <w:rPr>
          <w:rFonts w:ascii="Times New Roman" w:eastAsia="Times New Roman" w:hAnsi="Times New Roman" w:cs="Times New Roman"/>
          <w:color w:val="000000" w:themeColor="text1"/>
          <w:sz w:val="28"/>
          <w:szCs w:val="28"/>
          <w:lang w:val="uk-UA"/>
        </w:rPr>
        <w:t xml:space="preserve">курсів, проводяться всілякі акції та конкурси, і формується </w:t>
      </w:r>
      <w:proofErr w:type="spellStart"/>
      <w:r>
        <w:rPr>
          <w:rFonts w:ascii="Times New Roman" w:eastAsia="Times New Roman" w:hAnsi="Times New Roman" w:cs="Times New Roman"/>
          <w:color w:val="000000" w:themeColor="text1"/>
          <w:sz w:val="28"/>
          <w:szCs w:val="28"/>
          <w:lang w:val="uk-UA"/>
        </w:rPr>
        <w:t>впізнаваність</w:t>
      </w:r>
      <w:proofErr w:type="spellEnd"/>
      <w:r>
        <w:rPr>
          <w:rFonts w:ascii="Times New Roman" w:eastAsia="Times New Roman" w:hAnsi="Times New Roman" w:cs="Times New Roman"/>
          <w:color w:val="000000" w:themeColor="text1"/>
          <w:sz w:val="28"/>
          <w:szCs w:val="28"/>
          <w:lang w:val="uk-UA"/>
        </w:rPr>
        <w:t xml:space="preserve"> і пріоритетність вибору школи.</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рамках випускної кваліфікаційної роботи ми здійснимо просування навчальної школи "</w:t>
      </w:r>
      <w:proofErr w:type="spellStart"/>
      <w:r>
        <w:rPr>
          <w:rFonts w:ascii="Times New Roman" w:eastAsia="Times New Roman" w:hAnsi="Times New Roman" w:cs="Times New Roman"/>
          <w:color w:val="000000" w:themeColor="text1"/>
          <w:sz w:val="28"/>
          <w:szCs w:val="28"/>
          <w:lang w:val="uk-UA"/>
        </w:rPr>
        <w:t>Pro</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beauty</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art</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school</w:t>
      </w:r>
      <w:proofErr w:type="spellEnd"/>
      <w:r>
        <w:rPr>
          <w:rFonts w:ascii="Times New Roman" w:eastAsia="Times New Roman" w:hAnsi="Times New Roman" w:cs="Times New Roman"/>
          <w:color w:val="000000" w:themeColor="text1"/>
          <w:sz w:val="28"/>
          <w:szCs w:val="28"/>
          <w:lang w:val="uk-UA"/>
        </w:rPr>
        <w:t>" міста Харкова за допомогою організації та проведення рекламної кампанії.</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У Харкові налічується десятки освітніх шкіл для різних майстрів салонного бізнесу краси. Багато хто з них проводить їх якісно і користується ефективними маркетинговими заходами.</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Завдяки рекламній кампанії здійснимо рекламні заходи з просування освітніх послуг "</w:t>
      </w:r>
      <w:proofErr w:type="spellStart"/>
      <w:r>
        <w:rPr>
          <w:rFonts w:ascii="Times New Roman" w:eastAsia="Times New Roman" w:hAnsi="Times New Roman" w:cs="Times New Roman"/>
          <w:color w:val="000000" w:themeColor="text1"/>
          <w:sz w:val="28"/>
          <w:szCs w:val="28"/>
          <w:lang w:val="uk-UA"/>
        </w:rPr>
        <w:t>Pro</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beauty</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art</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school</w:t>
      </w:r>
      <w:proofErr w:type="spellEnd"/>
      <w:r>
        <w:rPr>
          <w:rFonts w:ascii="Times New Roman" w:eastAsia="Times New Roman" w:hAnsi="Times New Roman" w:cs="Times New Roman"/>
          <w:color w:val="000000" w:themeColor="text1"/>
          <w:sz w:val="28"/>
          <w:szCs w:val="28"/>
          <w:lang w:val="uk-UA"/>
        </w:rPr>
        <w:t xml:space="preserve">", за допомогою засобів реклами. Проведемо </w:t>
      </w:r>
      <w:r>
        <w:rPr>
          <w:rFonts w:ascii="Times New Roman" w:eastAsia="Times New Roman" w:hAnsi="Times New Roman" w:cs="Times New Roman"/>
          <w:color w:val="000000" w:themeColor="text1"/>
          <w:sz w:val="28"/>
          <w:szCs w:val="28"/>
          <w:lang w:val="uk-UA"/>
        </w:rPr>
        <w:lastRenderedPageBreak/>
        <w:t xml:space="preserve">аналіз маркетингових заходів і на їх основі виділимо найдоцільніші для цієї індустрії в даний період. А також розробимо власний проект для цієї школи. Оскільки ринок різноманітності послуг у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індустрії мінливий, а так само постійно змінюються методи в маркетингових </w:t>
      </w:r>
      <w:proofErr w:type="spellStart"/>
      <w:r>
        <w:rPr>
          <w:rFonts w:ascii="Times New Roman" w:eastAsia="Times New Roman" w:hAnsi="Times New Roman" w:cs="Times New Roman"/>
          <w:color w:val="000000" w:themeColor="text1"/>
          <w:sz w:val="28"/>
          <w:szCs w:val="28"/>
          <w:lang w:val="uk-UA"/>
        </w:rPr>
        <w:t>просуваннь</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Гіпотеза даного дослідження полягає в тому, що розробка стратегії просування бренду освітнього центру сфери послуг для сфери послуг дозволить підвищити </w:t>
      </w:r>
      <w:proofErr w:type="spellStart"/>
      <w:r>
        <w:rPr>
          <w:rFonts w:ascii="Times New Roman" w:eastAsia="Times New Roman" w:hAnsi="Times New Roman" w:cs="Times New Roman"/>
          <w:color w:val="000000" w:themeColor="text1"/>
          <w:sz w:val="28"/>
          <w:szCs w:val="28"/>
          <w:lang w:val="uk-UA"/>
        </w:rPr>
        <w:t>впізнаваність</w:t>
      </w:r>
      <w:proofErr w:type="spellEnd"/>
      <w:r>
        <w:rPr>
          <w:rFonts w:ascii="Times New Roman" w:eastAsia="Times New Roman" w:hAnsi="Times New Roman" w:cs="Times New Roman"/>
          <w:color w:val="000000" w:themeColor="text1"/>
          <w:sz w:val="28"/>
          <w:szCs w:val="28"/>
          <w:lang w:val="uk-UA"/>
        </w:rPr>
        <w:t xml:space="preserve"> бренду «</w:t>
      </w:r>
      <w:proofErr w:type="spellStart"/>
      <w:r>
        <w:rPr>
          <w:rFonts w:ascii="Times New Roman" w:eastAsia="Times New Roman" w:hAnsi="Times New Roman" w:cs="Times New Roman"/>
          <w:color w:val="000000" w:themeColor="text1"/>
          <w:sz w:val="28"/>
          <w:szCs w:val="28"/>
          <w:lang w:val="uk-UA"/>
        </w:rPr>
        <w:t>Pro</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Beauty</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Art</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School</w:t>
      </w:r>
      <w:proofErr w:type="spellEnd"/>
      <w:r>
        <w:rPr>
          <w:rFonts w:ascii="Times New Roman" w:eastAsia="Times New Roman" w:hAnsi="Times New Roman" w:cs="Times New Roman"/>
          <w:color w:val="000000" w:themeColor="text1"/>
          <w:sz w:val="28"/>
          <w:szCs w:val="28"/>
          <w:lang w:val="uk-UA"/>
        </w:rPr>
        <w:t>» та підвищить прибуток компанії.</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Об'єктом дослідження є маркетинг в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Предмет дослідження </w:t>
      </w:r>
      <w:r>
        <w:rPr>
          <w:rFonts w:ascii="Arial" w:hAnsi="Arial" w:cs="Arial"/>
          <w:color w:val="222222"/>
          <w:shd w:val="clear" w:color="auto" w:fill="FFFFFF"/>
          <w:lang w:val="uk-UA"/>
        </w:rPr>
        <w:t xml:space="preserve">– </w:t>
      </w:r>
      <w:r>
        <w:rPr>
          <w:rFonts w:ascii="Times New Roman" w:eastAsia="Times New Roman" w:hAnsi="Times New Roman" w:cs="Times New Roman"/>
          <w:color w:val="000000" w:themeColor="text1"/>
          <w:sz w:val="28"/>
          <w:szCs w:val="28"/>
          <w:lang w:val="uk-UA"/>
        </w:rPr>
        <w:t xml:space="preserve">стратегія просування бренду та розробка </w:t>
      </w:r>
      <w:proofErr w:type="spellStart"/>
      <w:r>
        <w:rPr>
          <w:rFonts w:ascii="Times New Roman" w:eastAsia="Times New Roman" w:hAnsi="Times New Roman" w:cs="Times New Roman"/>
          <w:color w:val="000000" w:themeColor="text1"/>
          <w:sz w:val="28"/>
          <w:szCs w:val="28"/>
          <w:lang w:val="uk-UA"/>
        </w:rPr>
        <w:t>івенту</w:t>
      </w:r>
      <w:proofErr w:type="spellEnd"/>
      <w:r>
        <w:rPr>
          <w:rFonts w:ascii="Times New Roman" w:eastAsia="Times New Roman" w:hAnsi="Times New Roman" w:cs="Times New Roman"/>
          <w:color w:val="000000" w:themeColor="text1"/>
          <w:sz w:val="28"/>
          <w:szCs w:val="28"/>
          <w:lang w:val="uk-UA"/>
        </w:rPr>
        <w:t xml:space="preserve"> по фарбуванню волосся у «</w:t>
      </w:r>
      <w:proofErr w:type="spellStart"/>
      <w:r>
        <w:rPr>
          <w:rFonts w:ascii="Times New Roman" w:eastAsia="Times New Roman" w:hAnsi="Times New Roman" w:cs="Times New Roman"/>
          <w:color w:val="000000" w:themeColor="text1"/>
          <w:sz w:val="28"/>
          <w:szCs w:val="28"/>
          <w:lang w:val="uk-UA"/>
        </w:rPr>
        <w:t>Pro</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Beauty</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Art</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School</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Метою роботи є розробка стратегії просування і створення заходів в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Для досягнення поставленої мети необхідно вирішити такі завдання:</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1. Розібрати особливості ринку освітніх послуг в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2. Дати поняття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3. Розглянути способи просування бренду в Інтернеті.</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4. Вибрати методику для вивчення ринку сфери освітніх послуг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5. Провести аналіз ринку у сфері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Методологія представлена теоріями таких дослідників як Шульц Д.,  </w:t>
      </w:r>
      <w:proofErr w:type="spellStart"/>
      <w:r>
        <w:rPr>
          <w:rFonts w:ascii="Times New Roman" w:eastAsia="Times New Roman" w:hAnsi="Times New Roman" w:cs="Times New Roman"/>
          <w:color w:val="000000" w:themeColor="text1"/>
          <w:sz w:val="28"/>
          <w:szCs w:val="28"/>
          <w:lang w:val="uk-UA"/>
        </w:rPr>
        <w:t>Барнс</w:t>
      </w:r>
      <w:proofErr w:type="spellEnd"/>
      <w:r>
        <w:rPr>
          <w:rFonts w:ascii="Times New Roman" w:eastAsia="Times New Roman" w:hAnsi="Times New Roman" w:cs="Times New Roman"/>
          <w:color w:val="000000" w:themeColor="text1"/>
          <w:sz w:val="28"/>
          <w:szCs w:val="28"/>
          <w:lang w:val="uk-UA"/>
        </w:rPr>
        <w:t xml:space="preserve"> Б, </w:t>
      </w:r>
      <w:proofErr w:type="spellStart"/>
      <w:r>
        <w:rPr>
          <w:rFonts w:ascii="Times New Roman" w:eastAsia="Times New Roman" w:hAnsi="Times New Roman" w:cs="Times New Roman"/>
          <w:color w:val="000000" w:themeColor="text1"/>
          <w:sz w:val="28"/>
          <w:szCs w:val="28"/>
          <w:lang w:val="uk-UA"/>
        </w:rPr>
        <w:t>Траут</w:t>
      </w:r>
      <w:proofErr w:type="spellEnd"/>
      <w:r>
        <w:rPr>
          <w:rFonts w:ascii="Times New Roman" w:eastAsia="Times New Roman" w:hAnsi="Times New Roman" w:cs="Times New Roman"/>
          <w:color w:val="000000" w:themeColor="text1"/>
          <w:sz w:val="28"/>
          <w:szCs w:val="28"/>
          <w:lang w:val="uk-UA"/>
        </w:rPr>
        <w:t xml:space="preserve"> Д., </w:t>
      </w:r>
      <w:proofErr w:type="spellStart"/>
      <w:r>
        <w:rPr>
          <w:rFonts w:ascii="Times New Roman" w:eastAsia="Times New Roman" w:hAnsi="Times New Roman" w:cs="Times New Roman"/>
          <w:color w:val="000000" w:themeColor="text1"/>
          <w:sz w:val="28"/>
          <w:szCs w:val="28"/>
          <w:lang w:val="uk-UA"/>
        </w:rPr>
        <w:t>Панкрухин</w:t>
      </w:r>
      <w:proofErr w:type="spellEnd"/>
      <w:r>
        <w:rPr>
          <w:rFonts w:ascii="Times New Roman" w:eastAsia="Times New Roman" w:hAnsi="Times New Roman" w:cs="Times New Roman"/>
          <w:color w:val="000000" w:themeColor="text1"/>
          <w:sz w:val="28"/>
          <w:szCs w:val="28"/>
          <w:lang w:val="uk-UA"/>
        </w:rPr>
        <w:t xml:space="preserve"> А., Попов Е., </w:t>
      </w:r>
      <w:proofErr w:type="spellStart"/>
      <w:r>
        <w:rPr>
          <w:rFonts w:ascii="Times New Roman" w:eastAsia="Times New Roman" w:hAnsi="Times New Roman" w:cs="Times New Roman"/>
          <w:color w:val="000000" w:themeColor="text1"/>
          <w:sz w:val="28"/>
          <w:szCs w:val="28"/>
          <w:lang w:val="uk-UA"/>
        </w:rPr>
        <w:t>Огілві</w:t>
      </w:r>
      <w:proofErr w:type="spellEnd"/>
      <w:r>
        <w:rPr>
          <w:rFonts w:ascii="Times New Roman" w:eastAsia="Times New Roman" w:hAnsi="Times New Roman" w:cs="Times New Roman"/>
          <w:color w:val="000000" w:themeColor="text1"/>
          <w:sz w:val="28"/>
          <w:szCs w:val="28"/>
          <w:lang w:val="uk-UA"/>
        </w:rPr>
        <w:t xml:space="preserve"> Д., </w:t>
      </w:r>
      <w:proofErr w:type="spellStart"/>
      <w:r>
        <w:rPr>
          <w:rFonts w:ascii="Times New Roman" w:eastAsia="Times New Roman" w:hAnsi="Times New Roman" w:cs="Times New Roman"/>
          <w:color w:val="000000" w:themeColor="text1"/>
          <w:sz w:val="28"/>
          <w:szCs w:val="28"/>
          <w:lang w:val="uk-UA"/>
        </w:rPr>
        <w:t>Котлер</w:t>
      </w:r>
      <w:proofErr w:type="spellEnd"/>
      <w:r>
        <w:rPr>
          <w:rFonts w:ascii="Times New Roman" w:eastAsia="Times New Roman" w:hAnsi="Times New Roman" w:cs="Times New Roman"/>
          <w:color w:val="000000" w:themeColor="text1"/>
          <w:sz w:val="28"/>
          <w:szCs w:val="28"/>
          <w:lang w:val="uk-UA"/>
        </w:rPr>
        <w:t xml:space="preserve"> Ф. , </w:t>
      </w:r>
      <w:proofErr w:type="spellStart"/>
      <w:r>
        <w:rPr>
          <w:rFonts w:ascii="Times New Roman" w:eastAsia="Times New Roman" w:hAnsi="Times New Roman" w:cs="Times New Roman"/>
          <w:color w:val="000000" w:themeColor="text1"/>
          <w:sz w:val="28"/>
          <w:szCs w:val="28"/>
          <w:lang w:val="uk-UA"/>
        </w:rPr>
        <w:t>Ансофф</w:t>
      </w:r>
      <w:proofErr w:type="spellEnd"/>
      <w:r>
        <w:rPr>
          <w:rFonts w:ascii="Times New Roman" w:eastAsia="Times New Roman" w:hAnsi="Times New Roman" w:cs="Times New Roman"/>
          <w:color w:val="000000" w:themeColor="text1"/>
          <w:sz w:val="28"/>
          <w:szCs w:val="28"/>
          <w:lang w:val="uk-UA"/>
        </w:rPr>
        <w:t xml:space="preserve"> І., </w:t>
      </w:r>
      <w:proofErr w:type="spellStart"/>
      <w:r>
        <w:rPr>
          <w:rFonts w:ascii="Times New Roman" w:eastAsia="Times New Roman" w:hAnsi="Times New Roman" w:cs="Times New Roman"/>
          <w:color w:val="000000" w:themeColor="text1"/>
          <w:sz w:val="28"/>
          <w:szCs w:val="28"/>
          <w:lang w:val="uk-UA"/>
        </w:rPr>
        <w:t>Портера</w:t>
      </w:r>
      <w:proofErr w:type="spellEnd"/>
      <w:r>
        <w:rPr>
          <w:rFonts w:ascii="Times New Roman" w:eastAsia="Times New Roman" w:hAnsi="Times New Roman" w:cs="Times New Roman"/>
          <w:color w:val="000000" w:themeColor="text1"/>
          <w:sz w:val="28"/>
          <w:szCs w:val="28"/>
          <w:lang w:val="uk-UA"/>
        </w:rPr>
        <w:t xml:space="preserve"> М.</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Методи дослідження: аналізу наукової літератури; аналіз ринку; порівняння даних; розробка власного проекту.</w:t>
      </w:r>
    </w:p>
    <w:p w:rsidR="00AA0704" w:rsidRDefault="00025CDB" w:rsidP="00025CDB">
      <w:pPr>
        <w:spacing w:after="0" w:line="360" w:lineRule="auto"/>
        <w:ind w:firstLine="993"/>
        <w:rPr>
          <w:rFonts w:ascii="Times New Roman" w:eastAsia="Times New Roman" w:hAnsi="Times New Roman" w:cs="Times New Roman"/>
          <w:color w:val="FF0000"/>
          <w:sz w:val="28"/>
          <w:szCs w:val="28"/>
          <w:lang w:val="uk-UA"/>
        </w:rPr>
      </w:pPr>
      <w:r>
        <w:rPr>
          <w:rFonts w:ascii="Times New Roman" w:eastAsia="Times New Roman" w:hAnsi="Times New Roman" w:cs="Times New Roman"/>
          <w:color w:val="000000" w:themeColor="text1"/>
          <w:sz w:val="28"/>
          <w:szCs w:val="28"/>
          <w:lang w:val="uk-UA"/>
        </w:rPr>
        <w:lastRenderedPageBreak/>
        <w:t>Структура дипломної роботи: складається з вступу, 3 розділів, 9</w:t>
      </w:r>
      <w:r w:rsidR="000017EA" w:rsidRPr="000017EA">
        <w:rPr>
          <w:rFonts w:ascii="Times New Roman" w:eastAsia="Times New Roman" w:hAnsi="Times New Roman" w:cs="Times New Roman"/>
          <w:color w:val="000000" w:themeColor="text1"/>
          <w:sz w:val="28"/>
          <w:szCs w:val="28"/>
          <w:lang w:val="ru-RU"/>
        </w:rPr>
        <w:t xml:space="preserve"> </w:t>
      </w:r>
      <w:r>
        <w:rPr>
          <w:rFonts w:ascii="Times New Roman" w:eastAsia="Times New Roman" w:hAnsi="Times New Roman" w:cs="Times New Roman"/>
          <w:color w:val="000000" w:themeColor="text1"/>
          <w:sz w:val="28"/>
          <w:szCs w:val="28"/>
          <w:lang w:val="uk-UA"/>
        </w:rPr>
        <w:t>підрозділів, висновків; містить 82 сторінок тексту. Список джерел включає 43 найменувань літератури, 39 електронних публікацій, 3 додатка.</w:t>
      </w:r>
      <w:r w:rsidRPr="00025CDB">
        <w:rPr>
          <w:lang w:val="ru-RU"/>
        </w:rPr>
        <w:br w:type="page"/>
      </w:r>
    </w:p>
    <w:p w:rsidR="00AA0704" w:rsidRDefault="00025CDB" w:rsidP="00025CDB">
      <w:pPr>
        <w:spacing w:before="120" w:after="0" w:line="360" w:lineRule="auto"/>
        <w:ind w:firstLine="993"/>
        <w:contextualSpacing/>
        <w:outlineLvl w:val="1"/>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РОЗДІЛ 1. РОЛЬ ТА МІСЦЕ МАРКЕТИНГУ В Б’ЮТІ-ІНДУСТРІЇ</w:t>
      </w:r>
    </w:p>
    <w:p w:rsidR="00AA0704" w:rsidRDefault="00AA0704" w:rsidP="00025CDB">
      <w:pPr>
        <w:spacing w:before="120" w:after="0" w:line="360" w:lineRule="auto"/>
        <w:ind w:firstLine="993"/>
        <w:contextualSpacing/>
        <w:outlineLvl w:val="1"/>
        <w:rPr>
          <w:rFonts w:ascii="Times New Roman" w:eastAsia="Times New Roman" w:hAnsi="Times New Roman" w:cs="Times New Roman"/>
          <w:color w:val="000000" w:themeColor="text1"/>
          <w:sz w:val="28"/>
          <w:szCs w:val="28"/>
          <w:lang w:val="uk-UA"/>
        </w:rPr>
      </w:pPr>
    </w:p>
    <w:p w:rsidR="00AA0704" w:rsidRDefault="00025CDB" w:rsidP="00025CDB">
      <w:pPr>
        <w:pStyle w:val="ab"/>
        <w:numPr>
          <w:ilvl w:val="1"/>
          <w:numId w:val="36"/>
        </w:numPr>
        <w:spacing w:before="120"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Суть і специфіка маркетингу </w:t>
      </w:r>
      <w:proofErr w:type="spellStart"/>
      <w:r>
        <w:rPr>
          <w:rFonts w:ascii="Times New Roman" w:eastAsia="Times New Roman" w:hAnsi="Times New Roman" w:cs="Times New Roman"/>
          <w:color w:val="000000" w:themeColor="text1"/>
          <w:sz w:val="28"/>
          <w:szCs w:val="28"/>
          <w:lang w:val="uk-UA"/>
        </w:rPr>
        <w:t>б’юті-індустрії</w:t>
      </w:r>
      <w:proofErr w:type="spellEnd"/>
    </w:p>
    <w:p w:rsidR="00AA0704" w:rsidRDefault="00AA0704" w:rsidP="00025CDB">
      <w:pPr>
        <w:pStyle w:val="ab"/>
        <w:spacing w:before="120" w:after="0" w:line="360" w:lineRule="auto"/>
        <w:ind w:left="0" w:firstLine="993"/>
        <w:jc w:val="both"/>
        <w:rPr>
          <w:rFonts w:ascii="Times New Roman" w:eastAsia="Times New Roman" w:hAnsi="Times New Roman" w:cs="Times New Roman"/>
          <w:color w:val="000000" w:themeColor="text1"/>
          <w:sz w:val="28"/>
          <w:szCs w:val="28"/>
          <w:lang w:val="uk-UA"/>
        </w:rPr>
      </w:pP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Бізнес у сфері краси належить до найбільш конкурентних та має ряд своїх специфічних особливостей, внаслідок чого діяльність по пошуку, залученню та утриманню клієнтів в цій області виділена в окремий напрям маркетингу </w:t>
      </w:r>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beauty</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marketing</w:t>
      </w:r>
      <w:proofErr w:type="spellEnd"/>
      <w:r>
        <w:rPr>
          <w:rFonts w:ascii="Times New Roman" w:eastAsia="Times New Roman" w:hAnsi="Times New Roman" w:cs="Times New Roman"/>
          <w:color w:val="000000" w:themeColor="text1"/>
          <w:sz w:val="28"/>
          <w:szCs w:val="28"/>
          <w:lang w:val="uk-UA"/>
        </w:rPr>
        <w:t xml:space="preserve">. Традиційно, до індустрії краси заведено відносити багатопрофільні салони краси, </w:t>
      </w:r>
      <w:proofErr w:type="spellStart"/>
      <w:r>
        <w:rPr>
          <w:rFonts w:ascii="Times New Roman" w:eastAsia="Times New Roman" w:hAnsi="Times New Roman" w:cs="Times New Roman"/>
          <w:color w:val="000000" w:themeColor="text1"/>
          <w:sz w:val="28"/>
          <w:szCs w:val="28"/>
          <w:lang w:val="uk-UA"/>
        </w:rPr>
        <w:t>спа-салони</w:t>
      </w:r>
      <w:proofErr w:type="spellEnd"/>
      <w:r>
        <w:rPr>
          <w:rFonts w:ascii="Times New Roman" w:eastAsia="Times New Roman" w:hAnsi="Times New Roman" w:cs="Times New Roman"/>
          <w:color w:val="000000" w:themeColor="text1"/>
          <w:sz w:val="28"/>
          <w:szCs w:val="28"/>
          <w:lang w:val="uk-UA"/>
        </w:rPr>
        <w:t xml:space="preserve"> та звичайні перукарні. Проте сьогодні це не так. Це величезний ринок, який росте як вшир (за рахунок появи нових послуг), так і углиб (за рахунок збільшення спеціалізації).</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uk-UA"/>
        </w:rPr>
        <w:t xml:space="preserve">Зараз </w:t>
      </w:r>
      <w:proofErr w:type="spellStart"/>
      <w:r>
        <w:rPr>
          <w:rFonts w:ascii="Times New Roman" w:eastAsia="Times New Roman" w:hAnsi="Times New Roman" w:cs="Times New Roman"/>
          <w:color w:val="000000" w:themeColor="text1"/>
          <w:sz w:val="28"/>
          <w:szCs w:val="28"/>
          <w:lang w:val="uk-UA"/>
        </w:rPr>
        <w:t>б’юті</w:t>
      </w:r>
      <w:r w:rsidRPr="00025CDB">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індустрія</w:t>
      </w:r>
      <w:proofErr w:type="spellEnd"/>
      <w:r>
        <w:rPr>
          <w:rFonts w:ascii="Times New Roman" w:eastAsia="Times New Roman" w:hAnsi="Times New Roman" w:cs="Times New Roman"/>
          <w:color w:val="000000" w:themeColor="text1"/>
          <w:sz w:val="28"/>
          <w:szCs w:val="28"/>
          <w:lang w:val="uk-UA"/>
        </w:rPr>
        <w:t xml:space="preserve"> переходить до нової стадії розвитку, при якому кількісні показники починають поступатися якісним: тепер набагато складніше розвивати бізнес тільки за рахунок збільшення точок обслуговування і універсалізації діяльності. Росте значення технологічності послуг і клієнт орієнтованості. Природно, це означає і збільшення значення маркетингу в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ru-RU"/>
        </w:rPr>
        <w:t>32].</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До недавнього часу, основними способами маркетингу для гравців середнього і нижнього цінового сегмента шкіл в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 xml:space="preserve">  (тобто для більшої частини ринку) були маркетинг місця і довірчий маркетинг. Акцент робився на місце розташування школи (висока прохідність, близькість до місць великих скупчень людей) і кваліфікацію вчителів (наприклад, до хорошого вчителя учні могли їхати з іншого кінця міста).</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Сьогодні ж складно представити успішну маркетингову стратегію в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 xml:space="preserve"> (втім, не лише в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 xml:space="preserve">), що не включає </w:t>
      </w:r>
      <w:proofErr w:type="spellStart"/>
      <w:r>
        <w:rPr>
          <w:rFonts w:ascii="Times New Roman" w:eastAsia="Times New Roman" w:hAnsi="Times New Roman" w:cs="Times New Roman"/>
          <w:color w:val="000000" w:themeColor="text1"/>
          <w:sz w:val="28"/>
          <w:szCs w:val="28"/>
          <w:lang w:val="uk-UA"/>
        </w:rPr>
        <w:t>інтернет-маркетинг</w:t>
      </w:r>
      <w:proofErr w:type="spellEnd"/>
      <w:r>
        <w:rPr>
          <w:rFonts w:ascii="Times New Roman" w:eastAsia="Times New Roman" w:hAnsi="Times New Roman" w:cs="Times New Roman"/>
          <w:color w:val="000000" w:themeColor="text1"/>
          <w:sz w:val="28"/>
          <w:szCs w:val="28"/>
          <w:lang w:val="uk-UA"/>
        </w:rPr>
        <w:t xml:space="preserve">. В деяких випадках </w:t>
      </w:r>
      <w:proofErr w:type="spellStart"/>
      <w:r>
        <w:rPr>
          <w:rFonts w:ascii="Times New Roman" w:eastAsia="Times New Roman" w:hAnsi="Times New Roman" w:cs="Times New Roman"/>
          <w:color w:val="000000" w:themeColor="text1"/>
          <w:sz w:val="28"/>
          <w:szCs w:val="28"/>
          <w:lang w:val="uk-UA"/>
        </w:rPr>
        <w:t>інтернет-маркетинг</w:t>
      </w:r>
      <w:proofErr w:type="spellEnd"/>
      <w:r>
        <w:rPr>
          <w:rFonts w:ascii="Times New Roman" w:eastAsia="Times New Roman" w:hAnsi="Times New Roman" w:cs="Times New Roman"/>
          <w:color w:val="000000" w:themeColor="text1"/>
          <w:sz w:val="28"/>
          <w:szCs w:val="28"/>
          <w:lang w:val="uk-UA"/>
        </w:rPr>
        <w:t xml:space="preserve"> має шанси стати основним напрямом маркетингової діяльності. Це пов'язано не лише можливостями </w:t>
      </w:r>
      <w:r>
        <w:rPr>
          <w:rFonts w:ascii="Times New Roman" w:eastAsia="Times New Roman" w:hAnsi="Times New Roman" w:cs="Times New Roman"/>
          <w:color w:val="000000" w:themeColor="text1"/>
          <w:sz w:val="28"/>
          <w:szCs w:val="28"/>
          <w:lang w:val="uk-UA"/>
        </w:rPr>
        <w:lastRenderedPageBreak/>
        <w:t xml:space="preserve">маркетингових </w:t>
      </w:r>
      <w:proofErr w:type="spellStart"/>
      <w:r>
        <w:rPr>
          <w:rFonts w:ascii="Times New Roman" w:eastAsia="Times New Roman" w:hAnsi="Times New Roman" w:cs="Times New Roman"/>
          <w:color w:val="000000" w:themeColor="text1"/>
          <w:sz w:val="28"/>
          <w:szCs w:val="28"/>
          <w:lang w:val="uk-UA"/>
        </w:rPr>
        <w:t>інтернет-каналів</w:t>
      </w:r>
      <w:proofErr w:type="spellEnd"/>
      <w:r>
        <w:rPr>
          <w:rFonts w:ascii="Times New Roman" w:eastAsia="Times New Roman" w:hAnsi="Times New Roman" w:cs="Times New Roman"/>
          <w:color w:val="000000" w:themeColor="text1"/>
          <w:sz w:val="28"/>
          <w:szCs w:val="28"/>
          <w:lang w:val="uk-UA"/>
        </w:rPr>
        <w:t xml:space="preserve"> і величезним асортиментом маркетингових інструментів в </w:t>
      </w:r>
      <w:proofErr w:type="spellStart"/>
      <w:r>
        <w:rPr>
          <w:rFonts w:ascii="Times New Roman" w:eastAsia="Times New Roman" w:hAnsi="Times New Roman" w:cs="Times New Roman"/>
          <w:color w:val="000000" w:themeColor="text1"/>
          <w:sz w:val="28"/>
          <w:szCs w:val="28"/>
          <w:lang w:val="uk-UA"/>
        </w:rPr>
        <w:t>інтернеті</w:t>
      </w:r>
      <w:proofErr w:type="spellEnd"/>
      <w:r>
        <w:rPr>
          <w:rFonts w:ascii="Times New Roman" w:eastAsia="Times New Roman" w:hAnsi="Times New Roman" w:cs="Times New Roman"/>
          <w:color w:val="000000" w:themeColor="text1"/>
          <w:sz w:val="28"/>
          <w:szCs w:val="28"/>
          <w:lang w:val="uk-UA"/>
        </w:rPr>
        <w:t xml:space="preserve">, але і із загальним поточним станом </w:t>
      </w:r>
      <w:proofErr w:type="spellStart"/>
      <w:r>
        <w:rPr>
          <w:rFonts w:ascii="Times New Roman" w:eastAsia="Times New Roman" w:hAnsi="Times New Roman" w:cs="Times New Roman"/>
          <w:color w:val="000000" w:themeColor="text1"/>
          <w:sz w:val="28"/>
          <w:szCs w:val="28"/>
          <w:lang w:val="uk-UA"/>
        </w:rPr>
        <w:t>інтернет-маркетингу</w:t>
      </w:r>
      <w:proofErr w:type="spellEnd"/>
      <w:r>
        <w:rPr>
          <w:rFonts w:ascii="Times New Roman" w:eastAsia="Times New Roman" w:hAnsi="Times New Roman" w:cs="Times New Roman"/>
          <w:color w:val="000000" w:themeColor="text1"/>
          <w:sz w:val="28"/>
          <w:szCs w:val="28"/>
          <w:lang w:val="uk-UA"/>
        </w:rPr>
        <w:t xml:space="preserve"> у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 xml:space="preserve"> конкуренція ще не дуже висока [16].</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По ряду </w:t>
      </w:r>
      <w:proofErr w:type="spellStart"/>
      <w:r>
        <w:rPr>
          <w:rFonts w:ascii="Times New Roman" w:eastAsia="Times New Roman" w:hAnsi="Times New Roman" w:cs="Times New Roman"/>
          <w:color w:val="000000" w:themeColor="text1"/>
          <w:sz w:val="28"/>
          <w:szCs w:val="28"/>
          <w:lang w:val="uk-UA"/>
        </w:rPr>
        <w:t>б’юті-</w:t>
      </w:r>
      <w:r w:rsidRPr="00025CDB">
        <w:rPr>
          <w:rFonts w:ascii="Times New Roman" w:eastAsia="Times New Roman" w:hAnsi="Times New Roman" w:cs="Times New Roman"/>
          <w:color w:val="000000" w:themeColor="text1"/>
          <w:sz w:val="28"/>
          <w:szCs w:val="28"/>
          <w:lang w:val="ru-RU"/>
        </w:rPr>
        <w:t>послуг</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інтернет</w:t>
      </w:r>
      <w:proofErr w:type="spellEnd"/>
      <w:r>
        <w:rPr>
          <w:rFonts w:ascii="Times New Roman" w:eastAsia="Times New Roman" w:hAnsi="Times New Roman" w:cs="Times New Roman"/>
          <w:color w:val="000000" w:themeColor="text1"/>
          <w:sz w:val="28"/>
          <w:szCs w:val="28"/>
          <w:lang w:val="uk-UA"/>
        </w:rPr>
        <w:t xml:space="preserve"> </w:t>
      </w:r>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 xml:space="preserve"> це океан можливостей. Ось лише два яскраві приклади:</w:t>
      </w:r>
    </w:p>
    <w:p w:rsidR="00AA0704" w:rsidRDefault="00025CDB" w:rsidP="00025CDB">
      <w:pPr>
        <w:pStyle w:val="ab"/>
        <w:numPr>
          <w:ilvl w:val="0"/>
          <w:numId w:val="2"/>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SEO. Тут існує величезна розбіжність між кількістю тематичних пошукових запитів і пропозицією. І це стосується не лише низко або середньо-частотних запитів, але навіть високочастотних. Це означає, що пошукові системи мають бути одним з перших маркетингових каналів, яким повинен приділити увагу маркетолог середньостатистичного салону краси.</w:t>
      </w:r>
    </w:p>
    <w:p w:rsidR="00AA0704" w:rsidRDefault="00025CDB" w:rsidP="00025CDB">
      <w:pPr>
        <w:pStyle w:val="ab"/>
        <w:numPr>
          <w:ilvl w:val="0"/>
          <w:numId w:val="2"/>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Відео маркетинг. </w:t>
      </w:r>
      <w:proofErr w:type="spellStart"/>
      <w:r>
        <w:rPr>
          <w:rFonts w:ascii="Times New Roman" w:eastAsia="Times New Roman" w:hAnsi="Times New Roman" w:cs="Times New Roman"/>
          <w:color w:val="000000" w:themeColor="text1"/>
          <w:sz w:val="28"/>
          <w:szCs w:val="28"/>
          <w:lang w:val="uk-UA"/>
        </w:rPr>
        <w:t>YouTube</w:t>
      </w:r>
      <w:proofErr w:type="spellEnd"/>
      <w:r>
        <w:rPr>
          <w:rFonts w:ascii="Times New Roman" w:eastAsia="Times New Roman" w:hAnsi="Times New Roman" w:cs="Times New Roman"/>
          <w:color w:val="000000" w:themeColor="text1"/>
          <w:sz w:val="28"/>
          <w:szCs w:val="28"/>
          <w:lang w:val="uk-UA"/>
        </w:rPr>
        <w:t xml:space="preserve"> </w:t>
      </w:r>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 xml:space="preserve"> друга за популярністю у світі пошукова система з функціоналом соціальних мереж. Для B2C бізнесу, послуги якого легко </w:t>
      </w:r>
      <w:proofErr w:type="spellStart"/>
      <w:r>
        <w:rPr>
          <w:rFonts w:ascii="Times New Roman" w:eastAsia="Times New Roman" w:hAnsi="Times New Roman" w:cs="Times New Roman"/>
          <w:color w:val="000000" w:themeColor="text1"/>
          <w:sz w:val="28"/>
          <w:szCs w:val="28"/>
          <w:lang w:val="uk-UA"/>
        </w:rPr>
        <w:t>візуалізувати</w:t>
      </w:r>
      <w:proofErr w:type="spellEnd"/>
      <w:r>
        <w:rPr>
          <w:rFonts w:ascii="Times New Roman" w:eastAsia="Times New Roman" w:hAnsi="Times New Roman" w:cs="Times New Roman"/>
          <w:color w:val="000000" w:themeColor="text1"/>
          <w:sz w:val="28"/>
          <w:szCs w:val="28"/>
          <w:lang w:val="uk-UA"/>
        </w:rPr>
        <w:t xml:space="preserve"> (а </w:t>
      </w:r>
      <w:proofErr w:type="spellStart"/>
      <w:r>
        <w:rPr>
          <w:rFonts w:ascii="Times New Roman" w:eastAsia="Times New Roman" w:hAnsi="Times New Roman" w:cs="Times New Roman"/>
          <w:color w:val="000000" w:themeColor="text1"/>
          <w:sz w:val="28"/>
          <w:szCs w:val="28"/>
          <w:lang w:val="uk-UA"/>
        </w:rPr>
        <w:t>б’юті-послуги</w:t>
      </w:r>
      <w:proofErr w:type="spellEnd"/>
      <w:r>
        <w:rPr>
          <w:rFonts w:ascii="Times New Roman" w:eastAsia="Times New Roman" w:hAnsi="Times New Roman" w:cs="Times New Roman"/>
          <w:color w:val="000000" w:themeColor="text1"/>
          <w:sz w:val="28"/>
          <w:szCs w:val="28"/>
          <w:lang w:val="uk-UA"/>
        </w:rPr>
        <w:t xml:space="preserve">, у більшості своїй, такі), </w:t>
      </w:r>
      <w:proofErr w:type="spellStart"/>
      <w:r>
        <w:rPr>
          <w:rFonts w:ascii="Times New Roman" w:eastAsia="Times New Roman" w:hAnsi="Times New Roman" w:cs="Times New Roman"/>
          <w:color w:val="000000" w:themeColor="text1"/>
          <w:sz w:val="28"/>
          <w:szCs w:val="28"/>
          <w:lang w:val="uk-UA"/>
        </w:rPr>
        <w:t>YouTube</w:t>
      </w:r>
      <w:proofErr w:type="spellEnd"/>
      <w:r>
        <w:rPr>
          <w:rFonts w:ascii="Times New Roman" w:eastAsia="Times New Roman" w:hAnsi="Times New Roman" w:cs="Times New Roman"/>
          <w:color w:val="000000" w:themeColor="text1"/>
          <w:sz w:val="28"/>
          <w:szCs w:val="28"/>
          <w:lang w:val="uk-UA"/>
        </w:rPr>
        <w:t xml:space="preserve"> може стати джерелом дешевого і теплого </w:t>
      </w:r>
      <w:proofErr w:type="spellStart"/>
      <w:r>
        <w:rPr>
          <w:rFonts w:ascii="Times New Roman" w:eastAsia="Times New Roman" w:hAnsi="Times New Roman" w:cs="Times New Roman"/>
          <w:color w:val="000000" w:themeColor="text1"/>
          <w:sz w:val="28"/>
          <w:szCs w:val="28"/>
          <w:lang w:val="uk-UA"/>
        </w:rPr>
        <w:t>трафіку</w:t>
      </w:r>
      <w:proofErr w:type="spellEnd"/>
      <w:r>
        <w:rPr>
          <w:rFonts w:ascii="Times New Roman" w:eastAsia="Times New Roman" w:hAnsi="Times New Roman" w:cs="Times New Roman"/>
          <w:color w:val="000000" w:themeColor="text1"/>
          <w:sz w:val="28"/>
          <w:szCs w:val="28"/>
          <w:lang w:val="uk-UA"/>
        </w:rPr>
        <w:t xml:space="preserve"> [1].</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Яким має бути перший крок салону краси (</w:t>
      </w:r>
      <w:proofErr w:type="spellStart"/>
      <w:r>
        <w:rPr>
          <w:rFonts w:ascii="Times New Roman" w:eastAsia="Times New Roman" w:hAnsi="Times New Roman" w:cs="Times New Roman"/>
          <w:color w:val="000000" w:themeColor="text1"/>
          <w:sz w:val="28"/>
          <w:szCs w:val="28"/>
          <w:lang w:val="uk-UA"/>
        </w:rPr>
        <w:t>спа-салона</w:t>
      </w:r>
      <w:proofErr w:type="spellEnd"/>
      <w:r>
        <w:rPr>
          <w:rFonts w:ascii="Times New Roman" w:eastAsia="Times New Roman" w:hAnsi="Times New Roman" w:cs="Times New Roman"/>
          <w:color w:val="000000" w:themeColor="text1"/>
          <w:sz w:val="28"/>
          <w:szCs w:val="28"/>
          <w:lang w:val="uk-UA"/>
        </w:rPr>
        <w:t xml:space="preserve">, косметологічного центру, перукарні), який планує збільшити приплив клієнтів з </w:t>
      </w:r>
      <w:proofErr w:type="spellStart"/>
      <w:r>
        <w:rPr>
          <w:rFonts w:ascii="Times New Roman" w:eastAsia="Times New Roman" w:hAnsi="Times New Roman" w:cs="Times New Roman"/>
          <w:color w:val="000000" w:themeColor="text1"/>
          <w:sz w:val="28"/>
          <w:szCs w:val="28"/>
          <w:lang w:val="uk-UA"/>
        </w:rPr>
        <w:t>інтернету</w:t>
      </w:r>
      <w:proofErr w:type="spellEnd"/>
      <w:r>
        <w:rPr>
          <w:rFonts w:ascii="Times New Roman" w:eastAsia="Times New Roman" w:hAnsi="Times New Roman" w:cs="Times New Roman"/>
          <w:color w:val="000000" w:themeColor="text1"/>
          <w:sz w:val="28"/>
          <w:szCs w:val="28"/>
          <w:lang w:val="uk-UA"/>
        </w:rPr>
        <w:t xml:space="preserve">? Це, звичайно, розробка плану залучення клієнтів в </w:t>
      </w:r>
      <w:proofErr w:type="spellStart"/>
      <w:r>
        <w:rPr>
          <w:rFonts w:ascii="Times New Roman" w:eastAsia="Times New Roman" w:hAnsi="Times New Roman" w:cs="Times New Roman"/>
          <w:color w:val="000000" w:themeColor="text1"/>
          <w:sz w:val="28"/>
          <w:szCs w:val="28"/>
          <w:lang w:val="uk-UA"/>
        </w:rPr>
        <w:t>інтернеті</w:t>
      </w:r>
      <w:proofErr w:type="spellEnd"/>
      <w:r>
        <w:rPr>
          <w:rFonts w:ascii="Times New Roman" w:eastAsia="Times New Roman" w:hAnsi="Times New Roman" w:cs="Times New Roman"/>
          <w:color w:val="000000" w:themeColor="text1"/>
          <w:sz w:val="28"/>
          <w:szCs w:val="28"/>
          <w:lang w:val="uk-UA"/>
        </w:rPr>
        <w:t xml:space="preserve"> </w:t>
      </w:r>
      <w:r>
        <w:rPr>
          <w:rFonts w:ascii="Arial" w:hAnsi="Arial" w:cs="Arial"/>
          <w:color w:val="000000"/>
          <w:sz w:val="27"/>
          <w:szCs w:val="27"/>
          <w:shd w:val="clear" w:color="auto" w:fill="FFFFFF"/>
          <w:lang w:val="ru-RU"/>
        </w:rPr>
        <w:t>–</w:t>
      </w:r>
      <w:r>
        <w:rPr>
          <w:rFonts w:ascii="Arial" w:hAnsi="Arial" w:cs="Arial"/>
          <w:color w:val="000000"/>
          <w:sz w:val="27"/>
          <w:szCs w:val="27"/>
          <w:shd w:val="clear" w:color="auto" w:fill="FFFFFF"/>
        </w:rPr>
        <w:t> </w:t>
      </w:r>
      <w:r>
        <w:rPr>
          <w:rFonts w:ascii="Times New Roman" w:eastAsia="Times New Roman" w:hAnsi="Times New Roman" w:cs="Times New Roman"/>
          <w:color w:val="000000" w:themeColor="text1"/>
          <w:sz w:val="28"/>
          <w:szCs w:val="28"/>
          <w:lang w:val="uk-UA"/>
        </w:rPr>
        <w:t xml:space="preserve"> маркетингового плану. По своїй структурі маркетинговий план для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 xml:space="preserve"> мало чим відрізняється від маркетинг планів будь-якої іншої області B2C бізнесу. Досить простий, але при цьому ефективний маркетинговий план можна підготувати у рамках CNC маркетингу, що складається з трьох основних етапів:</w:t>
      </w:r>
    </w:p>
    <w:p w:rsidR="00AA0704" w:rsidRDefault="00025CDB" w:rsidP="00025CDB">
      <w:pPr>
        <w:pStyle w:val="ab"/>
        <w:numPr>
          <w:ilvl w:val="0"/>
          <w:numId w:val="33"/>
        </w:numPr>
        <w:spacing w:after="0" w:line="360" w:lineRule="auto"/>
        <w:ind w:left="0" w:firstLine="993"/>
        <w:jc w:val="both"/>
        <w:rPr>
          <w:rFonts w:ascii="Times New Roman" w:eastAsia="Times New Roman" w:hAnsi="Times New Roman" w:cs="Times New Roman"/>
          <w:color w:val="000000" w:themeColor="text1"/>
          <w:sz w:val="28"/>
          <w:szCs w:val="28"/>
          <w:lang w:val="uk-UA"/>
        </w:rPr>
      </w:pPr>
      <w:proofErr w:type="spellStart"/>
      <w:r>
        <w:rPr>
          <w:rFonts w:ascii="Times New Roman" w:eastAsia="Times New Roman" w:hAnsi="Times New Roman" w:cs="Times New Roman"/>
          <w:color w:val="000000" w:themeColor="text1"/>
          <w:sz w:val="28"/>
          <w:szCs w:val="28"/>
          <w:lang w:val="uk-UA"/>
        </w:rPr>
        <w:t>лідогенерация</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pStyle w:val="ab"/>
        <w:numPr>
          <w:ilvl w:val="0"/>
          <w:numId w:val="33"/>
        </w:numPr>
        <w:spacing w:before="120"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утримання;</w:t>
      </w:r>
    </w:p>
    <w:p w:rsidR="00AA0704" w:rsidRDefault="00025CDB" w:rsidP="00025CDB">
      <w:pPr>
        <w:pStyle w:val="ab"/>
        <w:numPr>
          <w:ilvl w:val="0"/>
          <w:numId w:val="33"/>
        </w:numPr>
        <w:spacing w:before="120"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продаж.</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Природно, у кожному конкретному випадку наповнення етапів відрізнятиметься. Десь в якості основного каналу буде досить соціальних мереж, а десь потрібно буде впроваджувати увесь комплекс </w:t>
      </w:r>
      <w:proofErr w:type="spellStart"/>
      <w:r>
        <w:rPr>
          <w:rFonts w:ascii="Times New Roman" w:eastAsia="Times New Roman" w:hAnsi="Times New Roman" w:cs="Times New Roman"/>
          <w:color w:val="000000" w:themeColor="text1"/>
          <w:sz w:val="28"/>
          <w:szCs w:val="28"/>
          <w:lang w:val="uk-UA"/>
        </w:rPr>
        <w:t>інтернет-маркетингу</w:t>
      </w:r>
      <w:proofErr w:type="spellEnd"/>
      <w:r>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lastRenderedPageBreak/>
        <w:t xml:space="preserve">працюючи з усіма маркетинговими каналами та включаючи увесь спектр маркетингових інструментів (SEO, SMM, КМС, </w:t>
      </w:r>
      <w:proofErr w:type="spellStart"/>
      <w:r>
        <w:rPr>
          <w:rFonts w:ascii="Times New Roman" w:eastAsia="Times New Roman" w:hAnsi="Times New Roman" w:cs="Times New Roman"/>
          <w:color w:val="000000" w:themeColor="text1"/>
          <w:sz w:val="28"/>
          <w:szCs w:val="28"/>
          <w:lang w:val="uk-UA"/>
        </w:rPr>
        <w:t>таргет</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тізеры</w:t>
      </w:r>
      <w:proofErr w:type="spellEnd"/>
      <w:r>
        <w:rPr>
          <w:rFonts w:ascii="Times New Roman" w:eastAsia="Times New Roman" w:hAnsi="Times New Roman" w:cs="Times New Roman"/>
          <w:color w:val="000000" w:themeColor="text1"/>
          <w:sz w:val="28"/>
          <w:szCs w:val="28"/>
          <w:lang w:val="uk-UA"/>
        </w:rPr>
        <w:t xml:space="preserve"> і так далі)</w:t>
      </w:r>
      <w:r>
        <w:rPr>
          <w:rFonts w:ascii="Times New Roman" w:eastAsia="Times New Roman" w:hAnsi="Times New Roman" w:cs="Times New Roman"/>
          <w:color w:val="000000" w:themeColor="text1"/>
          <w:sz w:val="28"/>
          <w:szCs w:val="28"/>
          <w:lang w:val="ru-RU"/>
        </w:rPr>
        <w:t xml:space="preserve"> [4].</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Хороший маркетинговий план для школи краси повинен передбачати рішення наступних завдань:</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1. Збільшення кількості первинних звернень </w:t>
      </w:r>
      <w:r>
        <w:rPr>
          <w:rFonts w:ascii="Arial" w:hAnsi="Arial" w:cs="Arial"/>
          <w:color w:val="222222"/>
          <w:shd w:val="clear" w:color="auto" w:fill="FFFFFF"/>
          <w:lang w:val="uk-UA"/>
        </w:rPr>
        <w:t xml:space="preserve">– </w:t>
      </w:r>
      <w:r>
        <w:rPr>
          <w:rFonts w:ascii="Times New Roman" w:eastAsia="Times New Roman" w:hAnsi="Times New Roman" w:cs="Times New Roman"/>
          <w:color w:val="000000" w:themeColor="text1"/>
          <w:sz w:val="28"/>
          <w:szCs w:val="28"/>
          <w:lang w:val="uk-UA"/>
        </w:rPr>
        <w:t>маркетинг місця продовжує бути попереду, хоч і починає здавати лідируючі позиції;</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proofErr w:type="spellStart"/>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збільшення</w:t>
      </w:r>
      <w:proofErr w:type="spellEnd"/>
      <w:r>
        <w:rPr>
          <w:rFonts w:ascii="Times New Roman" w:eastAsia="Times New Roman" w:hAnsi="Times New Roman" w:cs="Times New Roman"/>
          <w:color w:val="000000" w:themeColor="text1"/>
          <w:sz w:val="28"/>
          <w:szCs w:val="28"/>
          <w:lang w:val="uk-UA"/>
        </w:rPr>
        <w:t xml:space="preserve"> точок контакту в </w:t>
      </w:r>
      <w:proofErr w:type="spellStart"/>
      <w:r>
        <w:rPr>
          <w:rFonts w:ascii="Times New Roman" w:eastAsia="Times New Roman" w:hAnsi="Times New Roman" w:cs="Times New Roman"/>
          <w:color w:val="000000" w:themeColor="text1"/>
          <w:sz w:val="28"/>
          <w:szCs w:val="28"/>
          <w:lang w:val="uk-UA"/>
        </w:rPr>
        <w:t>інтернеті</w:t>
      </w:r>
      <w:proofErr w:type="spellEnd"/>
      <w:r>
        <w:rPr>
          <w:rFonts w:ascii="Times New Roman" w:eastAsia="Times New Roman" w:hAnsi="Times New Roman" w:cs="Times New Roman"/>
          <w:color w:val="000000" w:themeColor="text1"/>
          <w:sz w:val="28"/>
          <w:szCs w:val="28"/>
          <w:lang w:val="uk-UA"/>
        </w:rPr>
        <w:t xml:space="preserve"> (статті, оголошення, відео, пости,  </w:t>
      </w:r>
      <w:proofErr w:type="spellStart"/>
      <w:r>
        <w:rPr>
          <w:rFonts w:ascii="Times New Roman" w:eastAsia="Times New Roman" w:hAnsi="Times New Roman" w:cs="Times New Roman"/>
          <w:color w:val="000000" w:themeColor="text1"/>
          <w:sz w:val="28"/>
          <w:szCs w:val="28"/>
          <w:lang w:val="uk-UA"/>
        </w:rPr>
        <w:t>краудмаркетинг</w:t>
      </w:r>
      <w:proofErr w:type="spellEnd"/>
      <w:r>
        <w:rPr>
          <w:rFonts w:ascii="Times New Roman" w:eastAsia="Times New Roman" w:hAnsi="Times New Roman" w:cs="Times New Roman"/>
          <w:color w:val="000000" w:themeColor="text1"/>
          <w:sz w:val="28"/>
          <w:szCs w:val="28"/>
          <w:lang w:val="uk-UA"/>
        </w:rPr>
        <w:t xml:space="preserve"> і так далі).</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2. Збільшення конверсії:</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proofErr w:type="spellStart"/>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сегментований</w:t>
      </w:r>
      <w:proofErr w:type="spellEnd"/>
      <w:r>
        <w:rPr>
          <w:rFonts w:ascii="Times New Roman" w:eastAsia="Times New Roman" w:hAnsi="Times New Roman" w:cs="Times New Roman"/>
          <w:color w:val="000000" w:themeColor="text1"/>
          <w:sz w:val="28"/>
          <w:szCs w:val="28"/>
          <w:lang w:val="uk-UA"/>
        </w:rPr>
        <w:t xml:space="preserve"> план роботи з людьми, що звернулися в салон;</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proofErr w:type="spellStart"/>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багатоканальні</w:t>
      </w:r>
      <w:proofErr w:type="spellEnd"/>
      <w:r>
        <w:rPr>
          <w:rFonts w:ascii="Times New Roman" w:eastAsia="Times New Roman" w:hAnsi="Times New Roman" w:cs="Times New Roman"/>
          <w:color w:val="000000" w:themeColor="text1"/>
          <w:sz w:val="28"/>
          <w:szCs w:val="28"/>
          <w:lang w:val="uk-UA"/>
        </w:rPr>
        <w:t xml:space="preserve"> воронки продажів в </w:t>
      </w:r>
      <w:proofErr w:type="spellStart"/>
      <w:r>
        <w:rPr>
          <w:rFonts w:ascii="Times New Roman" w:eastAsia="Times New Roman" w:hAnsi="Times New Roman" w:cs="Times New Roman"/>
          <w:color w:val="000000" w:themeColor="text1"/>
          <w:sz w:val="28"/>
          <w:szCs w:val="28"/>
          <w:lang w:val="uk-UA"/>
        </w:rPr>
        <w:t>інтернеті</w:t>
      </w:r>
      <w:proofErr w:type="spellEnd"/>
      <w:r>
        <w:rPr>
          <w:rFonts w:ascii="Times New Roman" w:eastAsia="Times New Roman" w:hAnsi="Times New Roman" w:cs="Times New Roman"/>
          <w:color w:val="000000" w:themeColor="text1"/>
          <w:sz w:val="28"/>
          <w:szCs w:val="28"/>
          <w:lang w:val="uk-UA"/>
        </w:rPr>
        <w:t xml:space="preserve"> (чат-боти, відеоролики з презентацією послуг, відгуки клієнтів і так далі).</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3. Збільшення середнього чека:</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proofErr w:type="spellStart"/>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додаткові</w:t>
      </w:r>
      <w:proofErr w:type="spellEnd"/>
      <w:r>
        <w:rPr>
          <w:rFonts w:ascii="Times New Roman" w:eastAsia="Times New Roman" w:hAnsi="Times New Roman" w:cs="Times New Roman"/>
          <w:color w:val="000000" w:themeColor="text1"/>
          <w:sz w:val="28"/>
          <w:szCs w:val="28"/>
          <w:lang w:val="uk-UA"/>
        </w:rPr>
        <w:t xml:space="preserve"> послуги та курси;</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proofErr w:type="spellStart"/>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збільшення</w:t>
      </w:r>
      <w:proofErr w:type="spellEnd"/>
      <w:r>
        <w:rPr>
          <w:rFonts w:ascii="Times New Roman" w:eastAsia="Times New Roman" w:hAnsi="Times New Roman" w:cs="Times New Roman"/>
          <w:color w:val="000000" w:themeColor="text1"/>
          <w:sz w:val="28"/>
          <w:szCs w:val="28"/>
          <w:lang w:val="uk-UA"/>
        </w:rPr>
        <w:t xml:space="preserve"> частоти візитів.</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4. Збільшення рекомендацій і повторних звернень:</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proofErr w:type="spellStart"/>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програма</w:t>
      </w:r>
      <w:proofErr w:type="spellEnd"/>
      <w:r>
        <w:rPr>
          <w:rFonts w:ascii="Times New Roman" w:eastAsia="Times New Roman" w:hAnsi="Times New Roman" w:cs="Times New Roman"/>
          <w:color w:val="000000" w:themeColor="text1"/>
          <w:sz w:val="28"/>
          <w:szCs w:val="28"/>
          <w:lang w:val="uk-UA"/>
        </w:rPr>
        <w:t xml:space="preserve"> лояльності для постійних клієнтів;</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proofErr w:type="spellStart"/>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партнерська</w:t>
      </w:r>
      <w:proofErr w:type="spellEnd"/>
      <w:r>
        <w:rPr>
          <w:rFonts w:ascii="Times New Roman" w:eastAsia="Times New Roman" w:hAnsi="Times New Roman" w:cs="Times New Roman"/>
          <w:color w:val="000000" w:themeColor="text1"/>
          <w:sz w:val="28"/>
          <w:szCs w:val="28"/>
          <w:lang w:val="uk-UA"/>
        </w:rPr>
        <w:t xml:space="preserve"> програма за залучення клієнтів.</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Ну і, звичайно, ефективний </w:t>
      </w:r>
      <w:proofErr w:type="spellStart"/>
      <w:r>
        <w:rPr>
          <w:rFonts w:ascii="Times New Roman" w:eastAsia="Times New Roman" w:hAnsi="Times New Roman" w:cs="Times New Roman"/>
          <w:color w:val="000000" w:themeColor="text1"/>
          <w:sz w:val="28"/>
          <w:szCs w:val="28"/>
          <w:lang w:val="uk-UA"/>
        </w:rPr>
        <w:t>б’юті-маркетинговий</w:t>
      </w:r>
      <w:proofErr w:type="spellEnd"/>
      <w:r>
        <w:rPr>
          <w:rFonts w:ascii="Times New Roman" w:eastAsia="Times New Roman" w:hAnsi="Times New Roman" w:cs="Times New Roman"/>
          <w:color w:val="000000" w:themeColor="text1"/>
          <w:sz w:val="28"/>
          <w:szCs w:val="28"/>
          <w:lang w:val="uk-UA"/>
        </w:rPr>
        <w:t xml:space="preserve"> план повинен враховувати тенденції розвитку ринку. </w:t>
      </w:r>
      <w:proofErr w:type="spellStart"/>
      <w:r>
        <w:rPr>
          <w:rFonts w:ascii="Times New Roman" w:eastAsia="Times New Roman" w:hAnsi="Times New Roman" w:cs="Times New Roman"/>
          <w:color w:val="000000" w:themeColor="text1"/>
          <w:sz w:val="28"/>
          <w:szCs w:val="28"/>
          <w:lang w:val="uk-UA"/>
        </w:rPr>
        <w:t>Б’юті-індустрія</w:t>
      </w:r>
      <w:proofErr w:type="spellEnd"/>
      <w:r>
        <w:rPr>
          <w:rFonts w:ascii="Times New Roman" w:eastAsia="Times New Roman" w:hAnsi="Times New Roman" w:cs="Times New Roman"/>
          <w:color w:val="000000" w:themeColor="text1"/>
          <w:sz w:val="28"/>
          <w:szCs w:val="28"/>
          <w:lang w:val="uk-UA"/>
        </w:rPr>
        <w:t xml:space="preserve"> складається з безлічі ніш, перспективи кожної з яких дуже різні. Якісь будуть падати, а якісь рости швидкими темпами. Також з'являються нові ніші. За даними ряду маркетингових досліджень, індустрія краси ще довгий час знаходитиметься у стадії зростання.</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uk-UA"/>
        </w:rPr>
        <w:t>Цьому сприяє як залучення раніше не активних споживачів (чоловіки, діти, літні люди), так і поява нових технологій (</w:t>
      </w:r>
      <w:proofErr w:type="spellStart"/>
      <w:r>
        <w:rPr>
          <w:rFonts w:ascii="Times New Roman" w:eastAsia="Times New Roman" w:hAnsi="Times New Roman" w:cs="Times New Roman"/>
          <w:color w:val="000000" w:themeColor="text1"/>
          <w:sz w:val="28"/>
          <w:szCs w:val="28"/>
          <w:lang w:val="uk-UA"/>
        </w:rPr>
        <w:t>антивікова</w:t>
      </w:r>
      <w:proofErr w:type="spellEnd"/>
      <w:r>
        <w:rPr>
          <w:rFonts w:ascii="Times New Roman" w:eastAsia="Times New Roman" w:hAnsi="Times New Roman" w:cs="Times New Roman"/>
          <w:color w:val="000000" w:themeColor="text1"/>
          <w:sz w:val="28"/>
          <w:szCs w:val="28"/>
          <w:lang w:val="uk-UA"/>
        </w:rPr>
        <w:t xml:space="preserve"> косметика, </w:t>
      </w:r>
      <w:proofErr w:type="spellStart"/>
      <w:r>
        <w:rPr>
          <w:rFonts w:ascii="Times New Roman" w:eastAsia="Times New Roman" w:hAnsi="Times New Roman" w:cs="Times New Roman"/>
          <w:color w:val="000000" w:themeColor="text1"/>
          <w:sz w:val="28"/>
          <w:szCs w:val="28"/>
          <w:lang w:val="uk-UA"/>
        </w:rPr>
        <w:t>нехірургічна</w:t>
      </w:r>
      <w:proofErr w:type="spellEnd"/>
      <w:r>
        <w:rPr>
          <w:rFonts w:ascii="Times New Roman" w:eastAsia="Times New Roman" w:hAnsi="Times New Roman" w:cs="Times New Roman"/>
          <w:color w:val="000000" w:themeColor="text1"/>
          <w:sz w:val="28"/>
          <w:szCs w:val="28"/>
          <w:lang w:val="uk-UA"/>
        </w:rPr>
        <w:t xml:space="preserve"> косметологія, ін'єкційна косметика і так далі). В той же час, конкуренція на цьому ринку теж буде рости. Це означає, що вже в досяжному </w:t>
      </w:r>
      <w:r>
        <w:rPr>
          <w:rFonts w:ascii="Times New Roman" w:eastAsia="Times New Roman" w:hAnsi="Times New Roman" w:cs="Times New Roman"/>
          <w:color w:val="000000" w:themeColor="text1"/>
          <w:sz w:val="28"/>
          <w:szCs w:val="28"/>
          <w:lang w:val="uk-UA"/>
        </w:rPr>
        <w:lastRenderedPageBreak/>
        <w:t xml:space="preserve">майбутньому на ринку індустрії краси стануться великі зміни. І однією з головних причин цих змін буде застосування учасниками ринку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ru-RU"/>
        </w:rPr>
        <w:t xml:space="preserve"> [43].</w:t>
      </w:r>
    </w:p>
    <w:p w:rsidR="00AA0704" w:rsidRDefault="00AA0704"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p>
    <w:p w:rsidR="00AA0704" w:rsidRDefault="00025CDB" w:rsidP="00025CDB">
      <w:pPr>
        <w:pStyle w:val="ab"/>
        <w:spacing w:before="120" w:after="0" w:line="360" w:lineRule="auto"/>
        <w:ind w:left="0" w:firstLine="993"/>
        <w:outlineLvl w:val="1"/>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1.2. Види маркетингу у </w:t>
      </w:r>
      <w:proofErr w:type="spellStart"/>
      <w:r>
        <w:rPr>
          <w:rFonts w:ascii="Times New Roman" w:eastAsia="Times New Roman" w:hAnsi="Times New Roman" w:cs="Times New Roman"/>
          <w:color w:val="000000" w:themeColor="text1"/>
          <w:sz w:val="28"/>
          <w:szCs w:val="28"/>
          <w:lang w:val="uk-UA"/>
        </w:rPr>
        <w:t>б’юті-індустрії</w:t>
      </w:r>
      <w:proofErr w:type="spellEnd"/>
    </w:p>
    <w:p w:rsidR="00AA0704" w:rsidRDefault="00AA0704" w:rsidP="00025CDB">
      <w:pPr>
        <w:pStyle w:val="ab"/>
        <w:spacing w:before="120" w:after="0" w:line="360" w:lineRule="auto"/>
        <w:ind w:left="0" w:firstLine="993"/>
        <w:outlineLvl w:val="1"/>
        <w:rPr>
          <w:rFonts w:ascii="Times New Roman" w:eastAsia="Times New Roman" w:hAnsi="Times New Roman" w:cs="Times New Roman"/>
          <w:color w:val="000000" w:themeColor="text1"/>
          <w:sz w:val="28"/>
          <w:szCs w:val="28"/>
          <w:lang w:val="uk-UA"/>
        </w:rPr>
      </w:pP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сучасному світі зовнішній вигляд людини має величезне значення. Часто від того, як людина виглядає, залежить і успіх в кар'єрі, і особисте життя. Зовнішній вигляд людини, міра його доглянутості, частенько є показником певного статусу, здоров'я, і навіть рівня доходу. В умовах сучасного ритму життя, постійної напруги та стресу відвідування салону краси є можливістю не лише розслабитися, але і тримати себе "у формі", приховати сліди втоми, віку, здоров'я.</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У наш час ринок індустрії краси досить активний, відкривається безліч салонів, імідж-студій та перукарень. Практично у будь-якому населеному пункті можна знайти салони краси чи інші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підприємства, починаючи від VIP рівня до так званого "чорного ринку", а саме майстрів, працюючих вдома. </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ринкових умовах сучасності успішне функціонування підприємства тісно взаємопов'язане з успішністю просування виробленого продукту (товару, послуги). При цьому кількість рекламної інформації постійно збільшується.</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Також спостерігається збільшення індивідуальних потреб споживачів і перенасичення споживчого ринку. Враховуючи умови жорсткої конкуренції, необхідність існування в умовах перенасичення ринку, економічну ситуацію, що нестримно міняється, збільшення вимог з боку споживача, керівництво компаній усвідомлює необхідність утримання споживчого інтересу і, зокрема, застосування або розробки унікальних технологій просування товарів або послуг. </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 Для досягнення успіху на ринку компаніям слід усвідомлювати потреби клієнтів, проводити результативну комунікаційну політику, а також знати та розуміти своїх конкурентів. Говорячи про маркетингові комунікації в індустрії краси, в першу чергу, варто врахувати той факт, що йдеться про сферу послуг.</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Якщо при виробленні маркетингової стратегії для товару зазвичай використовується чотири основні елементи маркетингу − товар, ціна, канали розподілу та просування, то у тому випадку, коли йдеться про сферу послуг, комплекс маркетингу розширюється як мінімум до семи елементів.</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uk-UA"/>
        </w:rPr>
        <w:t>  Специфіка розробки комунікаційної стратегії підприємства, працюючого у сфері послуг, полягає в необхідності інформування споживача про відмінність товару (процесу надання послуги, персоналу, обстановки) від аналогічних товарів конкурента. При розробці комплексу маркетингових комунікацій з метою просування послуги слід враховувати особливості споживчої поведінки [</w:t>
      </w:r>
      <w:r>
        <w:rPr>
          <w:rFonts w:ascii="Times New Roman" w:eastAsia="Times New Roman" w:hAnsi="Times New Roman" w:cs="Times New Roman"/>
          <w:color w:val="000000" w:themeColor="text1"/>
          <w:sz w:val="28"/>
          <w:szCs w:val="28"/>
          <w:lang w:val="ru-RU"/>
        </w:rPr>
        <w:t>31].</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w:t>
      </w:r>
      <w:proofErr w:type="spellStart"/>
      <w:r>
        <w:rPr>
          <w:rFonts w:ascii="Times New Roman" w:eastAsia="Times New Roman" w:hAnsi="Times New Roman" w:cs="Times New Roman"/>
          <w:color w:val="000000" w:themeColor="text1"/>
          <w:sz w:val="28"/>
          <w:szCs w:val="28"/>
          <w:lang w:val="uk-UA"/>
        </w:rPr>
        <w:t>Зейтамл</w:t>
      </w:r>
      <w:proofErr w:type="spellEnd"/>
      <w:r>
        <w:rPr>
          <w:rFonts w:ascii="Times New Roman" w:eastAsia="Times New Roman" w:hAnsi="Times New Roman" w:cs="Times New Roman"/>
          <w:color w:val="000000" w:themeColor="text1"/>
          <w:sz w:val="28"/>
          <w:szCs w:val="28"/>
          <w:lang w:val="uk-UA"/>
        </w:rPr>
        <w:t xml:space="preserve"> В. вважає, що споживачі послуг під час пошуку інформації більшою мірою довіряють інформації, </w:t>
      </w:r>
      <w:r w:rsidRPr="00025CDB">
        <w:rPr>
          <w:rFonts w:ascii="Times New Roman" w:eastAsia="Times New Roman" w:hAnsi="Times New Roman" w:cs="Times New Roman"/>
          <w:color w:val="000000" w:themeColor="text1"/>
          <w:sz w:val="28"/>
          <w:szCs w:val="28"/>
          <w:lang w:val="uk-UA"/>
        </w:rPr>
        <w:t>знайдено</w:t>
      </w:r>
      <w:r>
        <w:rPr>
          <w:rFonts w:ascii="Times New Roman" w:eastAsia="Times New Roman" w:hAnsi="Times New Roman" w:cs="Times New Roman"/>
          <w:color w:val="000000" w:themeColor="text1"/>
          <w:sz w:val="28"/>
          <w:szCs w:val="28"/>
          <w:lang w:val="uk-UA"/>
        </w:rPr>
        <w:t>ї з особистих джерел. Ще до придбання послуги, споживач судить про її якість виходячи з вартості та фізичного оточення. Ось чому в індустрії краси такі важливі інтер'єр, наявність хорошого устаткування, а також грамотний, ввічливий персонал, зовнішній вигляд якого відповідає званню працівника "красивого бізнесу". При розробці маркетингових комунікацій дуже важливо чітко визначати цільову аудиторію [</w:t>
      </w:r>
      <w:r>
        <w:rPr>
          <w:rFonts w:ascii="Times New Roman" w:hAnsi="Times New Roman" w:cs="Times New Roman"/>
          <w:sz w:val="28"/>
          <w:szCs w:val="28"/>
          <w:lang w:val="uk-UA"/>
        </w:rPr>
        <w:t>64].</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Необхідність селективних рекламних повідомлень обумовлена тим, що приналежність до різних сегментів цільової аудиторії здатна істотно вплинути на сприйняття послуги.  Складно уявити собі, що в одному салоні одночасно обслуговуються пенсіонери, студенти та бізнес-леді. Однією з найголовніших особливостей саме інтегрованих маркетингових комунікацій в салонному бізнесі </w:t>
      </w:r>
      <w:r>
        <w:rPr>
          <w:rFonts w:ascii="Times New Roman" w:eastAsia="Times New Roman" w:hAnsi="Times New Roman" w:cs="Times New Roman"/>
          <w:color w:val="000000" w:themeColor="text1"/>
          <w:sz w:val="28"/>
          <w:szCs w:val="28"/>
          <w:lang w:val="uk-UA"/>
        </w:rPr>
        <w:lastRenderedPageBreak/>
        <w:t>є те, що комплекс комунікацій, що розробляється, має бути націлений одночасно і на клієнтів, і на фахівців.</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Пояснюється це тим, що у разі відсутності клієнтів неможливо утримати персонал і, навпаки, не має сенсу говорити про залучення клієнтів, якщо не має персоналу.</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Взаємозалежність цих чинників робить їх частинами єдиного цілого. По суті, увесь маркетинговий комплекс салонного бізнесу націлений на зовнішніх (споживачів) і внутрішніх (персонал) клієнтів. Клієнт, що звертається в компанію з метою отримання послуги, має бути упевнений, що її надання в цій фірмі має стабільний характер.</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У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 xml:space="preserve"> показниками стабільності є: постійний кадровий склад, відсутність проблем з кадрами, постійний графік роботи "без перебоїв", знання своїх клієнтів та ведення клієнтської бази, постійне підвищення кваліфікації працівників, фінансова стабільність підприємства.</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кожної послуги існують критерії, по яких можна оцінити її якість. Роблячи акцент на якості послуг, що робляться, необхідно особливо підкреслювати ці критерії.</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Що стосується салонних послуг, цими критеріями можуть бути: безпека, якість матеріалів і устаткування, професіоналізм і рівень освіти майстра, якість обслуговування, наявність необхідних нормативних документів (ліцензії, дозволи та тому подібне). А для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 xml:space="preserve"> якість надання матеріалів, та майстерність вчителів. Метою будь-якого підприємства, працюючого на ринку послуг, є задоволення клієнтських потреб. Отримання прибутку безпосередньо залежить від міри задоволеності, і, відповідно, лояльності клієнта [54].</w:t>
      </w:r>
    </w:p>
    <w:p w:rsidR="00AA0704" w:rsidRDefault="00025CDB" w:rsidP="00025CDB">
      <w:pPr>
        <w:spacing w:before="120"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Тому не варто завищувати клієнтські очікування за допомогою рекламних звернень, оскільки незадоволений клієнт найчастіше йде до конкурентів. Простіше кажучи, рівень обслуговування має бути трохи вищий, </w:t>
      </w:r>
      <w:r>
        <w:rPr>
          <w:rFonts w:ascii="Times New Roman" w:eastAsia="Times New Roman" w:hAnsi="Times New Roman" w:cs="Times New Roman"/>
          <w:color w:val="000000" w:themeColor="text1"/>
          <w:sz w:val="28"/>
          <w:szCs w:val="28"/>
          <w:lang w:val="uk-UA"/>
        </w:rPr>
        <w:lastRenderedPageBreak/>
        <w:t>ніж обіцяє реклама ніж чекає сам клієнт. Складність формування комунікаційної стратегії підприємства сфери послуг пов'язана з нематеріальним характером пропонованих благ, адже оцінити якість послуги можна тільки після її споживання [22].</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Тому в даному випадку має сенс акцентувати увагу на довірчому характері взаємовідносин при розробці комплексу маркетингових заходів. Для просування послуг у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 xml:space="preserve"> не підходять повідомлення про знижки, оскільки наявність знижки не викликає ніякої довіри, іноді навіть навпаки, адже найчастіше знижки бувають на неякісні  послуги.</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У </w:t>
      </w:r>
      <w:proofErr w:type="spellStart"/>
      <w:r>
        <w:rPr>
          <w:rFonts w:ascii="Times New Roman" w:eastAsia="Times New Roman" w:hAnsi="Times New Roman" w:cs="Times New Roman"/>
          <w:color w:val="000000" w:themeColor="text1"/>
          <w:sz w:val="28"/>
          <w:szCs w:val="28"/>
          <w:lang w:val="uk-UA"/>
        </w:rPr>
        <w:t>б’</w:t>
      </w:r>
      <w:proofErr w:type="spellEnd"/>
      <w:r>
        <w:rPr>
          <w:rFonts w:ascii="Times New Roman" w:eastAsia="Times New Roman" w:hAnsi="Times New Roman" w:cs="Times New Roman"/>
          <w:color w:val="000000" w:themeColor="text1"/>
          <w:sz w:val="28"/>
          <w:szCs w:val="28"/>
          <w:lang w:val="uk-UA"/>
        </w:rPr>
        <w:tab/>
        <w:t>юті-індустрії цей принцип реалізується завдяки наданню гарантій ("Вам сподобається, або ми повернемо гроші"), наявності позитивних відгуків, зверненню до лідерів думок і використання образу авторитетної особи ("зірки" естради, актриси та тому подібне), наданню наочних результатів процедур (фото до та після процедур), детальному поетапному опису процедури, пробним безкоштовним сеансам або консультаціям, організації днів клієнта, краси та т.п.</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З урахуванням того, що цільова аудиторія салонів краси в основному складається з представниць прекрасної статі, рекламні звернення мають бути в основному націлені на емоційний компонент сприйняття. У свою чергу, розуміння мотивів поведінки людей, знання основ психології допомагає створенню ефективних рекламних звернень. Наприклад, при рекламі косметологічних процедур і косметичних засобів, зморшок, що допомагають позбавитися від прищів за основу поведінки людини береться базова потреба в компенсації недоліків. По теорії Фрейда сексуальної мотивації побудовані тисячі рекламних кампаній косметологічних товарів і послуг, адже жінки завжди хотіли стати ще красивіше та привабливіше.</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 Для поширення маркетингових звернень використовуються найрізноманітніші види комунікації, головне пам'ятати, що споживачам послуг індустрії краси потрібна наочність, можливість побачити результат процедури, нехай навіть і не на собі, і, так би мовити, "приміряти" її на себе.</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Перерозподіл </w:t>
      </w:r>
      <w:proofErr w:type="spellStart"/>
      <w:r>
        <w:rPr>
          <w:rFonts w:ascii="Times New Roman" w:eastAsia="Times New Roman" w:hAnsi="Times New Roman" w:cs="Times New Roman"/>
          <w:color w:val="000000" w:themeColor="text1"/>
          <w:sz w:val="28"/>
          <w:szCs w:val="28"/>
          <w:lang w:val="uk-UA"/>
        </w:rPr>
        <w:t>трафіку</w:t>
      </w:r>
      <w:proofErr w:type="spellEnd"/>
      <w:r>
        <w:rPr>
          <w:rFonts w:ascii="Times New Roman" w:eastAsia="Times New Roman" w:hAnsi="Times New Roman" w:cs="Times New Roman"/>
          <w:color w:val="000000" w:themeColor="text1"/>
          <w:sz w:val="28"/>
          <w:szCs w:val="28"/>
          <w:lang w:val="uk-UA"/>
        </w:rPr>
        <w:t xml:space="preserve"> в найпотужніші канали.</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highlight w:val="yellow"/>
          <w:lang w:val="uk-UA"/>
        </w:rPr>
      </w:pPr>
      <w:r>
        <w:rPr>
          <w:rFonts w:ascii="Times New Roman" w:eastAsia="Times New Roman" w:hAnsi="Times New Roman" w:cs="Times New Roman"/>
          <w:color w:val="000000" w:themeColor="text1"/>
          <w:sz w:val="28"/>
          <w:szCs w:val="28"/>
          <w:lang w:val="uk-UA"/>
        </w:rPr>
        <w:t xml:space="preserve"> Основний тренд останніх років в </w:t>
      </w:r>
      <w:proofErr w:type="spellStart"/>
      <w:r>
        <w:rPr>
          <w:rFonts w:ascii="Times New Roman" w:eastAsia="Times New Roman" w:hAnsi="Times New Roman" w:cs="Times New Roman"/>
          <w:color w:val="000000" w:themeColor="text1"/>
          <w:sz w:val="28"/>
          <w:szCs w:val="28"/>
          <w:lang w:val="uk-UA"/>
        </w:rPr>
        <w:t>інтернет-маркетингу</w:t>
      </w:r>
      <w:proofErr w:type="spellEnd"/>
      <w:r>
        <w:rPr>
          <w:rFonts w:ascii="Times New Roman" w:eastAsia="Times New Roman" w:hAnsi="Times New Roman" w:cs="Times New Roman"/>
          <w:color w:val="000000" w:themeColor="text1"/>
          <w:sz w:val="28"/>
          <w:szCs w:val="28"/>
          <w:lang w:val="uk-UA"/>
        </w:rPr>
        <w:t xml:space="preserve">, у тому числі та у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 xml:space="preserve">,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це отримання </w:t>
      </w:r>
      <w:proofErr w:type="spellStart"/>
      <w:r>
        <w:rPr>
          <w:rFonts w:ascii="Times New Roman" w:eastAsia="Times New Roman" w:hAnsi="Times New Roman" w:cs="Times New Roman"/>
          <w:color w:val="000000" w:themeColor="text1"/>
          <w:sz w:val="28"/>
          <w:szCs w:val="28"/>
          <w:lang w:val="uk-UA"/>
        </w:rPr>
        <w:t>трафіку</w:t>
      </w:r>
      <w:proofErr w:type="spellEnd"/>
      <w:r>
        <w:rPr>
          <w:rFonts w:ascii="Times New Roman" w:eastAsia="Times New Roman" w:hAnsi="Times New Roman" w:cs="Times New Roman"/>
          <w:color w:val="000000" w:themeColor="text1"/>
          <w:sz w:val="28"/>
          <w:szCs w:val="28"/>
          <w:lang w:val="uk-UA"/>
        </w:rPr>
        <w:t xml:space="preserve"> з різних каналів. Ще декілька назад прекрасно працювала контекстна реклама та SEO. Соціальні мережі безумовно використовувались, але їх роль в залученні </w:t>
      </w:r>
      <w:proofErr w:type="spellStart"/>
      <w:r>
        <w:rPr>
          <w:rFonts w:ascii="Times New Roman" w:eastAsia="Times New Roman" w:hAnsi="Times New Roman" w:cs="Times New Roman"/>
          <w:color w:val="000000" w:themeColor="text1"/>
          <w:sz w:val="28"/>
          <w:szCs w:val="28"/>
          <w:lang w:val="uk-UA"/>
        </w:rPr>
        <w:t>трафіку</w:t>
      </w:r>
      <w:proofErr w:type="spellEnd"/>
      <w:r>
        <w:rPr>
          <w:rFonts w:ascii="Times New Roman" w:eastAsia="Times New Roman" w:hAnsi="Times New Roman" w:cs="Times New Roman"/>
          <w:color w:val="000000" w:themeColor="text1"/>
          <w:sz w:val="28"/>
          <w:szCs w:val="28"/>
          <w:lang w:val="uk-UA"/>
        </w:rPr>
        <w:t xml:space="preserve"> була не така значуща. Цілком можна було обмежитися одним або двома каналами. Контекстна реклама не втратила актуальності та сьогодні, а ось SEO стає трохи менше. Зараз дуже важливо використати декілька каналів і точно знать, де знаходиться цільова аудиторія [27].</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Посилення </w:t>
      </w:r>
      <w:proofErr w:type="spellStart"/>
      <w:r>
        <w:rPr>
          <w:rFonts w:ascii="Times New Roman" w:eastAsia="Times New Roman" w:hAnsi="Times New Roman" w:cs="Times New Roman"/>
          <w:color w:val="000000" w:themeColor="text1"/>
          <w:sz w:val="28"/>
          <w:szCs w:val="28"/>
          <w:lang w:val="uk-UA"/>
        </w:rPr>
        <w:t>мобайла</w:t>
      </w:r>
      <w:proofErr w:type="spellEnd"/>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Зараз можна спостерігати збільшення долі мобільного </w:t>
      </w:r>
      <w:proofErr w:type="spellStart"/>
      <w:r>
        <w:rPr>
          <w:rFonts w:ascii="Times New Roman" w:eastAsia="Times New Roman" w:hAnsi="Times New Roman" w:cs="Times New Roman"/>
          <w:color w:val="000000" w:themeColor="text1"/>
          <w:sz w:val="28"/>
          <w:szCs w:val="28"/>
          <w:lang w:val="uk-UA"/>
        </w:rPr>
        <w:t>трафіку</w:t>
      </w:r>
      <w:proofErr w:type="spellEnd"/>
      <w:r>
        <w:rPr>
          <w:rFonts w:ascii="Times New Roman" w:eastAsia="Times New Roman" w:hAnsi="Times New Roman" w:cs="Times New Roman"/>
          <w:color w:val="000000" w:themeColor="text1"/>
          <w:sz w:val="28"/>
          <w:szCs w:val="28"/>
          <w:lang w:val="uk-UA"/>
        </w:rPr>
        <w:t xml:space="preserve">, і найближчими роками ця тенденція збережеться. Якщо до 2015 року біля 10 користувачів  заходить на сайти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 xml:space="preserve"> з мобільних пристроїв, то зараз це вже більше </w:t>
      </w:r>
      <w:r w:rsidRPr="00025CDB">
        <w:rPr>
          <w:rFonts w:ascii="Times New Roman" w:eastAsia="Times New Roman" w:hAnsi="Times New Roman" w:cs="Times New Roman"/>
          <w:color w:val="000000" w:themeColor="text1"/>
          <w:sz w:val="28"/>
          <w:szCs w:val="28"/>
          <w:lang w:val="uk-UA"/>
        </w:rPr>
        <w:t>н</w:t>
      </w:r>
      <w:r>
        <w:rPr>
          <w:rFonts w:ascii="Times New Roman" w:eastAsia="Times New Roman" w:hAnsi="Times New Roman" w:cs="Times New Roman"/>
          <w:color w:val="000000" w:themeColor="text1"/>
          <w:sz w:val="28"/>
          <w:szCs w:val="28"/>
          <w:lang w:val="uk-UA"/>
        </w:rPr>
        <w:t xml:space="preserve">іж 70 </w:t>
      </w:r>
      <w:proofErr w:type="spellStart"/>
      <w:r>
        <w:rPr>
          <w:rFonts w:ascii="Times New Roman" w:eastAsia="Times New Roman" w:hAnsi="Times New Roman" w:cs="Times New Roman"/>
          <w:color w:val="000000" w:themeColor="text1"/>
          <w:sz w:val="28"/>
          <w:szCs w:val="28"/>
          <w:lang w:val="uk-UA"/>
        </w:rPr>
        <w:t>.Обов'язково</w:t>
      </w:r>
      <w:proofErr w:type="spellEnd"/>
      <w:r>
        <w:rPr>
          <w:rFonts w:ascii="Times New Roman" w:eastAsia="Times New Roman" w:hAnsi="Times New Roman" w:cs="Times New Roman"/>
          <w:color w:val="000000" w:themeColor="text1"/>
          <w:sz w:val="28"/>
          <w:szCs w:val="28"/>
          <w:lang w:val="uk-UA"/>
        </w:rPr>
        <w:t xml:space="preserve"> треба враховувати цей сегмент, адаптувати сайти, більше взаємодіяти з цільовою аудиторією і вибудовувати комунікацію через мобільні пристрої: </w:t>
      </w:r>
      <w:proofErr w:type="spellStart"/>
      <w:r>
        <w:rPr>
          <w:rFonts w:ascii="Times New Roman" w:eastAsia="Times New Roman" w:hAnsi="Times New Roman" w:cs="Times New Roman"/>
          <w:color w:val="000000" w:themeColor="text1"/>
          <w:sz w:val="28"/>
          <w:szCs w:val="28"/>
          <w:lang w:val="uk-UA"/>
        </w:rPr>
        <w:t>месен</w:t>
      </w:r>
      <w:r w:rsidRPr="00025CDB">
        <w:rPr>
          <w:rFonts w:ascii="Times New Roman" w:eastAsia="Times New Roman" w:hAnsi="Times New Roman" w:cs="Times New Roman"/>
          <w:color w:val="000000" w:themeColor="text1"/>
          <w:sz w:val="28"/>
          <w:szCs w:val="28"/>
          <w:lang w:val="uk-UA"/>
        </w:rPr>
        <w:t>д</w:t>
      </w:r>
      <w:r>
        <w:rPr>
          <w:rFonts w:ascii="Times New Roman" w:eastAsia="Times New Roman" w:hAnsi="Times New Roman" w:cs="Times New Roman"/>
          <w:color w:val="000000" w:themeColor="text1"/>
          <w:sz w:val="28"/>
          <w:szCs w:val="28"/>
          <w:lang w:val="uk-UA"/>
        </w:rPr>
        <w:t>жери</w:t>
      </w:r>
      <w:proofErr w:type="spellEnd"/>
      <w:r>
        <w:rPr>
          <w:rFonts w:ascii="Times New Roman" w:eastAsia="Times New Roman" w:hAnsi="Times New Roman" w:cs="Times New Roman"/>
          <w:color w:val="000000" w:themeColor="text1"/>
          <w:sz w:val="28"/>
          <w:szCs w:val="28"/>
          <w:lang w:val="uk-UA"/>
        </w:rPr>
        <w:t>, мобільні застосування і так далі.</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Відео-контент</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Ще одним важливим інструментом </w:t>
      </w:r>
      <w:proofErr w:type="spellStart"/>
      <w:r>
        <w:rPr>
          <w:rFonts w:ascii="Times New Roman" w:eastAsia="Times New Roman" w:hAnsi="Times New Roman" w:cs="Times New Roman"/>
          <w:color w:val="000000" w:themeColor="text1"/>
          <w:sz w:val="28"/>
          <w:szCs w:val="28"/>
          <w:lang w:val="uk-UA"/>
        </w:rPr>
        <w:t>інтернет-маркетингу</w:t>
      </w:r>
      <w:proofErr w:type="spellEnd"/>
      <w:r>
        <w:rPr>
          <w:rFonts w:ascii="Times New Roman" w:eastAsia="Times New Roman" w:hAnsi="Times New Roman" w:cs="Times New Roman"/>
          <w:color w:val="000000" w:themeColor="text1"/>
          <w:sz w:val="28"/>
          <w:szCs w:val="28"/>
          <w:lang w:val="uk-UA"/>
        </w:rPr>
        <w:t xml:space="preserve">, актуальним як являється відео-контент, який сприяє залученню споживачів. Його головна перевага </w:t>
      </w:r>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 xml:space="preserve"> зручність сприйняття. Клієнти все ще активно читають, але куди краще сприймають візуальний потік. Незалежно від довжини ролика, відео дозволяє дуже добре донести ціннісну пропозицію. На даний момент швидкість </w:t>
      </w:r>
      <w:r>
        <w:rPr>
          <w:rFonts w:ascii="Times New Roman" w:eastAsia="Times New Roman" w:hAnsi="Times New Roman" w:cs="Times New Roman"/>
          <w:color w:val="000000" w:themeColor="text1"/>
          <w:sz w:val="28"/>
          <w:szCs w:val="28"/>
          <w:lang w:val="uk-UA"/>
        </w:rPr>
        <w:lastRenderedPageBreak/>
        <w:t>дозволяє не обов'язково використати wi-</w:t>
      </w:r>
      <w:proofErr w:type="spellStart"/>
      <w:r>
        <w:rPr>
          <w:rFonts w:ascii="Times New Roman" w:eastAsia="Times New Roman" w:hAnsi="Times New Roman" w:cs="Times New Roman"/>
          <w:color w:val="000000" w:themeColor="text1"/>
          <w:sz w:val="28"/>
          <w:szCs w:val="28"/>
          <w:lang w:val="uk-UA"/>
        </w:rPr>
        <w:t>fi</w:t>
      </w:r>
      <w:proofErr w:type="spellEnd"/>
      <w:r>
        <w:rPr>
          <w:rFonts w:ascii="Times New Roman" w:eastAsia="Times New Roman" w:hAnsi="Times New Roman" w:cs="Times New Roman"/>
          <w:color w:val="000000" w:themeColor="text1"/>
          <w:sz w:val="28"/>
          <w:szCs w:val="28"/>
          <w:lang w:val="uk-UA"/>
        </w:rPr>
        <w:t>, досить швидкості мобільних операторів. Тому відео буде в тренді.</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Швидкість сприйняття інформації</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Ще один важливий момент, який треба брати до уваги </w:t>
      </w:r>
      <w:r>
        <w:rPr>
          <w:rFonts w:ascii="Arial" w:hAnsi="Arial" w:cs="Arial"/>
          <w:color w:val="222222"/>
          <w:shd w:val="clear" w:color="auto" w:fill="FFFFFF"/>
          <w:lang w:val="uk-UA"/>
        </w:rPr>
        <w:t xml:space="preserve">– </w:t>
      </w:r>
      <w:r>
        <w:rPr>
          <w:rFonts w:ascii="Times New Roman" w:eastAsia="Times New Roman" w:hAnsi="Times New Roman" w:cs="Times New Roman"/>
          <w:color w:val="000000" w:themeColor="text1"/>
          <w:sz w:val="28"/>
          <w:szCs w:val="28"/>
          <w:lang w:val="uk-UA"/>
        </w:rPr>
        <w:t>швидкість сприйняття інформації. Це зовсім не означає, що треба робити зовсім короткі ролики або статті. Навпаки, спостерігається тенденція до того, що великі відеоролики або великі статті стають все популярніше. Люди просто швидше сприймають інформацію і швидше переварюють її, тому треба просто робити більше якісного контенту.</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Цінність цінного контенту підвищує ціну.</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Виграє той, хто зможе побудувати хорошу систему контент-маркетингу. Складні послуги вже давно продаються за допомогою цього інструменту. Наприклад, той же самий </w:t>
      </w:r>
      <w:proofErr w:type="spellStart"/>
      <w:r>
        <w:rPr>
          <w:rFonts w:ascii="Times New Roman" w:eastAsia="Times New Roman" w:hAnsi="Times New Roman" w:cs="Times New Roman"/>
          <w:color w:val="000000" w:themeColor="text1"/>
          <w:sz w:val="28"/>
          <w:szCs w:val="28"/>
          <w:lang w:val="uk-UA"/>
        </w:rPr>
        <w:t>вебінар</w:t>
      </w:r>
      <w:proofErr w:type="spellEnd"/>
      <w:r>
        <w:rPr>
          <w:rFonts w:ascii="Times New Roman" w:eastAsia="Times New Roman" w:hAnsi="Times New Roman" w:cs="Times New Roman"/>
          <w:color w:val="000000" w:themeColor="text1"/>
          <w:sz w:val="28"/>
          <w:szCs w:val="28"/>
          <w:lang w:val="uk-UA"/>
        </w:rPr>
        <w:t xml:space="preserve"> </w:t>
      </w:r>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 xml:space="preserve"> це і є елемент контент-маркетингу. Тому для салону краси з великою конкуренцією, де переважає </w:t>
      </w:r>
      <w:proofErr w:type="spellStart"/>
      <w:r>
        <w:rPr>
          <w:rFonts w:ascii="Times New Roman" w:eastAsia="Times New Roman" w:hAnsi="Times New Roman" w:cs="Times New Roman"/>
          <w:color w:val="000000" w:themeColor="text1"/>
          <w:sz w:val="28"/>
          <w:szCs w:val="28"/>
          <w:lang w:val="uk-UA"/>
        </w:rPr>
        <w:t>преміум</w:t>
      </w:r>
      <w:proofErr w:type="spellEnd"/>
      <w:r>
        <w:rPr>
          <w:rFonts w:ascii="Times New Roman" w:eastAsia="Times New Roman" w:hAnsi="Times New Roman" w:cs="Times New Roman"/>
          <w:color w:val="000000" w:themeColor="text1"/>
          <w:sz w:val="28"/>
          <w:szCs w:val="28"/>
          <w:lang w:val="uk-UA"/>
        </w:rPr>
        <w:t xml:space="preserve"> або бізнес сегмент, ця обов'язкова умова. Пряма реклама вже працює украй слабо. Звичайно можна рекламуватися безпосередньо, але при цьому обов'язково чергувати з якимсь корисним контентом.</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proofErr w:type="spellStart"/>
      <w:r>
        <w:rPr>
          <w:rFonts w:ascii="Times New Roman" w:eastAsia="Times New Roman" w:hAnsi="Times New Roman" w:cs="Times New Roman"/>
          <w:color w:val="000000" w:themeColor="text1"/>
          <w:sz w:val="28"/>
          <w:szCs w:val="28"/>
          <w:lang w:val="uk-UA"/>
        </w:rPr>
        <w:t>Геореклама</w:t>
      </w:r>
      <w:proofErr w:type="spellEnd"/>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Ні для кого не секрет, що у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 xml:space="preserve"> увесь маркетинг залучення будується за рахунок </w:t>
      </w:r>
      <w:proofErr w:type="spellStart"/>
      <w:r>
        <w:rPr>
          <w:rFonts w:ascii="Times New Roman" w:eastAsia="Times New Roman" w:hAnsi="Times New Roman" w:cs="Times New Roman"/>
          <w:color w:val="000000" w:themeColor="text1"/>
          <w:sz w:val="28"/>
          <w:szCs w:val="28"/>
          <w:lang w:val="uk-UA"/>
        </w:rPr>
        <w:t>геолокації</w:t>
      </w:r>
      <w:proofErr w:type="spellEnd"/>
      <w:r>
        <w:rPr>
          <w:rFonts w:ascii="Times New Roman" w:eastAsia="Times New Roman" w:hAnsi="Times New Roman" w:cs="Times New Roman"/>
          <w:color w:val="000000" w:themeColor="text1"/>
          <w:sz w:val="28"/>
          <w:szCs w:val="28"/>
          <w:lang w:val="uk-UA"/>
        </w:rPr>
        <w:t xml:space="preserve">. Провідні мобільні оператори пропонують сервіси, які дозволяють, як вони стверджують, знаходити нових клієнтів, збільшувати кількість повторних продажів за допомогою </w:t>
      </w:r>
      <w:proofErr w:type="spellStart"/>
      <w:r>
        <w:rPr>
          <w:rFonts w:ascii="Times New Roman" w:eastAsia="Times New Roman" w:hAnsi="Times New Roman" w:cs="Times New Roman"/>
          <w:color w:val="000000" w:themeColor="text1"/>
          <w:sz w:val="28"/>
          <w:szCs w:val="28"/>
          <w:lang w:val="uk-UA"/>
        </w:rPr>
        <w:t>смс-повідомлень</w:t>
      </w:r>
      <w:proofErr w:type="spellEnd"/>
      <w:r>
        <w:rPr>
          <w:rFonts w:ascii="Times New Roman" w:eastAsia="Times New Roman" w:hAnsi="Times New Roman" w:cs="Times New Roman"/>
          <w:color w:val="000000" w:themeColor="text1"/>
          <w:sz w:val="28"/>
          <w:szCs w:val="28"/>
          <w:lang w:val="uk-UA"/>
        </w:rPr>
        <w:t xml:space="preserve">, а також розсилок поштою і реклами на сайтах. Ідея проста: береться деяка локація і там проводяться різні "бомбардування" по </w:t>
      </w:r>
      <w:proofErr w:type="spellStart"/>
      <w:r>
        <w:rPr>
          <w:rFonts w:ascii="Times New Roman" w:eastAsia="Times New Roman" w:hAnsi="Times New Roman" w:cs="Times New Roman"/>
          <w:color w:val="000000" w:themeColor="text1"/>
          <w:sz w:val="28"/>
          <w:szCs w:val="28"/>
          <w:lang w:val="uk-UA"/>
        </w:rPr>
        <w:t>смс</w:t>
      </w:r>
      <w:proofErr w:type="spellEnd"/>
      <w:r>
        <w:rPr>
          <w:rFonts w:ascii="Times New Roman" w:eastAsia="Times New Roman" w:hAnsi="Times New Roman" w:cs="Times New Roman"/>
          <w:color w:val="000000" w:themeColor="text1"/>
          <w:sz w:val="28"/>
          <w:szCs w:val="28"/>
          <w:lang w:val="uk-UA"/>
        </w:rPr>
        <w:t xml:space="preserve"> або іншим видам реклами. Інструмент цікавий і його варто спробувати, якщо дуже хочеться притягнути нових клієнтів. Але робити це треба украй акуратно і ненав'язливо.</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 xml:space="preserve">Якщо підбивати підсумки моніторингу західного і українського ринку в плані трендів маркетингу для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то нових проривних інструментів, які можуть затьмарити інші канали, не з'являлися. Є невеликі нові інструменти від стільникових операторів, але вони не зможуть замінити </w:t>
      </w:r>
      <w:proofErr w:type="spellStart"/>
      <w:r>
        <w:rPr>
          <w:rFonts w:ascii="Times New Roman" w:eastAsia="Times New Roman" w:hAnsi="Times New Roman" w:cs="Times New Roman"/>
          <w:color w:val="000000" w:themeColor="text1"/>
          <w:sz w:val="28"/>
          <w:szCs w:val="28"/>
          <w:lang w:val="uk-UA"/>
        </w:rPr>
        <w:t>інстаграм</w:t>
      </w:r>
      <w:proofErr w:type="spellEnd"/>
      <w:r>
        <w:rPr>
          <w:rFonts w:ascii="Times New Roman" w:eastAsia="Times New Roman" w:hAnsi="Times New Roman" w:cs="Times New Roman"/>
          <w:color w:val="000000" w:themeColor="text1"/>
          <w:sz w:val="28"/>
          <w:szCs w:val="28"/>
          <w:lang w:val="uk-UA"/>
        </w:rPr>
        <w:t xml:space="preserve">, сайт або пошукові системи. Можна, звичайно, говорити про такі трендові речи, як </w:t>
      </w:r>
      <w:proofErr w:type="spellStart"/>
      <w:r>
        <w:rPr>
          <w:rFonts w:ascii="Times New Roman" w:eastAsia="Times New Roman" w:hAnsi="Times New Roman" w:cs="Times New Roman"/>
          <w:color w:val="000000" w:themeColor="text1"/>
          <w:sz w:val="28"/>
          <w:szCs w:val="28"/>
          <w:lang w:val="uk-UA"/>
        </w:rPr>
        <w:t>Нейромережі</w:t>
      </w:r>
      <w:proofErr w:type="spellEnd"/>
      <w:r>
        <w:rPr>
          <w:rFonts w:ascii="Times New Roman" w:eastAsia="Times New Roman" w:hAnsi="Times New Roman" w:cs="Times New Roman"/>
          <w:color w:val="000000" w:themeColor="text1"/>
          <w:sz w:val="28"/>
          <w:szCs w:val="28"/>
          <w:lang w:val="uk-UA"/>
        </w:rPr>
        <w:t xml:space="preserve">, Біг Дата і так далі. Але тільки найбільші гравці можуть використати такі інструменти. Для середньостатистичних підприємств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індустрії це не треба.</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Необхідно просто добре використати основні інструменти </w:t>
      </w:r>
      <w:proofErr w:type="spellStart"/>
      <w:r>
        <w:rPr>
          <w:rFonts w:ascii="Times New Roman" w:eastAsia="Times New Roman" w:hAnsi="Times New Roman" w:cs="Times New Roman"/>
          <w:color w:val="000000" w:themeColor="text1"/>
          <w:sz w:val="28"/>
          <w:szCs w:val="28"/>
          <w:lang w:val="uk-UA"/>
        </w:rPr>
        <w:t>інтернет-маркетингу</w:t>
      </w:r>
      <w:proofErr w:type="spellEnd"/>
      <w:r>
        <w:rPr>
          <w:rFonts w:ascii="Times New Roman" w:eastAsia="Times New Roman" w:hAnsi="Times New Roman" w:cs="Times New Roman"/>
          <w:color w:val="000000" w:themeColor="text1"/>
          <w:sz w:val="28"/>
          <w:szCs w:val="28"/>
          <w:lang w:val="uk-UA"/>
        </w:rPr>
        <w:t xml:space="preserve">, знати тренди та знати, в які канали перерозподіляється аудиторія.  Це більший мобільний </w:t>
      </w:r>
      <w:proofErr w:type="spellStart"/>
      <w:r>
        <w:rPr>
          <w:rFonts w:ascii="Times New Roman" w:eastAsia="Times New Roman" w:hAnsi="Times New Roman" w:cs="Times New Roman"/>
          <w:color w:val="000000" w:themeColor="text1"/>
          <w:sz w:val="28"/>
          <w:szCs w:val="28"/>
          <w:lang w:val="uk-UA"/>
        </w:rPr>
        <w:t>трафік</w:t>
      </w:r>
      <w:proofErr w:type="spellEnd"/>
      <w:r>
        <w:rPr>
          <w:rFonts w:ascii="Times New Roman" w:eastAsia="Times New Roman" w:hAnsi="Times New Roman" w:cs="Times New Roman"/>
          <w:color w:val="000000" w:themeColor="text1"/>
          <w:sz w:val="28"/>
          <w:szCs w:val="28"/>
          <w:lang w:val="uk-UA"/>
        </w:rPr>
        <w:t xml:space="preserve">, це більші соціальні мережі, </w:t>
      </w:r>
      <w:proofErr w:type="spellStart"/>
      <w:r>
        <w:rPr>
          <w:rFonts w:ascii="Times New Roman" w:eastAsia="Times New Roman" w:hAnsi="Times New Roman" w:cs="Times New Roman"/>
          <w:color w:val="000000" w:themeColor="text1"/>
          <w:sz w:val="28"/>
          <w:szCs w:val="28"/>
          <w:lang w:val="uk-UA"/>
        </w:rPr>
        <w:t>інстаграм</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месенджери</w:t>
      </w:r>
      <w:proofErr w:type="spellEnd"/>
      <w:r>
        <w:rPr>
          <w:rFonts w:ascii="Times New Roman" w:eastAsia="Times New Roman" w:hAnsi="Times New Roman" w:cs="Times New Roman"/>
          <w:color w:val="000000" w:themeColor="text1"/>
          <w:sz w:val="28"/>
          <w:szCs w:val="28"/>
          <w:lang w:val="uk-UA"/>
        </w:rPr>
        <w:t xml:space="preserve"> та так далі. </w:t>
      </w:r>
      <w:proofErr w:type="spellStart"/>
      <w:r>
        <w:rPr>
          <w:rFonts w:ascii="Times New Roman" w:eastAsia="Times New Roman" w:hAnsi="Times New Roman" w:cs="Times New Roman"/>
          <w:color w:val="000000" w:themeColor="text1"/>
          <w:sz w:val="28"/>
          <w:szCs w:val="28"/>
          <w:lang w:val="uk-UA"/>
        </w:rPr>
        <w:t>Інстаграм</w:t>
      </w:r>
      <w:proofErr w:type="spellEnd"/>
      <w:r>
        <w:rPr>
          <w:rFonts w:ascii="Times New Roman" w:eastAsia="Times New Roman" w:hAnsi="Times New Roman" w:cs="Times New Roman"/>
          <w:color w:val="000000" w:themeColor="text1"/>
          <w:sz w:val="28"/>
          <w:szCs w:val="28"/>
          <w:lang w:val="uk-UA"/>
        </w:rPr>
        <w:t xml:space="preserve"> вже досить переповнений, але за рахунок якісного контенту можна і там нормально себе рекламувати [</w:t>
      </w:r>
      <w:r>
        <w:rPr>
          <w:rFonts w:ascii="Times New Roman" w:eastAsia="Times New Roman" w:hAnsi="Times New Roman" w:cs="Times New Roman"/>
          <w:color w:val="000000" w:themeColor="text1"/>
          <w:sz w:val="28"/>
          <w:szCs w:val="28"/>
          <w:lang w:val="ru-RU"/>
        </w:rPr>
        <w:t>6].</w:t>
      </w:r>
      <w:r>
        <w:rPr>
          <w:rFonts w:ascii="Times New Roman" w:eastAsia="Times New Roman" w:hAnsi="Times New Roman" w:cs="Times New Roman"/>
          <w:color w:val="000000" w:themeColor="text1"/>
          <w:sz w:val="28"/>
          <w:szCs w:val="28"/>
          <w:lang w:val="uk-UA"/>
        </w:rPr>
        <w:t> </w:t>
      </w:r>
    </w:p>
    <w:p w:rsidR="00AA0704" w:rsidRDefault="00AA0704"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p>
    <w:p w:rsidR="00AA0704" w:rsidRDefault="00AA0704"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p>
    <w:p w:rsidR="00AA0704" w:rsidRDefault="00AA0704"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p>
    <w:p w:rsidR="00AA0704" w:rsidRDefault="00AA0704"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p>
    <w:p w:rsidR="00AA0704" w:rsidRDefault="00025CDB" w:rsidP="00025CDB">
      <w:pPr>
        <w:spacing w:before="240" w:after="240" w:line="360" w:lineRule="auto"/>
        <w:ind w:firstLine="993"/>
        <w:contextualSpacing/>
        <w:rPr>
          <w:rFonts w:ascii="Times New Roman" w:eastAsia="Times New Roman" w:hAnsi="Times New Roman" w:cs="Times New Roman"/>
          <w:color w:val="000000" w:themeColor="text1"/>
          <w:sz w:val="28"/>
          <w:szCs w:val="28"/>
          <w:highlight w:val="white"/>
          <w:lang w:val="uk-UA"/>
        </w:rPr>
      </w:pPr>
      <w:r>
        <w:rPr>
          <w:rFonts w:ascii="Times New Roman" w:eastAsia="Times New Roman" w:hAnsi="Times New Roman" w:cs="Times New Roman"/>
          <w:color w:val="000000" w:themeColor="text1"/>
          <w:sz w:val="28"/>
          <w:szCs w:val="28"/>
          <w:shd w:val="clear" w:color="auto" w:fill="FFFFFF"/>
          <w:lang w:val="uk-UA"/>
        </w:rPr>
        <w:t xml:space="preserve">1.3 Мета і завдання </w:t>
      </w:r>
      <w:proofErr w:type="spellStart"/>
      <w:r>
        <w:rPr>
          <w:rFonts w:ascii="Times New Roman" w:eastAsia="Times New Roman" w:hAnsi="Times New Roman" w:cs="Times New Roman"/>
          <w:color w:val="000000" w:themeColor="text1"/>
          <w:sz w:val="28"/>
          <w:szCs w:val="28"/>
          <w:shd w:val="clear" w:color="auto" w:fill="FFFFFF"/>
          <w:lang w:val="uk-UA"/>
        </w:rPr>
        <w:t>б'юті-індустрії</w:t>
      </w:r>
      <w:proofErr w:type="spellEnd"/>
      <w:r>
        <w:rPr>
          <w:rFonts w:ascii="Times New Roman" w:eastAsia="Times New Roman" w:hAnsi="Times New Roman" w:cs="Times New Roman"/>
          <w:color w:val="000000" w:themeColor="text1"/>
          <w:sz w:val="28"/>
          <w:szCs w:val="28"/>
          <w:shd w:val="clear" w:color="auto" w:fill="FFFFFF"/>
          <w:lang w:val="uk-UA"/>
        </w:rPr>
        <w:t xml:space="preserve"> у event-маркетингу</w:t>
      </w:r>
    </w:p>
    <w:p w:rsidR="00AA0704" w:rsidRDefault="00AA0704"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Сучасний ринок розвивається бурхливими темпами, величезна кількість реклами обрушується щодня на споживача з екранів телевізорів, зі сторінок газет і журналів, вивалюється на нього з радіоефіру, очікує його на кожному кроці на міських вулицях. Споживач захищається, переставши сприймати рекламну інформацію: перемикаючи телевізор на рекламних паузах, перегортаючи рекламні розвороти, обертаючи ручки радіостанцій. Традиційна реклама виявляється все менш і менш ефективною.</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 xml:space="preserve">Виробники продукції шукають виходи різними способами:  знаходити над оригінальні креативні концепції, замінюючи споживача подарунками. Один зі шляхів подолання кризи </w:t>
      </w:r>
      <w:r>
        <w:rPr>
          <w:rFonts w:ascii="Arial" w:hAnsi="Arial" w:cs="Arial"/>
          <w:color w:val="222222"/>
          <w:shd w:val="clear" w:color="auto" w:fill="FFFFFF"/>
          <w:lang w:val="uk-UA"/>
        </w:rPr>
        <w:t xml:space="preserve">– </w:t>
      </w:r>
      <w:r>
        <w:rPr>
          <w:rFonts w:ascii="Times New Roman" w:eastAsia="Times New Roman" w:hAnsi="Times New Roman" w:cs="Times New Roman"/>
          <w:color w:val="000000" w:themeColor="text1"/>
          <w:sz w:val="28"/>
          <w:szCs w:val="28"/>
          <w:lang w:val="uk-UA"/>
        </w:rPr>
        <w:t xml:space="preserve">просування товару або послуги за допомогою створення і організації спеціальних заходів, що створюють емоційні зв'язки між споживачем і брендом. </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proofErr w:type="spellStart"/>
      <w:r>
        <w:rPr>
          <w:rFonts w:ascii="Times New Roman" w:eastAsia="Times New Roman" w:hAnsi="Times New Roman" w:cs="Times New Roman"/>
          <w:color w:val="000000" w:themeColor="text1"/>
          <w:sz w:val="28"/>
          <w:szCs w:val="28"/>
          <w:lang w:val="uk-UA"/>
        </w:rPr>
        <w:t>Івент</w:t>
      </w:r>
      <w:proofErr w:type="spellEnd"/>
      <w:r>
        <w:rPr>
          <w:rFonts w:ascii="Times New Roman" w:eastAsia="Times New Roman" w:hAnsi="Times New Roman" w:cs="Times New Roman"/>
          <w:color w:val="000000" w:themeColor="text1"/>
          <w:sz w:val="28"/>
          <w:szCs w:val="28"/>
          <w:lang w:val="uk-UA"/>
        </w:rPr>
        <w:t xml:space="preserve"> маркетинг </w:t>
      </w:r>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 xml:space="preserve"> ідеальний інструмент для налагодження емоційних зв’язків зі споживачем. Він допомагає бренду знайти його "людське обличчя", зустрітися зі споживачем, познайомитися з ним ближче і дістати частину його серця.</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proofErr w:type="spellStart"/>
      <w:r>
        <w:rPr>
          <w:rFonts w:ascii="Times New Roman" w:eastAsia="Times New Roman" w:hAnsi="Times New Roman" w:cs="Times New Roman"/>
          <w:color w:val="000000" w:themeColor="text1"/>
          <w:sz w:val="28"/>
          <w:szCs w:val="28"/>
          <w:lang w:val="uk-UA"/>
        </w:rPr>
        <w:t>Подієвий</w:t>
      </w:r>
      <w:proofErr w:type="spellEnd"/>
      <w:r>
        <w:rPr>
          <w:rFonts w:ascii="Times New Roman" w:eastAsia="Times New Roman" w:hAnsi="Times New Roman" w:cs="Times New Roman"/>
          <w:color w:val="000000" w:themeColor="text1"/>
          <w:sz w:val="28"/>
          <w:szCs w:val="28"/>
          <w:lang w:val="uk-UA"/>
        </w:rPr>
        <w:t xml:space="preserve"> маркетинг </w:t>
      </w:r>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 xml:space="preserve"> маркетинговий інструмент, комплекс спеціальних заходів і акцій, що проводяться з метою маніпулювання поведінкою і думкою спеціально запрошеної на подію аудиторії.</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Мета </w:t>
      </w:r>
      <w:proofErr w:type="spellStart"/>
      <w:r>
        <w:rPr>
          <w:rFonts w:ascii="Times New Roman" w:eastAsia="Times New Roman" w:hAnsi="Times New Roman" w:cs="Times New Roman"/>
          <w:color w:val="000000" w:themeColor="text1"/>
          <w:sz w:val="28"/>
          <w:szCs w:val="28"/>
          <w:lang w:val="uk-UA"/>
        </w:rPr>
        <w:t>подієвого</w:t>
      </w:r>
      <w:proofErr w:type="spellEnd"/>
      <w:r>
        <w:rPr>
          <w:rFonts w:ascii="Times New Roman" w:eastAsia="Times New Roman" w:hAnsi="Times New Roman" w:cs="Times New Roman"/>
          <w:color w:val="000000" w:themeColor="text1"/>
          <w:sz w:val="28"/>
          <w:szCs w:val="28"/>
          <w:lang w:val="uk-UA"/>
        </w:rPr>
        <w:t xml:space="preserve"> маркетингу </w:t>
      </w:r>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 xml:space="preserve"> просування інтересів компанії, маніпулювання поведінкою і думкою цільової аудиторії.</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Завдання </w:t>
      </w:r>
      <w:proofErr w:type="spellStart"/>
      <w:r>
        <w:rPr>
          <w:rFonts w:ascii="Times New Roman" w:eastAsia="Times New Roman" w:hAnsi="Times New Roman" w:cs="Times New Roman"/>
          <w:color w:val="000000" w:themeColor="text1"/>
          <w:sz w:val="28"/>
          <w:szCs w:val="28"/>
          <w:lang w:val="uk-UA"/>
        </w:rPr>
        <w:t>подієвого</w:t>
      </w:r>
      <w:proofErr w:type="spellEnd"/>
      <w:r>
        <w:rPr>
          <w:rFonts w:ascii="Times New Roman" w:eastAsia="Times New Roman" w:hAnsi="Times New Roman" w:cs="Times New Roman"/>
          <w:color w:val="000000" w:themeColor="text1"/>
          <w:sz w:val="28"/>
          <w:szCs w:val="28"/>
          <w:lang w:val="uk-UA"/>
        </w:rPr>
        <w:t xml:space="preserve"> маркетингу </w:t>
      </w:r>
      <w:r>
        <w:rPr>
          <w:rFonts w:ascii="Arial" w:hAnsi="Arial" w:cs="Arial"/>
          <w:color w:val="222222"/>
          <w:shd w:val="clear" w:color="auto" w:fill="FFFFFF"/>
          <w:lang w:val="uk-UA"/>
        </w:rPr>
        <w:t xml:space="preserve">– </w:t>
      </w:r>
      <w:r>
        <w:rPr>
          <w:rFonts w:ascii="Times New Roman" w:eastAsia="Times New Roman" w:hAnsi="Times New Roman" w:cs="Times New Roman"/>
          <w:color w:val="000000" w:themeColor="text1"/>
          <w:sz w:val="28"/>
          <w:szCs w:val="28"/>
          <w:lang w:val="uk-UA"/>
        </w:rPr>
        <w:t>сформувати у людини позитивне особове відношення до бренду, компанії, викликати інтерес, надати йому можливість відчути вигоду, отримати реальний досвід спілкування з продуктом, маркою.</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w:t>
      </w:r>
      <w:proofErr w:type="spellStart"/>
      <w:r>
        <w:rPr>
          <w:rFonts w:ascii="Times New Roman" w:eastAsia="Times New Roman" w:hAnsi="Times New Roman" w:cs="Times New Roman"/>
          <w:color w:val="000000" w:themeColor="text1"/>
          <w:sz w:val="28"/>
          <w:szCs w:val="28"/>
          <w:lang w:val="uk-UA"/>
        </w:rPr>
        <w:t>Подієвий</w:t>
      </w:r>
      <w:proofErr w:type="spellEnd"/>
      <w:r>
        <w:rPr>
          <w:rFonts w:ascii="Times New Roman" w:eastAsia="Times New Roman" w:hAnsi="Times New Roman" w:cs="Times New Roman"/>
          <w:color w:val="000000" w:themeColor="text1"/>
          <w:sz w:val="28"/>
          <w:szCs w:val="28"/>
          <w:lang w:val="uk-UA"/>
        </w:rPr>
        <w:t xml:space="preserve"> маркетинг використовує привід </w:t>
      </w:r>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 xml:space="preserve"> подія: реальне чи вигадане, планове або спеціально організоване, широко відоме або створене спеціально для конкретної аудиторії. </w:t>
      </w:r>
      <w:proofErr w:type="spellStart"/>
      <w:r>
        <w:rPr>
          <w:rFonts w:ascii="Times New Roman" w:eastAsia="Times New Roman" w:hAnsi="Times New Roman" w:cs="Times New Roman"/>
          <w:color w:val="000000" w:themeColor="text1"/>
          <w:sz w:val="28"/>
          <w:szCs w:val="28"/>
          <w:lang w:val="uk-UA"/>
        </w:rPr>
        <w:t>Подієвий</w:t>
      </w:r>
      <w:proofErr w:type="spellEnd"/>
      <w:r>
        <w:rPr>
          <w:rFonts w:ascii="Times New Roman" w:eastAsia="Times New Roman" w:hAnsi="Times New Roman" w:cs="Times New Roman"/>
          <w:color w:val="000000" w:themeColor="text1"/>
          <w:sz w:val="28"/>
          <w:szCs w:val="28"/>
          <w:lang w:val="uk-UA"/>
        </w:rPr>
        <w:t xml:space="preserve"> маркетинг використовується компаніями не стільки в якості інструменту нагадування про себе, скільки при появі нової пропозиції товару або послуги. При </w:t>
      </w:r>
      <w:proofErr w:type="spellStart"/>
      <w:r>
        <w:rPr>
          <w:rFonts w:ascii="Times New Roman" w:eastAsia="Times New Roman" w:hAnsi="Times New Roman" w:cs="Times New Roman"/>
          <w:color w:val="000000" w:themeColor="text1"/>
          <w:sz w:val="28"/>
          <w:szCs w:val="28"/>
          <w:lang w:val="uk-UA"/>
        </w:rPr>
        <w:t>обiграннi</w:t>
      </w:r>
      <w:proofErr w:type="spellEnd"/>
      <w:r>
        <w:rPr>
          <w:rFonts w:ascii="Times New Roman" w:eastAsia="Times New Roman" w:hAnsi="Times New Roman" w:cs="Times New Roman"/>
          <w:color w:val="000000" w:themeColor="text1"/>
          <w:sz w:val="28"/>
          <w:szCs w:val="28"/>
          <w:lang w:val="uk-UA"/>
        </w:rPr>
        <w:t xml:space="preserve"> планової події необхідно враховувати той факт, що інтерес до нового викликає більший відгук.</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Правильно оперуючи усіма рекламними засобами </w:t>
      </w:r>
      <w:proofErr w:type="spellStart"/>
      <w:r>
        <w:rPr>
          <w:rFonts w:ascii="Times New Roman" w:eastAsia="Times New Roman" w:hAnsi="Times New Roman" w:cs="Times New Roman"/>
          <w:color w:val="000000" w:themeColor="text1"/>
          <w:sz w:val="28"/>
          <w:szCs w:val="28"/>
          <w:lang w:val="uk-UA"/>
        </w:rPr>
        <w:t>подієвого</w:t>
      </w:r>
      <w:proofErr w:type="spellEnd"/>
      <w:r>
        <w:rPr>
          <w:rFonts w:ascii="Times New Roman" w:eastAsia="Times New Roman" w:hAnsi="Times New Roman" w:cs="Times New Roman"/>
          <w:color w:val="000000" w:themeColor="text1"/>
          <w:sz w:val="28"/>
          <w:szCs w:val="28"/>
          <w:lang w:val="uk-UA"/>
        </w:rPr>
        <w:t xml:space="preserve"> маркетингу в сукупності, можна забезпечити вигоду як для тих, хто організовує подію, так і для тих, хто в заході бере участь.</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  Правильно організована подія це:</w:t>
      </w:r>
    </w:p>
    <w:p w:rsidR="00AA0704" w:rsidRDefault="00025CDB" w:rsidP="00025CDB">
      <w:pPr>
        <w:pStyle w:val="ab"/>
        <w:numPr>
          <w:ilvl w:val="0"/>
          <w:numId w:val="3"/>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підібрана цільова аудиторія, що відповідає події;</w:t>
      </w:r>
    </w:p>
    <w:p w:rsidR="00AA0704" w:rsidRDefault="00025CDB" w:rsidP="00025CDB">
      <w:pPr>
        <w:pStyle w:val="ab"/>
        <w:numPr>
          <w:ilvl w:val="0"/>
          <w:numId w:val="3"/>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подія припускає співучасть запрошених;</w:t>
      </w:r>
    </w:p>
    <w:p w:rsidR="00AA0704" w:rsidRDefault="00025CDB" w:rsidP="00025CDB">
      <w:pPr>
        <w:pStyle w:val="ab"/>
        <w:numPr>
          <w:ilvl w:val="0"/>
          <w:numId w:val="3"/>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подія пропонує вигоду від спілкування аудиторії з продуктом, маркою.</w:t>
      </w:r>
    </w:p>
    <w:p w:rsidR="00AA0704" w:rsidRDefault="00025CDB" w:rsidP="00025CDB">
      <w:pPr>
        <w:pStyle w:val="ab"/>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Плюси </w:t>
      </w:r>
      <w:proofErr w:type="spellStart"/>
      <w:r>
        <w:rPr>
          <w:rFonts w:ascii="Times New Roman" w:eastAsia="Times New Roman" w:hAnsi="Times New Roman" w:cs="Times New Roman"/>
          <w:color w:val="000000" w:themeColor="text1"/>
          <w:sz w:val="28"/>
          <w:szCs w:val="28"/>
          <w:lang w:val="uk-UA"/>
        </w:rPr>
        <w:t>подієвого</w:t>
      </w:r>
      <w:proofErr w:type="spellEnd"/>
      <w:r>
        <w:rPr>
          <w:rFonts w:ascii="Times New Roman" w:eastAsia="Times New Roman" w:hAnsi="Times New Roman" w:cs="Times New Roman"/>
          <w:color w:val="000000" w:themeColor="text1"/>
          <w:sz w:val="28"/>
          <w:szCs w:val="28"/>
          <w:lang w:val="uk-UA"/>
        </w:rPr>
        <w:t xml:space="preserve"> маркетингу:</w:t>
      </w:r>
    </w:p>
    <w:p w:rsidR="00AA0704" w:rsidRDefault="00025CDB" w:rsidP="00025CDB">
      <w:pPr>
        <w:pStyle w:val="ab"/>
        <w:numPr>
          <w:ilvl w:val="0"/>
          <w:numId w:val="3"/>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є своєрідним </w:t>
      </w:r>
      <w:proofErr w:type="spellStart"/>
      <w:r>
        <w:rPr>
          <w:rFonts w:ascii="Times New Roman" w:eastAsia="Times New Roman" w:hAnsi="Times New Roman" w:cs="Times New Roman"/>
          <w:color w:val="000000" w:themeColor="text1"/>
          <w:sz w:val="28"/>
          <w:szCs w:val="28"/>
          <w:lang w:val="uk-UA"/>
        </w:rPr>
        <w:t>міксом</w:t>
      </w:r>
      <w:proofErr w:type="spellEnd"/>
      <w:r>
        <w:rPr>
          <w:rFonts w:ascii="Times New Roman" w:eastAsia="Times New Roman" w:hAnsi="Times New Roman" w:cs="Times New Roman"/>
          <w:color w:val="000000" w:themeColor="text1"/>
          <w:sz w:val="28"/>
          <w:szCs w:val="28"/>
          <w:lang w:val="uk-UA"/>
        </w:rPr>
        <w:t xml:space="preserve"> ATL, BTL та PR, при істотному скороченні витрат;</w:t>
      </w:r>
    </w:p>
    <w:p w:rsidR="00AA0704" w:rsidRDefault="00025CDB" w:rsidP="00025CDB">
      <w:pPr>
        <w:pStyle w:val="ab"/>
        <w:numPr>
          <w:ilvl w:val="0"/>
          <w:numId w:val="3"/>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має "тривалий" ефект, оскільки ефект відчувається від анонса, ще до події та триває в ЗМІ вже після події;</w:t>
      </w:r>
    </w:p>
    <w:p w:rsidR="00AA0704" w:rsidRDefault="00025CDB" w:rsidP="00025CDB">
      <w:pPr>
        <w:pStyle w:val="ab"/>
        <w:numPr>
          <w:ilvl w:val="0"/>
          <w:numId w:val="3"/>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запрошені на подію </w:t>
      </w:r>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 xml:space="preserve"> велика фокус-група, на якій компанія може випробовувати свої пропозиції, відкотити формулювання, конкретизувати вигоди;</w:t>
      </w:r>
    </w:p>
    <w:p w:rsidR="00AA0704" w:rsidRDefault="00025CDB" w:rsidP="00025CDB">
      <w:pPr>
        <w:pStyle w:val="ab"/>
        <w:numPr>
          <w:ilvl w:val="0"/>
          <w:numId w:val="3"/>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на заході </w:t>
      </w:r>
      <w:proofErr w:type="spellStart"/>
      <w:r>
        <w:rPr>
          <w:rFonts w:ascii="Times New Roman" w:eastAsia="Times New Roman" w:hAnsi="Times New Roman" w:cs="Times New Roman"/>
          <w:color w:val="000000" w:themeColor="text1"/>
          <w:sz w:val="28"/>
          <w:szCs w:val="28"/>
          <w:lang w:val="uk-UA"/>
        </w:rPr>
        <w:t>подієвого</w:t>
      </w:r>
      <w:proofErr w:type="spellEnd"/>
      <w:r>
        <w:rPr>
          <w:rFonts w:ascii="Times New Roman" w:eastAsia="Times New Roman" w:hAnsi="Times New Roman" w:cs="Times New Roman"/>
          <w:color w:val="000000" w:themeColor="text1"/>
          <w:sz w:val="28"/>
          <w:szCs w:val="28"/>
          <w:lang w:val="uk-UA"/>
        </w:rPr>
        <w:t xml:space="preserve"> маркетингу можна організувати прямі продажі товару;</w:t>
      </w:r>
    </w:p>
    <w:p w:rsidR="00AA0704" w:rsidRDefault="00025CDB" w:rsidP="00025CDB">
      <w:pPr>
        <w:pStyle w:val="ab"/>
        <w:numPr>
          <w:ilvl w:val="0"/>
          <w:numId w:val="3"/>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заходи </w:t>
      </w:r>
      <w:proofErr w:type="spellStart"/>
      <w:r>
        <w:rPr>
          <w:rFonts w:ascii="Times New Roman" w:eastAsia="Times New Roman" w:hAnsi="Times New Roman" w:cs="Times New Roman"/>
          <w:color w:val="000000" w:themeColor="text1"/>
          <w:sz w:val="28"/>
          <w:szCs w:val="28"/>
          <w:lang w:val="uk-UA"/>
        </w:rPr>
        <w:t>подієвого</w:t>
      </w:r>
      <w:proofErr w:type="spellEnd"/>
      <w:r>
        <w:rPr>
          <w:rFonts w:ascii="Times New Roman" w:eastAsia="Times New Roman" w:hAnsi="Times New Roman" w:cs="Times New Roman"/>
          <w:color w:val="000000" w:themeColor="text1"/>
          <w:sz w:val="28"/>
          <w:szCs w:val="28"/>
          <w:lang w:val="uk-UA"/>
        </w:rPr>
        <w:t xml:space="preserve"> маркетингу можливі там, де реклама заборонена або не працює;</w:t>
      </w:r>
    </w:p>
    <w:p w:rsidR="00AA0704" w:rsidRDefault="00025CDB" w:rsidP="00025CDB">
      <w:pPr>
        <w:pStyle w:val="ab"/>
        <w:numPr>
          <w:ilvl w:val="0"/>
          <w:numId w:val="3"/>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захід </w:t>
      </w:r>
      <w:proofErr w:type="spellStart"/>
      <w:r>
        <w:rPr>
          <w:rFonts w:ascii="Times New Roman" w:eastAsia="Times New Roman" w:hAnsi="Times New Roman" w:cs="Times New Roman"/>
          <w:color w:val="000000" w:themeColor="text1"/>
          <w:sz w:val="28"/>
          <w:szCs w:val="28"/>
          <w:lang w:val="uk-UA"/>
        </w:rPr>
        <w:t>подієвого</w:t>
      </w:r>
      <w:proofErr w:type="spellEnd"/>
      <w:r>
        <w:rPr>
          <w:rFonts w:ascii="Times New Roman" w:eastAsia="Times New Roman" w:hAnsi="Times New Roman" w:cs="Times New Roman"/>
          <w:color w:val="000000" w:themeColor="text1"/>
          <w:sz w:val="28"/>
          <w:szCs w:val="28"/>
          <w:lang w:val="uk-UA"/>
        </w:rPr>
        <w:t xml:space="preserve"> маркетингу </w:t>
      </w:r>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 xml:space="preserve"> хороший засіб стимулювання клієнтів, які знаходяться на стадії ухвалення рішень відносно співпраці, купівлі продуктів і послуг [36].</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Одній з перших </w:t>
      </w:r>
      <w:proofErr w:type="spellStart"/>
      <w:r>
        <w:rPr>
          <w:rFonts w:ascii="Times New Roman" w:eastAsia="Times New Roman" w:hAnsi="Times New Roman" w:cs="Times New Roman"/>
          <w:color w:val="000000" w:themeColor="text1"/>
          <w:sz w:val="28"/>
          <w:szCs w:val="28"/>
          <w:lang w:val="uk-UA"/>
        </w:rPr>
        <w:t>подієвий</w:t>
      </w:r>
      <w:proofErr w:type="spellEnd"/>
      <w:r>
        <w:rPr>
          <w:rFonts w:ascii="Times New Roman" w:eastAsia="Times New Roman" w:hAnsi="Times New Roman" w:cs="Times New Roman"/>
          <w:color w:val="000000" w:themeColor="text1"/>
          <w:sz w:val="28"/>
          <w:szCs w:val="28"/>
          <w:lang w:val="uk-UA"/>
        </w:rPr>
        <w:t xml:space="preserve"> маркетингу</w:t>
      </w:r>
      <w:r w:rsidRPr="00025CDB">
        <w:rPr>
          <w:rFonts w:ascii="Times New Roman" w:eastAsia="Times New Roman" w:hAnsi="Times New Roman" w:cs="Times New Roman"/>
          <w:color w:val="000000" w:themeColor="text1"/>
          <w:sz w:val="28"/>
          <w:szCs w:val="28"/>
          <w:lang w:val="uk-UA"/>
        </w:rPr>
        <w:t xml:space="preserve"> </w:t>
      </w:r>
      <w:proofErr w:type="spellStart"/>
      <w:r w:rsidRPr="00025CDB">
        <w:rPr>
          <w:rFonts w:ascii="Times New Roman" w:eastAsia="Times New Roman" w:hAnsi="Times New Roman" w:cs="Times New Roman"/>
          <w:color w:val="000000" w:themeColor="text1"/>
          <w:sz w:val="28"/>
          <w:szCs w:val="28"/>
          <w:lang w:val="uk-UA"/>
        </w:rPr>
        <w:t>використувала</w:t>
      </w:r>
      <w:proofErr w:type="spellEnd"/>
      <w:r w:rsidRPr="00025CDB">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 xml:space="preserve">компанія </w:t>
      </w:r>
      <w:proofErr w:type="spellStart"/>
      <w:r>
        <w:rPr>
          <w:rFonts w:ascii="Times New Roman" w:eastAsia="Times New Roman" w:hAnsi="Times New Roman" w:cs="Times New Roman"/>
          <w:color w:val="000000" w:themeColor="text1"/>
          <w:sz w:val="28"/>
          <w:szCs w:val="28"/>
          <w:lang w:val="uk-UA"/>
        </w:rPr>
        <w:t>McDonald's</w:t>
      </w:r>
      <w:proofErr w:type="spellEnd"/>
      <w:r>
        <w:rPr>
          <w:rFonts w:ascii="Times New Roman" w:eastAsia="Times New Roman" w:hAnsi="Times New Roman" w:cs="Times New Roman"/>
          <w:color w:val="000000" w:themeColor="text1"/>
          <w:sz w:val="28"/>
          <w:szCs w:val="28"/>
          <w:lang w:val="uk-UA"/>
        </w:rPr>
        <w:t xml:space="preserve">, яка зв'язала образ мережі швидкого харчування з дитячим будинком </w:t>
      </w:r>
      <w:proofErr w:type="spellStart"/>
      <w:r>
        <w:rPr>
          <w:rFonts w:ascii="Times New Roman" w:eastAsia="Times New Roman" w:hAnsi="Times New Roman" w:cs="Times New Roman"/>
          <w:color w:val="000000" w:themeColor="text1"/>
          <w:sz w:val="28"/>
          <w:szCs w:val="28"/>
          <w:lang w:val="uk-UA"/>
        </w:rPr>
        <w:t>Рональда</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Макдональда</w:t>
      </w:r>
      <w:proofErr w:type="spellEnd"/>
      <w:r>
        <w:rPr>
          <w:rFonts w:ascii="Times New Roman" w:eastAsia="Times New Roman" w:hAnsi="Times New Roman" w:cs="Times New Roman"/>
          <w:color w:val="000000" w:themeColor="text1"/>
          <w:sz w:val="28"/>
          <w:szCs w:val="28"/>
          <w:lang w:val="uk-UA"/>
        </w:rPr>
        <w:t xml:space="preserve"> і регулярно проводить спеціальні заходи з використанням образу клоуна </w:t>
      </w:r>
      <w:proofErr w:type="spellStart"/>
      <w:r>
        <w:rPr>
          <w:rFonts w:ascii="Times New Roman" w:eastAsia="Times New Roman" w:hAnsi="Times New Roman" w:cs="Times New Roman"/>
          <w:color w:val="000000" w:themeColor="text1"/>
          <w:sz w:val="28"/>
          <w:szCs w:val="28"/>
          <w:lang w:val="uk-UA"/>
        </w:rPr>
        <w:t>Рональда</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Презентація товарів і послуг дозволяє працювати із споживачами безпосередньо. Добре продуманий і </w:t>
      </w:r>
      <w:proofErr w:type="spellStart"/>
      <w:r>
        <w:rPr>
          <w:rFonts w:ascii="Times New Roman" w:eastAsia="Times New Roman" w:hAnsi="Times New Roman" w:cs="Times New Roman"/>
          <w:color w:val="000000" w:themeColor="text1"/>
          <w:sz w:val="28"/>
          <w:szCs w:val="28"/>
          <w:lang w:val="uk-UA"/>
        </w:rPr>
        <w:t>івент</w:t>
      </w:r>
      <w:proofErr w:type="spellEnd"/>
      <w:r>
        <w:rPr>
          <w:rFonts w:ascii="Times New Roman" w:eastAsia="Times New Roman" w:hAnsi="Times New Roman" w:cs="Times New Roman"/>
          <w:color w:val="000000" w:themeColor="text1"/>
          <w:sz w:val="28"/>
          <w:szCs w:val="28"/>
          <w:lang w:val="uk-UA"/>
        </w:rPr>
        <w:t xml:space="preserve">, що </w:t>
      </w:r>
      <w:proofErr w:type="spellStart"/>
      <w:r>
        <w:rPr>
          <w:rFonts w:ascii="Times New Roman" w:eastAsia="Times New Roman" w:hAnsi="Times New Roman" w:cs="Times New Roman"/>
          <w:color w:val="000000" w:themeColor="text1"/>
          <w:sz w:val="28"/>
          <w:szCs w:val="28"/>
          <w:lang w:val="uk-UA"/>
        </w:rPr>
        <w:t>зрежисував</w:t>
      </w:r>
      <w:proofErr w:type="spellEnd"/>
      <w:r>
        <w:rPr>
          <w:rFonts w:ascii="Times New Roman" w:eastAsia="Times New Roman" w:hAnsi="Times New Roman" w:cs="Times New Roman"/>
          <w:color w:val="000000" w:themeColor="text1"/>
          <w:sz w:val="28"/>
          <w:szCs w:val="28"/>
          <w:lang w:val="uk-UA"/>
        </w:rPr>
        <w:t>, приносить більший результат, ніж стандартна реклама.</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 xml:space="preserve">   До послуг </w:t>
      </w:r>
      <w:proofErr w:type="spellStart"/>
      <w:r>
        <w:rPr>
          <w:rFonts w:ascii="Times New Roman" w:eastAsia="Times New Roman" w:hAnsi="Times New Roman" w:cs="Times New Roman"/>
          <w:color w:val="000000" w:themeColor="text1"/>
          <w:sz w:val="28"/>
          <w:szCs w:val="28"/>
          <w:lang w:val="uk-UA"/>
        </w:rPr>
        <w:t>Event</w:t>
      </w:r>
      <w:proofErr w:type="spellEnd"/>
      <w:r>
        <w:rPr>
          <w:rFonts w:ascii="Times New Roman" w:eastAsia="Times New Roman" w:hAnsi="Times New Roman" w:cs="Times New Roman"/>
          <w:color w:val="000000" w:themeColor="text1"/>
          <w:sz w:val="28"/>
          <w:szCs w:val="28"/>
          <w:lang w:val="uk-UA"/>
        </w:rPr>
        <w:t xml:space="preserve"> агентства звертаються найбільші компанії, що потребують просування товарів і послуг. Це торгові та будівельні організації, підприємства сфери послуг, фінансові установи та так далі. Представлення банківських продуктів розпочинається з розробки стратегії просування. Побудова презентації складається з наступних ключових етапів:</w:t>
      </w:r>
    </w:p>
    <w:p w:rsidR="00AA0704" w:rsidRDefault="00025CDB" w:rsidP="00025CDB">
      <w:pPr>
        <w:pStyle w:val="ab"/>
        <w:numPr>
          <w:ilvl w:val="0"/>
          <w:numId w:val="4"/>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Arial" w:hAnsi="Arial" w:cs="Arial"/>
          <w:color w:val="222222"/>
          <w:shd w:val="clear" w:color="auto" w:fill="FFFFFF"/>
          <w:lang w:val="ru-RU"/>
        </w:rPr>
        <w:t>в</w:t>
      </w:r>
      <w:proofErr w:type="spellStart"/>
      <w:r>
        <w:rPr>
          <w:rFonts w:ascii="Times New Roman" w:eastAsia="Times New Roman" w:hAnsi="Times New Roman" w:cs="Times New Roman"/>
          <w:color w:val="000000" w:themeColor="text1"/>
          <w:sz w:val="28"/>
          <w:szCs w:val="28"/>
          <w:lang w:val="uk-UA"/>
        </w:rPr>
        <w:t>изначення</w:t>
      </w:r>
      <w:proofErr w:type="spellEnd"/>
      <w:r>
        <w:rPr>
          <w:rFonts w:ascii="Times New Roman" w:eastAsia="Times New Roman" w:hAnsi="Times New Roman" w:cs="Times New Roman"/>
          <w:color w:val="000000" w:themeColor="text1"/>
          <w:sz w:val="28"/>
          <w:szCs w:val="28"/>
          <w:lang w:val="uk-UA"/>
        </w:rPr>
        <w:t xml:space="preserve"> завдань;</w:t>
      </w:r>
    </w:p>
    <w:p w:rsidR="00AA0704" w:rsidRDefault="00025CDB" w:rsidP="00025CDB">
      <w:pPr>
        <w:pStyle w:val="ab"/>
        <w:numPr>
          <w:ilvl w:val="0"/>
          <w:numId w:val="4"/>
        </w:numPr>
        <w:spacing w:after="0" w:line="360" w:lineRule="auto"/>
        <w:ind w:left="0" w:firstLine="993"/>
        <w:jc w:val="both"/>
        <w:rPr>
          <w:rFonts w:ascii="Times New Roman" w:eastAsia="Times New Roman" w:hAnsi="Times New Roman" w:cs="Times New Roman"/>
          <w:color w:val="000000" w:themeColor="text1"/>
          <w:sz w:val="28"/>
          <w:szCs w:val="28"/>
          <w:lang w:val="uk-UA"/>
        </w:rPr>
      </w:pPr>
      <w:proofErr w:type="spellStart"/>
      <w:r>
        <w:rPr>
          <w:rFonts w:ascii="Arial" w:hAnsi="Arial" w:cs="Arial"/>
          <w:color w:val="222222"/>
          <w:shd w:val="clear" w:color="auto" w:fill="FFFFFF"/>
          <w:lang w:val="ru-RU"/>
        </w:rPr>
        <w:t>р</w:t>
      </w:r>
      <w:r>
        <w:rPr>
          <w:rFonts w:ascii="Times New Roman" w:eastAsia="Times New Roman" w:hAnsi="Times New Roman" w:cs="Times New Roman"/>
          <w:color w:val="000000" w:themeColor="text1"/>
          <w:sz w:val="28"/>
          <w:szCs w:val="28"/>
          <w:lang w:val="uk-UA"/>
        </w:rPr>
        <w:t>озробка</w:t>
      </w:r>
      <w:proofErr w:type="spellEnd"/>
      <w:r>
        <w:rPr>
          <w:rFonts w:ascii="Times New Roman" w:eastAsia="Times New Roman" w:hAnsi="Times New Roman" w:cs="Times New Roman"/>
          <w:color w:val="000000" w:themeColor="text1"/>
          <w:sz w:val="28"/>
          <w:szCs w:val="28"/>
          <w:lang w:val="uk-UA"/>
        </w:rPr>
        <w:t xml:space="preserve"> структури;</w:t>
      </w:r>
    </w:p>
    <w:p w:rsidR="00AA0704" w:rsidRDefault="00025CDB" w:rsidP="00025CDB">
      <w:pPr>
        <w:pStyle w:val="ab"/>
        <w:numPr>
          <w:ilvl w:val="0"/>
          <w:numId w:val="4"/>
        </w:numPr>
        <w:spacing w:after="0" w:line="360" w:lineRule="auto"/>
        <w:ind w:left="0" w:firstLine="993"/>
        <w:jc w:val="both"/>
        <w:rPr>
          <w:rFonts w:ascii="Times New Roman" w:eastAsia="Times New Roman" w:hAnsi="Times New Roman" w:cs="Times New Roman"/>
          <w:color w:val="000000" w:themeColor="text1"/>
          <w:sz w:val="28"/>
          <w:szCs w:val="28"/>
          <w:lang w:val="uk-UA"/>
        </w:rPr>
      </w:pPr>
      <w:proofErr w:type="spellStart"/>
      <w:r>
        <w:rPr>
          <w:rFonts w:ascii="Arial" w:hAnsi="Arial" w:cs="Arial"/>
          <w:color w:val="222222"/>
          <w:shd w:val="clear" w:color="auto" w:fill="FFFFFF"/>
          <w:lang w:val="ru-RU"/>
        </w:rPr>
        <w:t>п</w:t>
      </w:r>
      <w:r>
        <w:rPr>
          <w:rFonts w:ascii="Times New Roman" w:eastAsia="Times New Roman" w:hAnsi="Times New Roman" w:cs="Times New Roman"/>
          <w:color w:val="000000" w:themeColor="text1"/>
          <w:sz w:val="28"/>
          <w:szCs w:val="28"/>
          <w:lang w:val="uk-UA"/>
        </w:rPr>
        <w:t>обудова</w:t>
      </w:r>
      <w:proofErr w:type="spellEnd"/>
      <w:r>
        <w:rPr>
          <w:rFonts w:ascii="Times New Roman" w:eastAsia="Times New Roman" w:hAnsi="Times New Roman" w:cs="Times New Roman"/>
          <w:color w:val="000000" w:themeColor="text1"/>
          <w:sz w:val="28"/>
          <w:szCs w:val="28"/>
          <w:lang w:val="uk-UA"/>
        </w:rPr>
        <w:t xml:space="preserve"> дизайну;</w:t>
      </w:r>
    </w:p>
    <w:p w:rsidR="00AA0704" w:rsidRDefault="00025CDB" w:rsidP="00025CDB">
      <w:pPr>
        <w:pStyle w:val="ab"/>
        <w:numPr>
          <w:ilvl w:val="0"/>
          <w:numId w:val="4"/>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складання тексту.</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Хороша презентація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це не просто окремі слова в тексті, представлені на екрані. Передусім це цікавий і структурований контент, доповнений ефектною візуалізацією.</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Все залежить від особливостей бізнесу і вживаних інструментів. Тому я зробила список найпопулярніших цілей для event-маркетингу:</w:t>
      </w:r>
    </w:p>
    <w:p w:rsidR="00AA0704" w:rsidRDefault="00025CDB" w:rsidP="00025CDB">
      <w:pPr>
        <w:pStyle w:val="ab"/>
        <w:numPr>
          <w:ilvl w:val="0"/>
          <w:numId w:val="5"/>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підвищення пізнаваності бренду;</w:t>
      </w:r>
    </w:p>
    <w:p w:rsidR="00AA0704" w:rsidRDefault="00025CDB" w:rsidP="00025CDB">
      <w:pPr>
        <w:pStyle w:val="ab"/>
        <w:numPr>
          <w:ilvl w:val="0"/>
          <w:numId w:val="5"/>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збільшення рівня лояльності;</w:t>
      </w:r>
    </w:p>
    <w:p w:rsidR="00AA0704" w:rsidRDefault="00025CDB" w:rsidP="00025CDB">
      <w:pPr>
        <w:pStyle w:val="ab"/>
        <w:numPr>
          <w:ilvl w:val="0"/>
          <w:numId w:val="5"/>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реанімація клієнтської бази;</w:t>
      </w:r>
    </w:p>
    <w:p w:rsidR="00AA0704" w:rsidRDefault="00025CDB" w:rsidP="00025CDB">
      <w:pPr>
        <w:pStyle w:val="ab"/>
        <w:numPr>
          <w:ilvl w:val="0"/>
          <w:numId w:val="5"/>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демонстрація нового продукту;</w:t>
      </w:r>
    </w:p>
    <w:p w:rsidR="00AA0704" w:rsidRDefault="00025CDB" w:rsidP="00025CDB">
      <w:pPr>
        <w:pStyle w:val="ab"/>
        <w:numPr>
          <w:ilvl w:val="0"/>
          <w:numId w:val="5"/>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зміцнення корпоративної культури;</w:t>
      </w:r>
    </w:p>
    <w:p w:rsidR="00AA0704" w:rsidRDefault="00025CDB" w:rsidP="00025CDB">
      <w:pPr>
        <w:pStyle w:val="ab"/>
        <w:numPr>
          <w:ilvl w:val="0"/>
          <w:numId w:val="5"/>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збільшення продажів;</w:t>
      </w:r>
    </w:p>
    <w:p w:rsidR="00AA0704" w:rsidRDefault="00025CDB" w:rsidP="00025CDB">
      <w:pPr>
        <w:pStyle w:val="ab"/>
        <w:numPr>
          <w:ilvl w:val="0"/>
          <w:numId w:val="5"/>
        </w:numPr>
        <w:spacing w:after="0" w:line="360" w:lineRule="auto"/>
        <w:ind w:left="0" w:firstLine="993"/>
        <w:jc w:val="both"/>
        <w:rPr>
          <w:rFonts w:ascii="Times New Roman" w:eastAsia="Times New Roman" w:hAnsi="Times New Roman" w:cs="Times New Roman"/>
          <w:color w:val="000000" w:themeColor="text1"/>
          <w:sz w:val="28"/>
          <w:szCs w:val="28"/>
          <w:lang w:val="uk-UA"/>
        </w:rPr>
      </w:pPr>
      <w:proofErr w:type="spellStart"/>
      <w:r>
        <w:rPr>
          <w:rFonts w:ascii="Times New Roman" w:eastAsia="Times New Roman" w:hAnsi="Times New Roman" w:cs="Times New Roman"/>
          <w:color w:val="000000" w:themeColor="text1"/>
          <w:sz w:val="28"/>
          <w:szCs w:val="28"/>
          <w:lang w:val="uk-UA"/>
        </w:rPr>
        <w:t>лідогенерация</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Найчастіше організатори заходів намагаються виконати відразу декілька завдань, що цілком реально, оскільки вони перекликаються.</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Але якійсь одній меті треба віддати пріоритет і сконцентруватися саме на її досягненні.</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 xml:space="preserve">Спершу визначимося кому ж все-таки підходить такий інструмент. Заходи влаштовують і В2В, і В2С </w:t>
      </w:r>
      <w:proofErr w:type="spellStart"/>
      <w:r>
        <w:rPr>
          <w:rFonts w:ascii="Times New Roman" w:eastAsia="Times New Roman" w:hAnsi="Times New Roman" w:cs="Times New Roman"/>
          <w:color w:val="000000" w:themeColor="text1"/>
          <w:sz w:val="28"/>
          <w:szCs w:val="28"/>
          <w:lang w:val="uk-UA"/>
        </w:rPr>
        <w:t>бізнеси</w:t>
      </w:r>
      <w:proofErr w:type="spellEnd"/>
      <w:r>
        <w:rPr>
          <w:rFonts w:ascii="Times New Roman" w:eastAsia="Times New Roman" w:hAnsi="Times New Roman" w:cs="Times New Roman"/>
          <w:color w:val="000000" w:themeColor="text1"/>
          <w:sz w:val="28"/>
          <w:szCs w:val="28"/>
          <w:lang w:val="uk-UA"/>
        </w:rPr>
        <w:t xml:space="preserve"> в самих різних нішах, тут головне правильно підібрати вид заходу.</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Приклад: Майстер масажу може зібрати своїх клієнтів на безкоштовний майстер-клас по темі "</w:t>
      </w:r>
      <w:proofErr w:type="spellStart"/>
      <w:r>
        <w:rPr>
          <w:rFonts w:ascii="Times New Roman" w:eastAsia="Times New Roman" w:hAnsi="Times New Roman" w:cs="Times New Roman"/>
          <w:color w:val="000000" w:themeColor="text1"/>
          <w:sz w:val="28"/>
          <w:szCs w:val="28"/>
          <w:lang w:val="uk-UA"/>
        </w:rPr>
        <w:t>Самомассаж</w:t>
      </w:r>
      <w:proofErr w:type="spellEnd"/>
      <w:r>
        <w:rPr>
          <w:rFonts w:ascii="Times New Roman" w:eastAsia="Times New Roman" w:hAnsi="Times New Roman" w:cs="Times New Roman"/>
          <w:color w:val="000000" w:themeColor="text1"/>
          <w:sz w:val="28"/>
          <w:szCs w:val="28"/>
          <w:lang w:val="uk-UA"/>
        </w:rPr>
        <w:t>".  І в процесі заходу або після його завершення продати навчання або абонемент на свої послуги. І все тому що, кожен захід унікально і переслідує свої завдання.</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1. </w:t>
      </w:r>
      <w:proofErr w:type="spellStart"/>
      <w:r>
        <w:rPr>
          <w:rFonts w:ascii="Times New Roman" w:eastAsia="Times New Roman" w:hAnsi="Times New Roman" w:cs="Times New Roman"/>
          <w:color w:val="000000" w:themeColor="text1"/>
          <w:sz w:val="28"/>
          <w:szCs w:val="28"/>
          <w:lang w:val="uk-UA"/>
        </w:rPr>
        <w:t>Corporate</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events</w:t>
      </w:r>
      <w:proofErr w:type="spellEnd"/>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Це застосування </w:t>
      </w:r>
      <w:proofErr w:type="spellStart"/>
      <w:r>
        <w:rPr>
          <w:rFonts w:ascii="Times New Roman" w:eastAsia="Times New Roman" w:hAnsi="Times New Roman" w:cs="Times New Roman"/>
          <w:color w:val="000000" w:themeColor="text1"/>
          <w:sz w:val="28"/>
          <w:szCs w:val="28"/>
          <w:lang w:val="uk-UA"/>
        </w:rPr>
        <w:t>подієвого</w:t>
      </w:r>
      <w:proofErr w:type="spellEnd"/>
      <w:r>
        <w:rPr>
          <w:rFonts w:ascii="Times New Roman" w:eastAsia="Times New Roman" w:hAnsi="Times New Roman" w:cs="Times New Roman"/>
          <w:color w:val="000000" w:themeColor="text1"/>
          <w:sz w:val="28"/>
          <w:szCs w:val="28"/>
          <w:lang w:val="uk-UA"/>
        </w:rPr>
        <w:t xml:space="preserve"> маркетингу усередині компанії, тобто в основному для співробітників фірми.</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Основні цілі організації таких </w:t>
      </w:r>
      <w:proofErr w:type="spellStart"/>
      <w:r>
        <w:rPr>
          <w:rFonts w:ascii="Times New Roman" w:eastAsia="Times New Roman" w:hAnsi="Times New Roman" w:cs="Times New Roman"/>
          <w:color w:val="000000" w:themeColor="text1"/>
          <w:sz w:val="28"/>
          <w:szCs w:val="28"/>
          <w:lang w:val="uk-UA"/>
        </w:rPr>
        <w:t>івентів</w:t>
      </w:r>
      <w:proofErr w:type="spellEnd"/>
      <w:r>
        <w:rPr>
          <w:rFonts w:ascii="Times New Roman" w:eastAsia="Times New Roman" w:hAnsi="Times New Roman" w:cs="Times New Roman"/>
          <w:color w:val="000000" w:themeColor="text1"/>
          <w:sz w:val="28"/>
          <w:szCs w:val="28"/>
          <w:lang w:val="uk-UA"/>
        </w:rPr>
        <w:t xml:space="preserve"> це поліпшення іміджу компанії та привабливості працедавця (адже працівники про Вас точно розповідають).</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2. </w:t>
      </w:r>
      <w:proofErr w:type="spellStart"/>
      <w:r>
        <w:rPr>
          <w:rFonts w:ascii="Times New Roman" w:eastAsia="Times New Roman" w:hAnsi="Times New Roman" w:cs="Times New Roman"/>
          <w:color w:val="000000" w:themeColor="text1"/>
          <w:sz w:val="28"/>
          <w:szCs w:val="28"/>
          <w:lang w:val="uk-UA"/>
        </w:rPr>
        <w:t>Trade</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events</w:t>
      </w:r>
      <w:proofErr w:type="spellEnd"/>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Це заходи для партнерів, дилерів, клієнтів. Крім збільшення лояльності та </w:t>
      </w:r>
      <w:proofErr w:type="spellStart"/>
      <w:r>
        <w:rPr>
          <w:rFonts w:ascii="Times New Roman" w:eastAsia="Times New Roman" w:hAnsi="Times New Roman" w:cs="Times New Roman"/>
          <w:color w:val="000000" w:themeColor="text1"/>
          <w:sz w:val="28"/>
          <w:szCs w:val="28"/>
          <w:lang w:val="uk-UA"/>
        </w:rPr>
        <w:t>впізнаваності</w:t>
      </w:r>
      <w:proofErr w:type="spellEnd"/>
      <w:r>
        <w:rPr>
          <w:rFonts w:ascii="Times New Roman" w:eastAsia="Times New Roman" w:hAnsi="Times New Roman" w:cs="Times New Roman"/>
          <w:color w:val="000000" w:themeColor="text1"/>
          <w:sz w:val="28"/>
          <w:szCs w:val="28"/>
          <w:lang w:val="uk-UA"/>
        </w:rPr>
        <w:t xml:space="preserve"> бренду, такі </w:t>
      </w:r>
      <w:proofErr w:type="spellStart"/>
      <w:r>
        <w:rPr>
          <w:rFonts w:ascii="Times New Roman" w:eastAsia="Times New Roman" w:hAnsi="Times New Roman" w:cs="Times New Roman"/>
          <w:color w:val="000000" w:themeColor="text1"/>
          <w:sz w:val="28"/>
          <w:szCs w:val="28"/>
          <w:lang w:val="uk-UA"/>
        </w:rPr>
        <w:t>івенты</w:t>
      </w:r>
      <w:proofErr w:type="spellEnd"/>
      <w:r>
        <w:rPr>
          <w:rFonts w:ascii="Times New Roman" w:eastAsia="Times New Roman" w:hAnsi="Times New Roman" w:cs="Times New Roman"/>
          <w:color w:val="000000" w:themeColor="text1"/>
          <w:sz w:val="28"/>
          <w:szCs w:val="28"/>
          <w:lang w:val="uk-UA"/>
        </w:rPr>
        <w:t xml:space="preserve"> вирішують ще одну важливу задачу </w:t>
      </w:r>
      <w:r>
        <w:rPr>
          <w:rFonts w:ascii="Arial" w:hAnsi="Arial" w:cs="Arial"/>
          <w:color w:val="222222"/>
          <w:shd w:val="clear" w:color="auto" w:fill="FFFFFF"/>
          <w:lang w:val="uk-UA"/>
        </w:rPr>
        <w:t xml:space="preserve">– </w:t>
      </w:r>
      <w:r>
        <w:rPr>
          <w:rFonts w:ascii="Times New Roman" w:eastAsia="Times New Roman" w:hAnsi="Times New Roman" w:cs="Times New Roman"/>
          <w:color w:val="000000" w:themeColor="text1"/>
          <w:sz w:val="28"/>
          <w:szCs w:val="28"/>
          <w:lang w:val="uk-UA"/>
        </w:rPr>
        <w:t>продати наступний крок.</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Це може бути запрошення на іншу зустріч, реєстрація в системі, продаж продукту і інші рішення. При цьому упаковка заходів буває різна:</w:t>
      </w:r>
    </w:p>
    <w:p w:rsidR="00AA0704" w:rsidRDefault="00025CDB" w:rsidP="00025CDB">
      <w:pPr>
        <w:pStyle w:val="ab"/>
        <w:numPr>
          <w:ilvl w:val="0"/>
          <w:numId w:val="6"/>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Саміти. Переговори перших осіб компаній з певної галузі.</w:t>
      </w:r>
    </w:p>
    <w:p w:rsidR="00AA0704" w:rsidRDefault="00025CDB" w:rsidP="00025CDB">
      <w:pPr>
        <w:pStyle w:val="ab"/>
        <w:numPr>
          <w:ilvl w:val="0"/>
          <w:numId w:val="6"/>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Конференції. Збори людей, для обговорення певних питань.</w:t>
      </w:r>
    </w:p>
    <w:p w:rsidR="00AA0704" w:rsidRDefault="00025CDB" w:rsidP="00025CDB">
      <w:pPr>
        <w:pStyle w:val="ab"/>
        <w:numPr>
          <w:ilvl w:val="0"/>
          <w:numId w:val="6"/>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Презентації. Проводять з метою </w:t>
      </w:r>
      <w:proofErr w:type="spellStart"/>
      <w:r w:rsidRPr="00025CDB">
        <w:rPr>
          <w:rFonts w:ascii="Times New Roman" w:eastAsia="Times New Roman" w:hAnsi="Times New Roman" w:cs="Times New Roman"/>
          <w:color w:val="000000" w:themeColor="text1"/>
          <w:sz w:val="28"/>
          <w:szCs w:val="28"/>
          <w:lang w:val="ru-RU"/>
        </w:rPr>
        <w:t>презентувати</w:t>
      </w:r>
      <w:proofErr w:type="spellEnd"/>
      <w:r>
        <w:rPr>
          <w:rFonts w:ascii="Times New Roman" w:eastAsia="Times New Roman" w:hAnsi="Times New Roman" w:cs="Times New Roman"/>
          <w:color w:val="000000" w:themeColor="text1"/>
          <w:sz w:val="28"/>
          <w:szCs w:val="28"/>
          <w:lang w:val="uk-UA"/>
        </w:rPr>
        <w:t xml:space="preserve"> вихід на ринок нового продукту компанії.</w:t>
      </w:r>
    </w:p>
    <w:p w:rsidR="00AA0704" w:rsidRDefault="00025CDB" w:rsidP="00025CDB">
      <w:pPr>
        <w:pStyle w:val="ab"/>
        <w:numPr>
          <w:ilvl w:val="0"/>
          <w:numId w:val="6"/>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Покази. Часто проводять в індустрії моди, щоб освітити вихід нових колекцій одягу.</w:t>
      </w:r>
    </w:p>
    <w:p w:rsidR="00AA0704" w:rsidRDefault="00025CDB" w:rsidP="00025CDB">
      <w:pPr>
        <w:pStyle w:val="ab"/>
        <w:numPr>
          <w:ilvl w:val="0"/>
          <w:numId w:val="6"/>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Семінари. Зазвичай складаються з виступів спікерів, які діляться досвідом і знаннями.</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 xml:space="preserve">За рахунок таких заходів компанія покращує імідж і показує свою </w:t>
      </w:r>
      <w:proofErr w:type="spellStart"/>
      <w:r>
        <w:rPr>
          <w:rFonts w:ascii="Times New Roman" w:eastAsia="Times New Roman" w:hAnsi="Times New Roman" w:cs="Times New Roman"/>
          <w:color w:val="000000" w:themeColor="text1"/>
          <w:sz w:val="28"/>
          <w:szCs w:val="28"/>
          <w:lang w:val="uk-UA"/>
        </w:rPr>
        <w:t>експертність</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3. </w:t>
      </w:r>
      <w:proofErr w:type="spellStart"/>
      <w:r>
        <w:rPr>
          <w:rFonts w:ascii="Times New Roman" w:eastAsia="Times New Roman" w:hAnsi="Times New Roman" w:cs="Times New Roman"/>
          <w:color w:val="000000" w:themeColor="text1"/>
          <w:sz w:val="28"/>
          <w:szCs w:val="28"/>
          <w:lang w:val="uk-UA"/>
        </w:rPr>
        <w:t>Special</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events</w:t>
      </w:r>
      <w:proofErr w:type="spellEnd"/>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Тут усі ті події, які не увійшли до інших розділів. І частіше, це масові заходи розважального характеру, де компанія виступає організатором або його спонсором.</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Такі заходи зазвичай значимі для великої кількості людей, приміром це можуть бути:</w:t>
      </w:r>
    </w:p>
    <w:p w:rsidR="00AA0704" w:rsidRDefault="00025CDB" w:rsidP="00025CDB">
      <w:pPr>
        <w:numPr>
          <w:ilvl w:val="0"/>
          <w:numId w:val="7"/>
        </w:numPr>
        <w:spacing w:before="240"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Спортивні матчі та турніри. Використовуються для розміщення логотипів бренду на стадіонах, формі гравців.</w:t>
      </w:r>
    </w:p>
    <w:p w:rsidR="00AA0704" w:rsidRDefault="00025CDB" w:rsidP="00025CDB">
      <w:pPr>
        <w:numPr>
          <w:ilvl w:val="0"/>
          <w:numId w:val="7"/>
        </w:numPr>
        <w:spacing w:before="240"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Майстер-класи. Активна демонстрація </w:t>
      </w:r>
      <w:proofErr w:type="spellStart"/>
      <w:r>
        <w:rPr>
          <w:rFonts w:ascii="Times New Roman" w:eastAsia="Times New Roman" w:hAnsi="Times New Roman" w:cs="Times New Roman"/>
          <w:color w:val="000000" w:themeColor="text1"/>
          <w:sz w:val="28"/>
          <w:szCs w:val="28"/>
          <w:lang w:val="uk-UA"/>
        </w:rPr>
        <w:t>експертності</w:t>
      </w:r>
      <w:proofErr w:type="spellEnd"/>
      <w:r>
        <w:rPr>
          <w:rFonts w:ascii="Times New Roman" w:eastAsia="Times New Roman" w:hAnsi="Times New Roman" w:cs="Times New Roman"/>
          <w:color w:val="000000" w:themeColor="text1"/>
          <w:sz w:val="28"/>
          <w:szCs w:val="28"/>
          <w:lang w:val="uk-UA"/>
        </w:rPr>
        <w:t xml:space="preserve"> для потенційних клієнтів. Служить для відробітку заперечень.</w:t>
      </w:r>
    </w:p>
    <w:p w:rsidR="00AA0704" w:rsidRDefault="00025CDB" w:rsidP="00025CDB">
      <w:pPr>
        <w:numPr>
          <w:ilvl w:val="0"/>
          <w:numId w:val="7"/>
        </w:numPr>
        <w:spacing w:after="24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Фестивалі. Звичайний цей розважальний захід для цільової аудиторії з метою піару компанії.</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Крім того, часто компанії виступають спонсорами подій (музичних фестивалів, модних показів, різноманітних ярмарків). Рамки цих майданчиків також можна використати як привід для </w:t>
      </w:r>
      <w:proofErr w:type="spellStart"/>
      <w:r>
        <w:rPr>
          <w:rFonts w:ascii="Times New Roman" w:eastAsia="Times New Roman" w:hAnsi="Times New Roman" w:cs="Times New Roman"/>
          <w:color w:val="000000" w:themeColor="text1"/>
          <w:sz w:val="28"/>
          <w:szCs w:val="28"/>
          <w:lang w:val="uk-UA"/>
        </w:rPr>
        <w:t>бренд-івента</w:t>
      </w:r>
      <w:proofErr w:type="spellEnd"/>
      <w:r>
        <w:rPr>
          <w:rFonts w:ascii="Times New Roman" w:eastAsia="Times New Roman" w:hAnsi="Times New Roman" w:cs="Times New Roman"/>
          <w:color w:val="000000" w:themeColor="text1"/>
          <w:sz w:val="28"/>
          <w:szCs w:val="28"/>
          <w:lang w:val="uk-UA"/>
        </w:rPr>
        <w:t xml:space="preserve"> [25].</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Суть </w:t>
      </w:r>
      <w:proofErr w:type="spellStart"/>
      <w:r>
        <w:rPr>
          <w:rFonts w:ascii="Times New Roman" w:eastAsia="Times New Roman" w:hAnsi="Times New Roman" w:cs="Times New Roman"/>
          <w:color w:val="000000" w:themeColor="text1"/>
          <w:sz w:val="28"/>
          <w:szCs w:val="28"/>
          <w:lang w:val="uk-UA"/>
        </w:rPr>
        <w:t>подієвого</w:t>
      </w:r>
      <w:proofErr w:type="spellEnd"/>
      <w:r>
        <w:rPr>
          <w:rFonts w:ascii="Times New Roman" w:eastAsia="Times New Roman" w:hAnsi="Times New Roman" w:cs="Times New Roman"/>
          <w:color w:val="000000" w:themeColor="text1"/>
          <w:sz w:val="28"/>
          <w:szCs w:val="28"/>
          <w:lang w:val="uk-UA"/>
        </w:rPr>
        <w:t xml:space="preserve"> маркетингу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створення події, яка набуває популярності та стає брендом. Організаторові необхідно пов'язати цю подію зі своїм брендом і створити резонанс навколо нього. Плюсом такої реалізації є довготривалий ефект </w:t>
      </w:r>
      <w:proofErr w:type="spellStart"/>
      <w:r>
        <w:rPr>
          <w:rFonts w:ascii="Times New Roman" w:eastAsia="Times New Roman" w:hAnsi="Times New Roman" w:cs="Times New Roman"/>
          <w:color w:val="000000" w:themeColor="text1"/>
          <w:sz w:val="28"/>
          <w:szCs w:val="28"/>
          <w:lang w:val="uk-UA"/>
        </w:rPr>
        <w:t>івент-маркетинга</w:t>
      </w:r>
      <w:proofErr w:type="spellEnd"/>
      <w:r>
        <w:rPr>
          <w:rFonts w:ascii="Times New Roman" w:eastAsia="Times New Roman" w:hAnsi="Times New Roman" w:cs="Times New Roman"/>
          <w:color w:val="000000" w:themeColor="text1"/>
          <w:sz w:val="28"/>
          <w:szCs w:val="28"/>
          <w:lang w:val="uk-UA"/>
        </w:rPr>
        <w:t xml:space="preserve">: подія давно закінчилася, але про нього говорять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учасники розносять звістку про подію і побічно впливають на тих, хто не потрапив на захід, але входить до цільової групи. Другим і завітай головним плюсом є можливість не нав'язливою "живої реклами".</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Працюючи на заході, професійні артисти чутливо відчувають аудиторію і </w:t>
      </w:r>
      <w:proofErr w:type="spellStart"/>
      <w:r>
        <w:rPr>
          <w:rFonts w:ascii="Times New Roman" w:eastAsia="Times New Roman" w:hAnsi="Times New Roman" w:cs="Times New Roman"/>
          <w:color w:val="000000" w:themeColor="text1"/>
          <w:sz w:val="28"/>
          <w:szCs w:val="28"/>
          <w:lang w:val="uk-UA"/>
        </w:rPr>
        <w:t>підлаштовуються</w:t>
      </w:r>
      <w:proofErr w:type="spellEnd"/>
      <w:r>
        <w:rPr>
          <w:rFonts w:ascii="Times New Roman" w:eastAsia="Times New Roman" w:hAnsi="Times New Roman" w:cs="Times New Roman"/>
          <w:color w:val="000000" w:themeColor="text1"/>
          <w:sz w:val="28"/>
          <w:szCs w:val="28"/>
          <w:lang w:val="uk-UA"/>
        </w:rPr>
        <w:t xml:space="preserve"> під неї, визначаючи доцільність реклами того або </w:t>
      </w:r>
      <w:r>
        <w:rPr>
          <w:rFonts w:ascii="Times New Roman" w:eastAsia="Times New Roman" w:hAnsi="Times New Roman" w:cs="Times New Roman"/>
          <w:color w:val="000000" w:themeColor="text1"/>
          <w:sz w:val="28"/>
          <w:szCs w:val="28"/>
          <w:lang w:val="uk-UA"/>
        </w:rPr>
        <w:lastRenderedPageBreak/>
        <w:t xml:space="preserve">іншого продукту. Таке підстроювання носить назву </w:t>
      </w:r>
      <w:proofErr w:type="spellStart"/>
      <w:r>
        <w:rPr>
          <w:rFonts w:ascii="Times New Roman" w:eastAsia="Times New Roman" w:hAnsi="Times New Roman" w:cs="Times New Roman"/>
          <w:color w:val="000000" w:themeColor="text1"/>
          <w:sz w:val="28"/>
          <w:szCs w:val="28"/>
          <w:lang w:val="uk-UA"/>
        </w:rPr>
        <w:t>гладвертайзинг</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gladvertising</w:t>
      </w:r>
      <w:proofErr w:type="spellEnd"/>
      <w:r>
        <w:rPr>
          <w:rFonts w:ascii="Times New Roman" w:eastAsia="Times New Roman" w:hAnsi="Times New Roman" w:cs="Times New Roman"/>
          <w:color w:val="000000" w:themeColor="text1"/>
          <w:sz w:val="28"/>
          <w:szCs w:val="28"/>
          <w:lang w:val="uk-UA"/>
        </w:rPr>
        <w:t>).</w:t>
      </w:r>
    </w:p>
    <w:p w:rsidR="00AA0704" w:rsidRDefault="00AA0704"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p>
    <w:p w:rsidR="00AA0704" w:rsidRDefault="00025CDB" w:rsidP="00025CDB">
      <w:pPr>
        <w:pStyle w:val="ab"/>
        <w:numPr>
          <w:ilvl w:val="1"/>
          <w:numId w:val="1"/>
        </w:numPr>
        <w:spacing w:before="240" w:after="240" w:line="360" w:lineRule="auto"/>
        <w:ind w:left="0" w:firstLine="993"/>
        <w:jc w:val="both"/>
        <w:outlineLvl w:val="2"/>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Просування і планування проектів в </w:t>
      </w:r>
      <w:proofErr w:type="spellStart"/>
      <w:r>
        <w:rPr>
          <w:rFonts w:ascii="Times New Roman" w:eastAsia="Times New Roman" w:hAnsi="Times New Roman" w:cs="Times New Roman"/>
          <w:color w:val="000000" w:themeColor="text1"/>
          <w:sz w:val="28"/>
          <w:szCs w:val="28"/>
          <w:lang w:val="uk-UA"/>
        </w:rPr>
        <w:t>б'юті-індустрії</w:t>
      </w:r>
      <w:proofErr w:type="spellEnd"/>
    </w:p>
    <w:p w:rsidR="00AA0704" w:rsidRDefault="00AA0704" w:rsidP="00025CDB">
      <w:pPr>
        <w:pStyle w:val="ab"/>
        <w:spacing w:before="240" w:after="240" w:line="360" w:lineRule="auto"/>
        <w:ind w:left="0" w:firstLine="993"/>
        <w:jc w:val="both"/>
        <w:outlineLvl w:val="2"/>
        <w:rPr>
          <w:rFonts w:ascii="Times New Roman" w:eastAsia="Times New Roman" w:hAnsi="Times New Roman" w:cs="Times New Roman"/>
          <w:bCs/>
          <w:color w:val="000000" w:themeColor="text1"/>
          <w:sz w:val="28"/>
          <w:szCs w:val="28"/>
          <w:lang w:val="uk-UA"/>
        </w:rPr>
      </w:pP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Тепер трохи більше детально про способи просування. Традиційні інструменти </w:t>
      </w:r>
      <w:proofErr w:type="spellStart"/>
      <w:r>
        <w:rPr>
          <w:rFonts w:ascii="Times New Roman" w:eastAsia="Times New Roman" w:hAnsi="Times New Roman" w:cs="Times New Roman"/>
          <w:color w:val="000000" w:themeColor="text1"/>
          <w:sz w:val="28"/>
          <w:szCs w:val="28"/>
          <w:lang w:val="uk-UA"/>
        </w:rPr>
        <w:t>інтернет-маркетингу</w:t>
      </w:r>
      <w:proofErr w:type="spellEnd"/>
      <w:r>
        <w:rPr>
          <w:rFonts w:ascii="Times New Roman" w:eastAsia="Times New Roman" w:hAnsi="Times New Roman" w:cs="Times New Roman"/>
          <w:color w:val="000000" w:themeColor="text1"/>
          <w:sz w:val="28"/>
          <w:szCs w:val="28"/>
          <w:lang w:val="uk-UA"/>
        </w:rPr>
        <w:t xml:space="preserve"> як і раніше використовуються при роботі з сформованим попитом.</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Сформований попит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це група людей, які вже готові придбати ваш товар або послугу, і шукають можливість це зробити.</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Якісний сайт з якісним контентом це дуже важливо для маркетингу.</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Пошуковий маркетинг в Яндекс і </w:t>
      </w:r>
      <w:proofErr w:type="spellStart"/>
      <w:r>
        <w:rPr>
          <w:rFonts w:ascii="Times New Roman" w:eastAsia="Times New Roman" w:hAnsi="Times New Roman" w:cs="Times New Roman"/>
          <w:color w:val="000000" w:themeColor="text1"/>
          <w:sz w:val="28"/>
          <w:szCs w:val="28"/>
          <w:lang w:val="uk-UA"/>
        </w:rPr>
        <w:t>Google</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Це все ще актуальний інструмент просування. Йдеться про просування по запитах, пов'язаних з послугами:</w:t>
      </w:r>
      <w:r>
        <w:rPr>
          <w:rFonts w:ascii="Times New Roman" w:eastAsia="Times New Roman" w:hAnsi="Times New Roman" w:cs="Times New Roman"/>
          <w:color w:val="000000" w:themeColor="text1"/>
          <w:sz w:val="28"/>
          <w:szCs w:val="28"/>
          <w:lang w:val="uk-UA"/>
        </w:rPr>
        <w:tab/>
      </w:r>
    </w:p>
    <w:p w:rsidR="00AA0704" w:rsidRDefault="00025CDB" w:rsidP="00025CDB">
      <w:pPr>
        <w:pStyle w:val="ab"/>
        <w:numPr>
          <w:ilvl w:val="0"/>
          <w:numId w:val="8"/>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послуга район;</w:t>
      </w:r>
    </w:p>
    <w:p w:rsidR="00AA0704" w:rsidRDefault="00025CDB" w:rsidP="00025CDB">
      <w:pPr>
        <w:pStyle w:val="ab"/>
        <w:numPr>
          <w:ilvl w:val="0"/>
          <w:numId w:val="8"/>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послуга станція метро;</w:t>
      </w:r>
    </w:p>
    <w:p w:rsidR="00AA0704" w:rsidRDefault="00025CDB" w:rsidP="00025CDB">
      <w:pPr>
        <w:pStyle w:val="ab"/>
        <w:numPr>
          <w:ilvl w:val="0"/>
          <w:numId w:val="8"/>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запити по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курсам;</w:t>
      </w:r>
    </w:p>
    <w:p w:rsidR="00AA0704" w:rsidRDefault="00025CDB" w:rsidP="00025CDB">
      <w:pPr>
        <w:pStyle w:val="ab"/>
        <w:numPr>
          <w:ilvl w:val="0"/>
          <w:numId w:val="8"/>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запити по місцезнаходженню.</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Для цього обов'язково, щоб був хороший сайт і, як мінімум, правильно оформлені сторінки послуг. Хто відкрився 2-3 роки тому, зараз не застосовують цей інструмент. Замість нього активно використовують </w:t>
      </w:r>
      <w:proofErr w:type="spellStart"/>
      <w:r>
        <w:rPr>
          <w:rFonts w:ascii="Times New Roman" w:eastAsia="Times New Roman" w:hAnsi="Times New Roman" w:cs="Times New Roman"/>
          <w:color w:val="000000" w:themeColor="text1"/>
          <w:sz w:val="28"/>
          <w:szCs w:val="28"/>
          <w:lang w:val="uk-UA"/>
        </w:rPr>
        <w:t>Instagram</w:t>
      </w:r>
      <w:proofErr w:type="spellEnd"/>
      <w:r>
        <w:rPr>
          <w:rFonts w:ascii="Times New Roman" w:eastAsia="Times New Roman" w:hAnsi="Times New Roman" w:cs="Times New Roman"/>
          <w:color w:val="000000" w:themeColor="text1"/>
          <w:sz w:val="28"/>
          <w:szCs w:val="28"/>
          <w:lang w:val="uk-UA"/>
        </w:rPr>
        <w:t xml:space="preserve">. Проте практика показала, що </w:t>
      </w:r>
      <w:proofErr w:type="spellStart"/>
      <w:r>
        <w:rPr>
          <w:rFonts w:ascii="Times New Roman" w:eastAsia="Times New Roman" w:hAnsi="Times New Roman" w:cs="Times New Roman"/>
          <w:color w:val="000000" w:themeColor="text1"/>
          <w:sz w:val="28"/>
          <w:szCs w:val="28"/>
          <w:lang w:val="uk-UA"/>
        </w:rPr>
        <w:t>Instagram</w:t>
      </w:r>
      <w:proofErr w:type="spellEnd"/>
      <w:r>
        <w:rPr>
          <w:rFonts w:ascii="Times New Roman" w:eastAsia="Times New Roman" w:hAnsi="Times New Roman" w:cs="Times New Roman"/>
          <w:color w:val="000000" w:themeColor="text1"/>
          <w:sz w:val="28"/>
          <w:szCs w:val="28"/>
          <w:lang w:val="uk-UA"/>
        </w:rPr>
        <w:t xml:space="preserve"> не можна розглядати в якості єдиного інструменту для просування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його просто бракує. Тому треба зробити так, щоб ваш центр краси швидко "знаходився" по тих послугах, які потрібні цільовій аудиторії. Бути видимим украй важливо!</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Сервіси </w:t>
      </w:r>
      <w:proofErr w:type="spellStart"/>
      <w:r>
        <w:rPr>
          <w:rFonts w:ascii="Times New Roman" w:eastAsia="Times New Roman" w:hAnsi="Times New Roman" w:cs="Times New Roman"/>
          <w:color w:val="000000" w:themeColor="text1"/>
          <w:sz w:val="28"/>
          <w:szCs w:val="28"/>
          <w:lang w:val="uk-UA"/>
        </w:rPr>
        <w:t>геолокации</w:t>
      </w:r>
      <w:proofErr w:type="spellEnd"/>
      <w:r>
        <w:rPr>
          <w:rFonts w:ascii="Times New Roman" w:eastAsia="Times New Roman" w:hAnsi="Times New Roman" w:cs="Times New Roman"/>
          <w:color w:val="000000" w:themeColor="text1"/>
          <w:sz w:val="28"/>
          <w:szCs w:val="28"/>
          <w:lang w:val="uk-UA"/>
        </w:rPr>
        <w:t xml:space="preserve">: Яндекс Карти, </w:t>
      </w:r>
      <w:proofErr w:type="spellStart"/>
      <w:r>
        <w:rPr>
          <w:rFonts w:ascii="Times New Roman" w:eastAsia="Times New Roman" w:hAnsi="Times New Roman" w:cs="Times New Roman"/>
          <w:color w:val="000000" w:themeColor="text1"/>
          <w:sz w:val="28"/>
          <w:szCs w:val="28"/>
          <w:lang w:val="uk-UA"/>
        </w:rPr>
        <w:t>Google</w:t>
      </w:r>
      <w:proofErr w:type="spellEnd"/>
      <w:r>
        <w:rPr>
          <w:rFonts w:ascii="Times New Roman" w:eastAsia="Times New Roman" w:hAnsi="Times New Roman" w:cs="Times New Roman"/>
          <w:color w:val="000000" w:themeColor="text1"/>
          <w:sz w:val="28"/>
          <w:szCs w:val="28"/>
          <w:lang w:val="uk-UA"/>
        </w:rPr>
        <w:t xml:space="preserve"> Карти, 2gis.</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 xml:space="preserve">  Деякі користувачі вибирають підприємство на карті та шукають безпосередньо по </w:t>
      </w:r>
      <w:proofErr w:type="spellStart"/>
      <w:r>
        <w:rPr>
          <w:rFonts w:ascii="Times New Roman" w:eastAsia="Times New Roman" w:hAnsi="Times New Roman" w:cs="Times New Roman"/>
          <w:color w:val="000000" w:themeColor="text1"/>
          <w:sz w:val="28"/>
          <w:szCs w:val="28"/>
          <w:lang w:val="uk-UA"/>
        </w:rPr>
        <w:t>геолокації</w:t>
      </w:r>
      <w:proofErr w:type="spellEnd"/>
      <w:r>
        <w:rPr>
          <w:rFonts w:ascii="Times New Roman" w:eastAsia="Times New Roman" w:hAnsi="Times New Roman" w:cs="Times New Roman"/>
          <w:color w:val="000000" w:themeColor="text1"/>
          <w:sz w:val="28"/>
          <w:szCs w:val="28"/>
          <w:lang w:val="uk-UA"/>
        </w:rPr>
        <w:t xml:space="preserve">. Звичайно, не йдеться про той </w:t>
      </w:r>
      <w:proofErr w:type="spellStart"/>
      <w:r>
        <w:rPr>
          <w:rFonts w:ascii="Times New Roman" w:eastAsia="Times New Roman" w:hAnsi="Times New Roman" w:cs="Times New Roman"/>
          <w:color w:val="000000" w:themeColor="text1"/>
          <w:sz w:val="28"/>
          <w:szCs w:val="28"/>
          <w:lang w:val="uk-UA"/>
        </w:rPr>
        <w:t>трафік</w:t>
      </w:r>
      <w:proofErr w:type="spellEnd"/>
      <w:r>
        <w:rPr>
          <w:rFonts w:ascii="Times New Roman" w:eastAsia="Times New Roman" w:hAnsi="Times New Roman" w:cs="Times New Roman"/>
          <w:color w:val="000000" w:themeColor="text1"/>
          <w:sz w:val="28"/>
          <w:szCs w:val="28"/>
          <w:lang w:val="uk-UA"/>
        </w:rPr>
        <w:t>, який можна отримати з прямого пошуку або соціальних мереж, проте, варто пам'ятати про цей інструмент і по можливості задіяти.</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Сайти-каталоги в індустрії краси (</w:t>
      </w:r>
      <w:proofErr w:type="spellStart"/>
      <w:r>
        <w:rPr>
          <w:rFonts w:ascii="Times New Roman" w:eastAsia="Times New Roman" w:hAnsi="Times New Roman" w:cs="Times New Roman"/>
          <w:color w:val="000000" w:themeColor="text1"/>
          <w:sz w:val="28"/>
          <w:szCs w:val="28"/>
          <w:lang w:val="uk-UA"/>
        </w:rPr>
        <w:t>zoon</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kleos</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yell</w:t>
      </w:r>
      <w:proofErr w:type="spellEnd"/>
      <w:r>
        <w:rPr>
          <w:rFonts w:ascii="Times New Roman" w:eastAsia="Times New Roman" w:hAnsi="Times New Roman" w:cs="Times New Roman"/>
          <w:color w:val="000000" w:themeColor="text1"/>
          <w:sz w:val="28"/>
          <w:szCs w:val="28"/>
          <w:lang w:val="uk-UA"/>
        </w:rPr>
        <w:t xml:space="preserve"> і так далі)</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По тих же самих запитах в </w:t>
      </w:r>
      <w:proofErr w:type="spellStart"/>
      <w:r>
        <w:rPr>
          <w:rFonts w:ascii="Times New Roman" w:eastAsia="Times New Roman" w:hAnsi="Times New Roman" w:cs="Times New Roman"/>
          <w:color w:val="000000" w:themeColor="text1"/>
          <w:sz w:val="28"/>
          <w:szCs w:val="28"/>
          <w:lang w:val="uk-UA"/>
        </w:rPr>
        <w:t>Яндексе</w:t>
      </w:r>
      <w:proofErr w:type="spellEnd"/>
      <w:r>
        <w:rPr>
          <w:rFonts w:ascii="Times New Roman" w:eastAsia="Times New Roman" w:hAnsi="Times New Roman" w:cs="Times New Roman"/>
          <w:color w:val="000000" w:themeColor="text1"/>
          <w:sz w:val="28"/>
          <w:szCs w:val="28"/>
          <w:lang w:val="uk-UA"/>
        </w:rPr>
        <w:t xml:space="preserve"> або </w:t>
      </w:r>
      <w:proofErr w:type="spellStart"/>
      <w:r>
        <w:rPr>
          <w:rFonts w:ascii="Times New Roman" w:eastAsia="Times New Roman" w:hAnsi="Times New Roman" w:cs="Times New Roman"/>
          <w:color w:val="000000" w:themeColor="text1"/>
          <w:sz w:val="28"/>
          <w:szCs w:val="28"/>
          <w:lang w:val="uk-UA"/>
        </w:rPr>
        <w:t>Google</w:t>
      </w:r>
      <w:proofErr w:type="spellEnd"/>
      <w:r>
        <w:rPr>
          <w:rFonts w:ascii="Times New Roman" w:eastAsia="Times New Roman" w:hAnsi="Times New Roman" w:cs="Times New Roman"/>
          <w:color w:val="000000" w:themeColor="text1"/>
          <w:sz w:val="28"/>
          <w:szCs w:val="28"/>
          <w:lang w:val="uk-UA"/>
        </w:rPr>
        <w:t xml:space="preserve">, коли ви набираєте "послуга район", дуже багато місць безкоштовної пошукової видачі окрім вашого сайту закріплені за такими сервісами. Той же самий </w:t>
      </w:r>
      <w:proofErr w:type="spellStart"/>
      <w:r>
        <w:rPr>
          <w:rFonts w:ascii="Times New Roman" w:eastAsia="Times New Roman" w:hAnsi="Times New Roman" w:cs="Times New Roman"/>
          <w:color w:val="000000" w:themeColor="text1"/>
          <w:sz w:val="28"/>
          <w:szCs w:val="28"/>
          <w:lang w:val="uk-UA"/>
        </w:rPr>
        <w:t>Zoon</w:t>
      </w:r>
      <w:proofErr w:type="spellEnd"/>
      <w:r>
        <w:rPr>
          <w:rFonts w:ascii="Times New Roman" w:eastAsia="Times New Roman" w:hAnsi="Times New Roman" w:cs="Times New Roman"/>
          <w:color w:val="000000" w:themeColor="text1"/>
          <w:sz w:val="28"/>
          <w:szCs w:val="28"/>
          <w:lang w:val="uk-UA"/>
        </w:rPr>
        <w:t xml:space="preserve"> практично завжди на 1 чи 2 місці по таких запитах. При цьому не обов'язково використати платну версію. Досить просто там бути, і це вже добре.</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Просто уявіть, потенційний клієнт не кликнув в "</w:t>
      </w:r>
      <w:proofErr w:type="spellStart"/>
      <w:r>
        <w:rPr>
          <w:rFonts w:ascii="Times New Roman" w:eastAsia="Times New Roman" w:hAnsi="Times New Roman" w:cs="Times New Roman"/>
          <w:color w:val="000000" w:themeColor="text1"/>
          <w:sz w:val="28"/>
          <w:szCs w:val="28"/>
          <w:lang w:val="uk-UA"/>
        </w:rPr>
        <w:t>Яндекс.Діректі</w:t>
      </w:r>
      <w:proofErr w:type="spellEnd"/>
      <w:r>
        <w:rPr>
          <w:rFonts w:ascii="Times New Roman" w:eastAsia="Times New Roman" w:hAnsi="Times New Roman" w:cs="Times New Roman"/>
          <w:color w:val="000000" w:themeColor="text1"/>
          <w:sz w:val="28"/>
          <w:szCs w:val="28"/>
          <w:lang w:val="uk-UA"/>
        </w:rPr>
        <w:t xml:space="preserve">", де ви рекламуєте, і в пошуку ви там на 3-м місці. Він може перейти на той же самий </w:t>
      </w:r>
      <w:proofErr w:type="spellStart"/>
      <w:r>
        <w:rPr>
          <w:rFonts w:ascii="Times New Roman" w:eastAsia="Times New Roman" w:hAnsi="Times New Roman" w:cs="Times New Roman"/>
          <w:color w:val="000000" w:themeColor="text1"/>
          <w:sz w:val="28"/>
          <w:szCs w:val="28"/>
          <w:lang w:val="uk-UA"/>
        </w:rPr>
        <w:t>Zoon</w:t>
      </w:r>
      <w:proofErr w:type="spellEnd"/>
      <w:r>
        <w:rPr>
          <w:rFonts w:ascii="Times New Roman" w:eastAsia="Times New Roman" w:hAnsi="Times New Roman" w:cs="Times New Roman"/>
          <w:color w:val="000000" w:themeColor="text1"/>
          <w:sz w:val="28"/>
          <w:szCs w:val="28"/>
          <w:lang w:val="uk-UA"/>
        </w:rPr>
        <w:t xml:space="preserve"> і подивитися в районі якісь інші салони краси. Треба там бути, щоб брати участь в цій конкурентній боротьбі.</w:t>
      </w:r>
    </w:p>
    <w:p w:rsidR="00AA0704" w:rsidRDefault="00025CDB" w:rsidP="00025CDB">
      <w:pPr>
        <w:shd w:val="clear" w:color="auto" w:fill="FFFFFF"/>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Відгуки</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З ними аналогічна ситуація. Для цього засобу добре підходить аудиторія, яка вже знаходиться на етапі ухвалення рішення. Тобто людина вже побувала у вас на сайті чи в </w:t>
      </w:r>
      <w:proofErr w:type="spellStart"/>
      <w:r>
        <w:rPr>
          <w:rFonts w:ascii="Times New Roman" w:eastAsia="Times New Roman" w:hAnsi="Times New Roman" w:cs="Times New Roman"/>
          <w:color w:val="000000" w:themeColor="text1"/>
          <w:sz w:val="28"/>
          <w:szCs w:val="28"/>
          <w:lang w:val="uk-UA"/>
        </w:rPr>
        <w:t>офлайн</w:t>
      </w:r>
      <w:proofErr w:type="spellEnd"/>
      <w:r>
        <w:rPr>
          <w:rFonts w:ascii="Times New Roman" w:eastAsia="Times New Roman" w:hAnsi="Times New Roman" w:cs="Times New Roman"/>
          <w:color w:val="000000" w:themeColor="text1"/>
          <w:sz w:val="28"/>
          <w:szCs w:val="28"/>
          <w:lang w:val="uk-UA"/>
        </w:rPr>
        <w:t xml:space="preserve"> точці, йому сподобався сайт, сподобався бренд, але він хоче дізнатися відгуки від інших. Він набирає в пошуковій системі, як правило, запит "найменування салону краси відгуки" і читає все, що знаходить. Звичайно, 50-60 це відгуки замовлені. Проте є реальні відгуки, тому необхідно стежити за репутацією компанії.</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Репутація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це окрема тема для обговорення. Але коротко можна сказати, що дуже важливо стежити за тим, щоб була комунікація навіть на негативні коментарі.</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Тобто, якщо десь про вас погано пишуть, може бути навіть конкуренти або незадоволені клієнти, необхідно правильно і предметно відповідати на цей </w:t>
      </w:r>
      <w:r>
        <w:rPr>
          <w:rFonts w:ascii="Times New Roman" w:eastAsia="Times New Roman" w:hAnsi="Times New Roman" w:cs="Times New Roman"/>
          <w:color w:val="000000" w:themeColor="text1"/>
          <w:sz w:val="28"/>
          <w:szCs w:val="28"/>
          <w:lang w:val="uk-UA"/>
        </w:rPr>
        <w:lastRenderedPageBreak/>
        <w:t>негатив. Тим самим ви покажете потенційним клієнтам, що піклуєтеся про свою репутацію.</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Обов'язково повинна проводитися робота і з несформованим попитом.</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Не сформований попит - це група людей, які потенційно зацікавлені у ваших товарах і послугах.  </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w:t>
      </w:r>
      <w:proofErr w:type="spellStart"/>
      <w:r>
        <w:rPr>
          <w:rFonts w:ascii="Times New Roman" w:eastAsia="Times New Roman" w:hAnsi="Times New Roman" w:cs="Times New Roman"/>
          <w:color w:val="000000" w:themeColor="text1"/>
          <w:sz w:val="28"/>
          <w:szCs w:val="28"/>
          <w:lang w:val="uk-UA"/>
        </w:rPr>
        <w:t>Таргетована</w:t>
      </w:r>
      <w:proofErr w:type="spellEnd"/>
      <w:r>
        <w:rPr>
          <w:rFonts w:ascii="Times New Roman" w:eastAsia="Times New Roman" w:hAnsi="Times New Roman" w:cs="Times New Roman"/>
          <w:color w:val="000000" w:themeColor="text1"/>
          <w:sz w:val="28"/>
          <w:szCs w:val="28"/>
          <w:lang w:val="uk-UA"/>
        </w:rPr>
        <w:t xml:space="preserve"> реклама в соціальних мережах.</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Це один з найважливіших інструментів при роботі з несформованим попитом. Можна добре настроїтися як по цільовій аудиторії, так і безпосередньо по району. Для усіх соціальних мереж доступна можливість показувати "</w:t>
      </w:r>
      <w:proofErr w:type="spellStart"/>
      <w:r>
        <w:rPr>
          <w:rFonts w:ascii="Times New Roman" w:eastAsia="Times New Roman" w:hAnsi="Times New Roman" w:cs="Times New Roman"/>
          <w:color w:val="000000" w:themeColor="text1"/>
          <w:sz w:val="28"/>
          <w:szCs w:val="28"/>
          <w:lang w:val="uk-UA"/>
        </w:rPr>
        <w:t>наздоганяючу</w:t>
      </w:r>
      <w:proofErr w:type="spellEnd"/>
      <w:r>
        <w:rPr>
          <w:rFonts w:ascii="Times New Roman" w:eastAsia="Times New Roman" w:hAnsi="Times New Roman" w:cs="Times New Roman"/>
          <w:color w:val="000000" w:themeColor="text1"/>
          <w:sz w:val="28"/>
          <w:szCs w:val="28"/>
          <w:lang w:val="uk-UA"/>
        </w:rPr>
        <w:t>" рекламу. Наприклад, якщо відвідувач прийшов на сайт з іншого джерела, то його можна наздоганяти рекламою у будь-яких соціальних мережах, це теж дуже зручно. Людина рано чи пізно до вас звертається.</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Зовнішня реклама в районі.</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Багато хто недооцінює цей інструмент. Дійсно, якщо розглядати, наприклад, рекламу на щитах, то це досить дорого. Проте, якісь точкові рекламні кампанії дуже навіть допомагають. Це можуть бути навігаційні програми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щит, який показує, де знаходиться салон. Орієнтуватися треба на те місце, де досить багато </w:t>
      </w:r>
      <w:proofErr w:type="spellStart"/>
      <w:r>
        <w:rPr>
          <w:rFonts w:ascii="Times New Roman" w:eastAsia="Times New Roman" w:hAnsi="Times New Roman" w:cs="Times New Roman"/>
          <w:color w:val="000000" w:themeColor="text1"/>
          <w:sz w:val="28"/>
          <w:szCs w:val="28"/>
          <w:lang w:val="uk-UA"/>
        </w:rPr>
        <w:t>трафіку</w:t>
      </w:r>
      <w:proofErr w:type="spellEnd"/>
      <w:r>
        <w:rPr>
          <w:rFonts w:ascii="Times New Roman" w:eastAsia="Times New Roman" w:hAnsi="Times New Roman" w:cs="Times New Roman"/>
          <w:color w:val="000000" w:themeColor="text1"/>
          <w:sz w:val="28"/>
          <w:szCs w:val="28"/>
          <w:lang w:val="uk-UA"/>
        </w:rPr>
        <w:t>. У цьому плані непогано працюють зупинки.</w:t>
      </w:r>
    </w:p>
    <w:p w:rsidR="00AA0704" w:rsidRDefault="00025CDB" w:rsidP="00025CDB">
      <w:pPr>
        <w:spacing w:after="60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Листівки не зовсім правильно відносити до зовнішньої реклами, проте, якщо відповідально підійти до цього питання, результат не змусить себе довго чекати. Важливо не лише "що" лунає, але і "хто" роздає. Замість традиційних листівок можна вручати накопичувальні карти. А якщо </w:t>
      </w:r>
      <w:proofErr w:type="spellStart"/>
      <w:r>
        <w:rPr>
          <w:rFonts w:ascii="Times New Roman" w:eastAsia="Times New Roman" w:hAnsi="Times New Roman" w:cs="Times New Roman"/>
          <w:color w:val="000000" w:themeColor="text1"/>
          <w:sz w:val="28"/>
          <w:szCs w:val="28"/>
          <w:lang w:val="uk-UA"/>
        </w:rPr>
        <w:t>промоутер</w:t>
      </w:r>
      <w:proofErr w:type="spellEnd"/>
      <w:r>
        <w:rPr>
          <w:rFonts w:ascii="Times New Roman" w:eastAsia="Times New Roman" w:hAnsi="Times New Roman" w:cs="Times New Roman"/>
          <w:color w:val="000000" w:themeColor="text1"/>
          <w:sz w:val="28"/>
          <w:szCs w:val="28"/>
          <w:lang w:val="uk-UA"/>
        </w:rPr>
        <w:t xml:space="preserve"> буде одягнений в стилі підприємства це гарантовано притягне увагу.</w:t>
      </w:r>
    </w:p>
    <w:p w:rsidR="00AA0704" w:rsidRDefault="00025CDB" w:rsidP="00025CDB">
      <w:pPr>
        <w:spacing w:after="60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І не можна забувати про те, що зовнішня реклама, в принципі,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це ланцюжок. Перед запуском такої реклами треба обов'язково упевнитися, що у вас все добре з сайтом і соціальними мережами. Тому що людина, швидше за все, відразу не дзвонить, а спочатку вивчить пропозицію. Спершу зайде на сайт, </w:t>
      </w:r>
      <w:r>
        <w:rPr>
          <w:rFonts w:ascii="Times New Roman" w:eastAsia="Times New Roman" w:hAnsi="Times New Roman" w:cs="Times New Roman"/>
          <w:color w:val="000000" w:themeColor="text1"/>
          <w:sz w:val="28"/>
          <w:szCs w:val="28"/>
          <w:lang w:val="uk-UA"/>
        </w:rPr>
        <w:lastRenderedPageBreak/>
        <w:t>швидше за все з телефону. Важливо, щоб сайт був добре адаптований і відповідав на всі питання потенційного клієнта.</w:t>
      </w:r>
    </w:p>
    <w:p w:rsidR="00AA0704" w:rsidRDefault="00025CDB" w:rsidP="00025CDB">
      <w:pPr>
        <w:spacing w:after="60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Розміщення реклами на квитанціях ЖКГ.</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Не скрізь і не у всіх вона працює, але є немало хороших прикладів. </w:t>
      </w:r>
      <w:proofErr w:type="spellStart"/>
      <w:r>
        <w:rPr>
          <w:rFonts w:ascii="Times New Roman" w:eastAsia="Times New Roman" w:hAnsi="Times New Roman" w:cs="Times New Roman"/>
          <w:color w:val="000000" w:themeColor="text1"/>
          <w:sz w:val="28"/>
          <w:szCs w:val="28"/>
          <w:lang w:val="uk-UA"/>
        </w:rPr>
        <w:t>Відкриваємість</w:t>
      </w:r>
      <w:proofErr w:type="spellEnd"/>
      <w:r>
        <w:rPr>
          <w:rFonts w:ascii="Times New Roman" w:eastAsia="Times New Roman" w:hAnsi="Times New Roman" w:cs="Times New Roman"/>
          <w:color w:val="000000" w:themeColor="text1"/>
          <w:sz w:val="28"/>
          <w:szCs w:val="28"/>
          <w:lang w:val="uk-UA"/>
        </w:rPr>
        <w:t xml:space="preserve"> і читаність таких рекламних повідомлень досить висока. При цьому не обов'язково зробити рекламу по всьому місту. Тут можна непогано фокусуватися на індексах.</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w:t>
      </w:r>
      <w:proofErr w:type="spellStart"/>
      <w:r>
        <w:rPr>
          <w:rFonts w:ascii="Times New Roman" w:eastAsia="Times New Roman" w:hAnsi="Times New Roman" w:cs="Times New Roman"/>
          <w:color w:val="000000" w:themeColor="text1"/>
          <w:sz w:val="28"/>
          <w:szCs w:val="28"/>
          <w:lang w:val="uk-UA"/>
        </w:rPr>
        <w:t>Блогери</w:t>
      </w:r>
      <w:proofErr w:type="spellEnd"/>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Працювати з </w:t>
      </w:r>
      <w:proofErr w:type="spellStart"/>
      <w:r>
        <w:rPr>
          <w:rFonts w:ascii="Times New Roman" w:eastAsia="Times New Roman" w:hAnsi="Times New Roman" w:cs="Times New Roman"/>
          <w:color w:val="000000" w:themeColor="text1"/>
          <w:sz w:val="28"/>
          <w:szCs w:val="28"/>
          <w:lang w:val="uk-UA"/>
        </w:rPr>
        <w:t>блогерами</w:t>
      </w:r>
      <w:proofErr w:type="spellEnd"/>
      <w:r>
        <w:rPr>
          <w:rFonts w:ascii="Times New Roman" w:eastAsia="Times New Roman" w:hAnsi="Times New Roman" w:cs="Times New Roman"/>
          <w:color w:val="000000" w:themeColor="text1"/>
          <w:sz w:val="28"/>
          <w:szCs w:val="28"/>
          <w:lang w:val="uk-UA"/>
        </w:rPr>
        <w:t xml:space="preserve"> треба дуже акуратно. У ідеалі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укласти договір і обговорити умови співпраці. Адже, ви можете зробити послуги на безвідплатний основі, а </w:t>
      </w:r>
      <w:proofErr w:type="spellStart"/>
      <w:r>
        <w:rPr>
          <w:rFonts w:ascii="Times New Roman" w:eastAsia="Times New Roman" w:hAnsi="Times New Roman" w:cs="Times New Roman"/>
          <w:color w:val="000000" w:themeColor="text1"/>
          <w:sz w:val="28"/>
          <w:szCs w:val="28"/>
          <w:lang w:val="uk-UA"/>
        </w:rPr>
        <w:t>блогер</w:t>
      </w:r>
      <w:proofErr w:type="spellEnd"/>
      <w:r>
        <w:rPr>
          <w:rFonts w:ascii="Times New Roman" w:eastAsia="Times New Roman" w:hAnsi="Times New Roman" w:cs="Times New Roman"/>
          <w:color w:val="000000" w:themeColor="text1"/>
          <w:sz w:val="28"/>
          <w:szCs w:val="28"/>
          <w:lang w:val="uk-UA"/>
        </w:rPr>
        <w:t xml:space="preserve"> не залишить відгук або зовсім виплесне негатив.</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w:t>
      </w:r>
      <w:proofErr w:type="spellStart"/>
      <w:r>
        <w:rPr>
          <w:rFonts w:ascii="Times New Roman" w:eastAsia="Times New Roman" w:hAnsi="Times New Roman" w:cs="Times New Roman"/>
          <w:color w:val="000000" w:themeColor="text1"/>
          <w:sz w:val="28"/>
          <w:szCs w:val="28"/>
          <w:lang w:val="uk-UA"/>
        </w:rPr>
        <w:t>Indoor</w:t>
      </w:r>
      <w:proofErr w:type="spellEnd"/>
      <w:r>
        <w:rPr>
          <w:rFonts w:ascii="Times New Roman" w:eastAsia="Times New Roman" w:hAnsi="Times New Roman" w:cs="Times New Roman"/>
          <w:color w:val="000000" w:themeColor="text1"/>
          <w:sz w:val="28"/>
          <w:szCs w:val="28"/>
          <w:lang w:val="uk-UA"/>
        </w:rPr>
        <w:t xml:space="preserve"> реклама і </w:t>
      </w:r>
      <w:proofErr w:type="spellStart"/>
      <w:r>
        <w:rPr>
          <w:rFonts w:ascii="Times New Roman" w:eastAsia="Times New Roman" w:hAnsi="Times New Roman" w:cs="Times New Roman"/>
          <w:color w:val="000000" w:themeColor="text1"/>
          <w:sz w:val="28"/>
          <w:szCs w:val="28"/>
          <w:lang w:val="uk-UA"/>
        </w:rPr>
        <w:t>кросс</w:t>
      </w:r>
      <w:proofErr w:type="spellEnd"/>
      <w:r>
        <w:rPr>
          <w:rFonts w:ascii="Times New Roman" w:eastAsia="Times New Roman" w:hAnsi="Times New Roman" w:cs="Times New Roman"/>
          <w:color w:val="000000" w:themeColor="text1"/>
          <w:sz w:val="28"/>
          <w:szCs w:val="28"/>
          <w:lang w:val="uk-UA"/>
        </w:rPr>
        <w:t xml:space="preserve"> маркетинг</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Це реклама в торгових, розважальних і бізнес центрах, </w:t>
      </w:r>
      <w:proofErr w:type="spellStart"/>
      <w:r>
        <w:rPr>
          <w:rFonts w:ascii="Times New Roman" w:eastAsia="Times New Roman" w:hAnsi="Times New Roman" w:cs="Times New Roman"/>
          <w:color w:val="000000" w:themeColor="text1"/>
          <w:sz w:val="28"/>
          <w:szCs w:val="28"/>
          <w:lang w:val="uk-UA"/>
        </w:rPr>
        <w:t>фитнес</w:t>
      </w:r>
      <w:proofErr w:type="spellEnd"/>
      <w:r>
        <w:rPr>
          <w:rFonts w:ascii="Times New Roman" w:eastAsia="Times New Roman" w:hAnsi="Times New Roman" w:cs="Times New Roman"/>
          <w:color w:val="000000" w:themeColor="text1"/>
          <w:sz w:val="28"/>
          <w:szCs w:val="28"/>
          <w:lang w:val="uk-UA"/>
        </w:rPr>
        <w:t xml:space="preserve"> клубах. Якщо вдасться порозумітися з власниками та адміністраторами, можна домовлятися про спільні умови.</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Транзитна реклама:</w:t>
      </w:r>
    </w:p>
    <w:p w:rsidR="00AA0704" w:rsidRDefault="00025CDB" w:rsidP="00025CDB">
      <w:pPr>
        <w:pStyle w:val="ab"/>
        <w:numPr>
          <w:ilvl w:val="0"/>
          <w:numId w:val="9"/>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маршрутки;</w:t>
      </w:r>
    </w:p>
    <w:p w:rsidR="00AA0704" w:rsidRDefault="00025CDB" w:rsidP="00025CDB">
      <w:pPr>
        <w:pStyle w:val="ab"/>
        <w:numPr>
          <w:ilvl w:val="0"/>
          <w:numId w:val="9"/>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автобуси;</w:t>
      </w:r>
    </w:p>
    <w:p w:rsidR="00AA0704" w:rsidRDefault="00025CDB" w:rsidP="00025CDB">
      <w:pPr>
        <w:pStyle w:val="ab"/>
        <w:numPr>
          <w:ilvl w:val="0"/>
          <w:numId w:val="9"/>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метро;</w:t>
      </w:r>
    </w:p>
    <w:p w:rsidR="00AA0704" w:rsidRDefault="00025CDB" w:rsidP="00025CDB">
      <w:pPr>
        <w:pStyle w:val="ab"/>
        <w:numPr>
          <w:ilvl w:val="0"/>
          <w:numId w:val="9"/>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електрички.</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proofErr w:type="spellStart"/>
      <w:r>
        <w:rPr>
          <w:rFonts w:ascii="Times New Roman" w:eastAsia="Times New Roman" w:hAnsi="Times New Roman" w:cs="Times New Roman"/>
          <w:color w:val="000000" w:themeColor="text1"/>
          <w:sz w:val="28"/>
          <w:szCs w:val="28"/>
          <w:lang w:val="uk-UA"/>
        </w:rPr>
        <w:t>МТС.Маркетолог</w:t>
      </w:r>
      <w:proofErr w:type="spellEnd"/>
      <w:r>
        <w:rPr>
          <w:rFonts w:ascii="Times New Roman" w:eastAsia="Times New Roman" w:hAnsi="Times New Roman" w:cs="Times New Roman"/>
          <w:color w:val="000000" w:themeColor="text1"/>
          <w:sz w:val="28"/>
          <w:szCs w:val="28"/>
          <w:lang w:val="uk-UA"/>
        </w:rPr>
        <w:t xml:space="preserve"> і аналоги</w:t>
      </w:r>
    </w:p>
    <w:p w:rsidR="00AA0704" w:rsidRDefault="00025CDB" w:rsidP="00025CDB">
      <w:pPr>
        <w:pStyle w:val="ab"/>
        <w:numPr>
          <w:ilvl w:val="0"/>
          <w:numId w:val="10"/>
        </w:numPr>
        <w:spacing w:after="0" w:line="360" w:lineRule="auto"/>
        <w:ind w:left="0" w:firstLine="993"/>
        <w:jc w:val="both"/>
        <w:rPr>
          <w:rFonts w:ascii="Times New Roman" w:eastAsia="Times New Roman" w:hAnsi="Times New Roman" w:cs="Times New Roman"/>
          <w:color w:val="000000" w:themeColor="text1"/>
          <w:sz w:val="28"/>
          <w:szCs w:val="28"/>
          <w:lang w:val="uk-UA"/>
        </w:rPr>
      </w:pPr>
      <w:proofErr w:type="spellStart"/>
      <w:r>
        <w:rPr>
          <w:rFonts w:ascii="Times New Roman" w:eastAsia="Times New Roman" w:hAnsi="Times New Roman" w:cs="Times New Roman"/>
          <w:color w:val="000000" w:themeColor="text1"/>
          <w:sz w:val="28"/>
          <w:szCs w:val="28"/>
          <w:lang w:val="uk-UA"/>
        </w:rPr>
        <w:t>смс-рассилки</w:t>
      </w:r>
      <w:proofErr w:type="spellEnd"/>
    </w:p>
    <w:p w:rsidR="00AA0704" w:rsidRDefault="00025CDB" w:rsidP="00025CDB">
      <w:pPr>
        <w:pStyle w:val="ab"/>
        <w:numPr>
          <w:ilvl w:val="0"/>
          <w:numId w:val="10"/>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e - </w:t>
      </w:r>
      <w:proofErr w:type="spellStart"/>
      <w:r>
        <w:rPr>
          <w:rFonts w:ascii="Times New Roman" w:eastAsia="Times New Roman" w:hAnsi="Times New Roman" w:cs="Times New Roman"/>
          <w:color w:val="000000" w:themeColor="text1"/>
          <w:sz w:val="28"/>
          <w:szCs w:val="28"/>
          <w:lang w:val="uk-UA"/>
        </w:rPr>
        <w:t>mail</w:t>
      </w:r>
      <w:proofErr w:type="spellEnd"/>
      <w:r>
        <w:rPr>
          <w:rFonts w:ascii="Times New Roman" w:eastAsia="Times New Roman" w:hAnsi="Times New Roman" w:cs="Times New Roman"/>
          <w:color w:val="000000" w:themeColor="text1"/>
          <w:sz w:val="28"/>
          <w:szCs w:val="28"/>
          <w:lang w:val="uk-UA"/>
        </w:rPr>
        <w:t xml:space="preserve"> розсилки та так далі</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2. Додаткові інструменти просування</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Додаткові інструменти просування</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 xml:space="preserve">Використовуючи найбільш актуальні інструменти </w:t>
      </w:r>
      <w:proofErr w:type="spellStart"/>
      <w:r>
        <w:rPr>
          <w:rFonts w:ascii="Times New Roman" w:eastAsia="Times New Roman" w:hAnsi="Times New Roman" w:cs="Times New Roman"/>
          <w:color w:val="000000" w:themeColor="text1"/>
          <w:sz w:val="28"/>
          <w:szCs w:val="28"/>
          <w:lang w:val="uk-UA"/>
        </w:rPr>
        <w:t>інтернет-просування</w:t>
      </w:r>
      <w:proofErr w:type="spellEnd"/>
      <w:r>
        <w:rPr>
          <w:rFonts w:ascii="Times New Roman" w:eastAsia="Times New Roman" w:hAnsi="Times New Roman" w:cs="Times New Roman"/>
          <w:color w:val="000000" w:themeColor="text1"/>
          <w:sz w:val="28"/>
          <w:szCs w:val="28"/>
          <w:lang w:val="uk-UA"/>
        </w:rPr>
        <w:t>, не варто забувати про інші способи залучення клієнтів, не пов'язаних з digital- маркетингом:</w:t>
      </w:r>
    </w:p>
    <w:p w:rsidR="00AA0704" w:rsidRDefault="00025CDB" w:rsidP="00025CDB">
      <w:pPr>
        <w:pStyle w:val="ab"/>
        <w:numPr>
          <w:ilvl w:val="0"/>
          <w:numId w:val="11"/>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Реклама на вікнах. Якщо у підприємства великі вікна і вони ніяк не задіяні, то можна розмістити на них рекламу. Але варто враховувати, що можуть бути обмеження. Заздалегідь треба уточнити цей момент.</w:t>
      </w:r>
    </w:p>
    <w:p w:rsidR="00AA0704" w:rsidRDefault="00025CDB" w:rsidP="00025CDB">
      <w:pPr>
        <w:pStyle w:val="ab"/>
        <w:numPr>
          <w:ilvl w:val="0"/>
          <w:numId w:val="11"/>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Продумана система лояльності. Використайте будь-яку слушну нагоду взаємодії з цільовою аудиторією. Зробити це можна за допомогою організації різних майстер-класів, семінарів і інших зустрічей, що мають на увазі живий </w:t>
      </w:r>
      <w:proofErr w:type="spellStart"/>
      <w:r>
        <w:rPr>
          <w:rFonts w:ascii="Times New Roman" w:eastAsia="Times New Roman" w:hAnsi="Times New Roman" w:cs="Times New Roman"/>
          <w:color w:val="000000" w:themeColor="text1"/>
          <w:sz w:val="28"/>
          <w:szCs w:val="28"/>
          <w:lang w:val="uk-UA"/>
        </w:rPr>
        <w:t>інтерактив</w:t>
      </w:r>
      <w:proofErr w:type="spellEnd"/>
      <w:r>
        <w:rPr>
          <w:rFonts w:ascii="Times New Roman" w:eastAsia="Times New Roman" w:hAnsi="Times New Roman" w:cs="Times New Roman"/>
          <w:color w:val="000000" w:themeColor="text1"/>
          <w:sz w:val="28"/>
          <w:szCs w:val="28"/>
          <w:lang w:val="uk-UA"/>
        </w:rPr>
        <w:t>. Зараз аудиторія дуже холодна, і такі речі дуже допомагають зблизитися.</w:t>
      </w:r>
    </w:p>
    <w:p w:rsidR="00AA0704" w:rsidRDefault="00025CDB" w:rsidP="00025CDB">
      <w:pPr>
        <w:pStyle w:val="ab"/>
        <w:numPr>
          <w:ilvl w:val="0"/>
          <w:numId w:val="11"/>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Дошки оголошень в </w:t>
      </w:r>
      <w:proofErr w:type="spellStart"/>
      <w:r>
        <w:rPr>
          <w:rFonts w:ascii="Times New Roman" w:eastAsia="Times New Roman" w:hAnsi="Times New Roman" w:cs="Times New Roman"/>
          <w:color w:val="000000" w:themeColor="text1"/>
          <w:sz w:val="28"/>
          <w:szCs w:val="28"/>
          <w:lang w:val="uk-UA"/>
        </w:rPr>
        <w:t>преміум-домах</w:t>
      </w:r>
      <w:proofErr w:type="spellEnd"/>
      <w:r>
        <w:rPr>
          <w:rFonts w:ascii="Times New Roman" w:eastAsia="Times New Roman" w:hAnsi="Times New Roman" w:cs="Times New Roman"/>
          <w:color w:val="000000" w:themeColor="text1"/>
          <w:sz w:val="28"/>
          <w:szCs w:val="28"/>
          <w:lang w:val="uk-UA"/>
        </w:rPr>
        <w:t xml:space="preserve">. Якщо центр краси розташований в елітному районі, потрапити на дошки оголошень в </w:t>
      </w:r>
      <w:proofErr w:type="spellStart"/>
      <w:r>
        <w:rPr>
          <w:rFonts w:ascii="Times New Roman" w:eastAsia="Times New Roman" w:hAnsi="Times New Roman" w:cs="Times New Roman"/>
          <w:color w:val="000000" w:themeColor="text1"/>
          <w:sz w:val="28"/>
          <w:szCs w:val="28"/>
          <w:lang w:val="uk-UA"/>
        </w:rPr>
        <w:t>преміум-домах</w:t>
      </w:r>
      <w:proofErr w:type="spellEnd"/>
      <w:r>
        <w:rPr>
          <w:rFonts w:ascii="Times New Roman" w:eastAsia="Times New Roman" w:hAnsi="Times New Roman" w:cs="Times New Roman"/>
          <w:color w:val="000000" w:themeColor="text1"/>
          <w:sz w:val="28"/>
          <w:szCs w:val="28"/>
          <w:lang w:val="uk-UA"/>
        </w:rPr>
        <w:t xml:space="preserve"> дуже складно. Варто спробувати домовитися і розміститися там на платній основі. Можливо, це буде не найдешевша реклама, зате попадання буде хорошим. У </w:t>
      </w:r>
      <w:proofErr w:type="spellStart"/>
      <w:r>
        <w:rPr>
          <w:rFonts w:ascii="Times New Roman" w:eastAsia="Times New Roman" w:hAnsi="Times New Roman" w:cs="Times New Roman"/>
          <w:color w:val="000000" w:themeColor="text1"/>
          <w:sz w:val="28"/>
          <w:szCs w:val="28"/>
          <w:lang w:val="uk-UA"/>
        </w:rPr>
        <w:t>преміум-домах</w:t>
      </w:r>
      <w:proofErr w:type="spellEnd"/>
      <w:r>
        <w:rPr>
          <w:rFonts w:ascii="Times New Roman" w:eastAsia="Times New Roman" w:hAnsi="Times New Roman" w:cs="Times New Roman"/>
          <w:color w:val="000000" w:themeColor="text1"/>
          <w:sz w:val="28"/>
          <w:szCs w:val="28"/>
          <w:lang w:val="uk-UA"/>
        </w:rPr>
        <w:t xml:space="preserve"> цільова аудиторія буде вашою.</w:t>
      </w:r>
    </w:p>
    <w:p w:rsidR="00AA0704" w:rsidRDefault="00025CDB" w:rsidP="00025CDB">
      <w:pPr>
        <w:pStyle w:val="ab"/>
        <w:numPr>
          <w:ilvl w:val="0"/>
          <w:numId w:val="11"/>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Особливий графік роботи. Спробуйте притягнути тих клієнтів, які не можуть в стандартні робочі години скористатися послугами салону. Це може бути, приміром, ранній ранок або пізній вечір. Такий графік роботи гарантовано зацікавить </w:t>
      </w:r>
      <w:proofErr w:type="spellStart"/>
      <w:r>
        <w:rPr>
          <w:rFonts w:ascii="Times New Roman" w:eastAsia="Times New Roman" w:hAnsi="Times New Roman" w:cs="Times New Roman"/>
          <w:color w:val="000000" w:themeColor="text1"/>
          <w:sz w:val="28"/>
          <w:szCs w:val="28"/>
          <w:lang w:val="uk-UA"/>
        </w:rPr>
        <w:t>бізнес-вумен</w:t>
      </w:r>
      <w:proofErr w:type="spellEnd"/>
      <w:r>
        <w:rPr>
          <w:rFonts w:ascii="Times New Roman" w:eastAsia="Times New Roman" w:hAnsi="Times New Roman" w:cs="Times New Roman"/>
          <w:color w:val="000000" w:themeColor="text1"/>
          <w:sz w:val="28"/>
          <w:szCs w:val="28"/>
          <w:lang w:val="uk-UA"/>
        </w:rPr>
        <w:t xml:space="preserve"> і не лише.</w:t>
      </w:r>
    </w:p>
    <w:p w:rsidR="00AA0704" w:rsidRDefault="00025CDB" w:rsidP="00025CDB">
      <w:pPr>
        <w:pStyle w:val="ab"/>
        <w:numPr>
          <w:ilvl w:val="0"/>
          <w:numId w:val="11"/>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Домовленість з навколишніми офісними центрами. Якщо у вас поруч знаходиться офісний центр, можна зробити знижку для його працівників. Робити це можна по пропусках офісного центру.</w:t>
      </w:r>
    </w:p>
    <w:p w:rsidR="00AA0704" w:rsidRDefault="00025CDB" w:rsidP="00025CDB">
      <w:pPr>
        <w:pStyle w:val="ab"/>
        <w:numPr>
          <w:ilvl w:val="0"/>
          <w:numId w:val="11"/>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Районні групи в соціальних мережах. Подивіться їх, постукайте, упізнайте умови реклами. Там ваша аудиторія [19].</w:t>
      </w:r>
    </w:p>
    <w:p w:rsidR="00AA0704" w:rsidRDefault="00025CDB" w:rsidP="00025CDB">
      <w:pPr>
        <w:pStyle w:val="ab"/>
        <w:numPr>
          <w:ilvl w:val="0"/>
          <w:numId w:val="11"/>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Реєстрація своїх майстрів на порталах типу </w:t>
      </w:r>
      <w:proofErr w:type="spellStart"/>
      <w:r>
        <w:rPr>
          <w:rFonts w:ascii="Times New Roman" w:eastAsia="Times New Roman" w:hAnsi="Times New Roman" w:cs="Times New Roman"/>
          <w:color w:val="000000" w:themeColor="text1"/>
          <w:sz w:val="28"/>
          <w:szCs w:val="28"/>
          <w:lang w:val="uk-UA"/>
        </w:rPr>
        <w:t>irecommend</w:t>
      </w:r>
      <w:proofErr w:type="spellEnd"/>
      <w:r>
        <w:rPr>
          <w:rFonts w:ascii="Times New Roman" w:eastAsia="Times New Roman" w:hAnsi="Times New Roman" w:cs="Times New Roman"/>
          <w:color w:val="000000" w:themeColor="text1"/>
          <w:sz w:val="28"/>
          <w:szCs w:val="28"/>
          <w:lang w:val="uk-UA"/>
        </w:rPr>
        <w:t xml:space="preserve">. Треба </w:t>
      </w:r>
      <w:proofErr w:type="spellStart"/>
      <w:r>
        <w:rPr>
          <w:rFonts w:ascii="Times New Roman" w:eastAsia="Times New Roman" w:hAnsi="Times New Roman" w:cs="Times New Roman"/>
          <w:color w:val="000000" w:themeColor="text1"/>
          <w:sz w:val="28"/>
          <w:szCs w:val="28"/>
          <w:lang w:val="uk-UA"/>
        </w:rPr>
        <w:t>піарити</w:t>
      </w:r>
      <w:proofErr w:type="spellEnd"/>
      <w:r>
        <w:rPr>
          <w:rFonts w:ascii="Times New Roman" w:eastAsia="Times New Roman" w:hAnsi="Times New Roman" w:cs="Times New Roman"/>
          <w:color w:val="000000" w:themeColor="text1"/>
          <w:sz w:val="28"/>
          <w:szCs w:val="28"/>
          <w:lang w:val="uk-UA"/>
        </w:rPr>
        <w:t xml:space="preserve"> своїх співробітників. Дуже часто клієнти приходять не в салон, а до </w:t>
      </w:r>
      <w:r>
        <w:rPr>
          <w:rFonts w:ascii="Times New Roman" w:eastAsia="Times New Roman" w:hAnsi="Times New Roman" w:cs="Times New Roman"/>
          <w:color w:val="000000" w:themeColor="text1"/>
          <w:sz w:val="28"/>
          <w:szCs w:val="28"/>
          <w:lang w:val="uk-UA"/>
        </w:rPr>
        <w:lastRenderedPageBreak/>
        <w:t>конкретного майстра. Тому важливо розміщувати на таких порталах інформацію про досягнення і уміння своїх фахівців, а також стежити за репутацією. Можливо, до вас приїдуть з іншого району, чом би та ні.</w:t>
      </w:r>
    </w:p>
    <w:p w:rsidR="00AA0704" w:rsidRDefault="00025CDB" w:rsidP="00025CDB">
      <w:pPr>
        <w:pStyle w:val="ab"/>
        <w:numPr>
          <w:ilvl w:val="0"/>
          <w:numId w:val="11"/>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Групи найближчих будинків в </w:t>
      </w:r>
      <w:proofErr w:type="spellStart"/>
      <w:r>
        <w:rPr>
          <w:rFonts w:ascii="Times New Roman" w:eastAsia="Times New Roman" w:hAnsi="Times New Roman" w:cs="Times New Roman"/>
          <w:color w:val="000000" w:themeColor="text1"/>
          <w:sz w:val="28"/>
          <w:szCs w:val="28"/>
          <w:lang w:val="uk-UA"/>
        </w:rPr>
        <w:t>WhatsApp</w:t>
      </w:r>
      <w:proofErr w:type="spellEnd"/>
      <w:r>
        <w:rPr>
          <w:rFonts w:ascii="Times New Roman" w:eastAsia="Times New Roman" w:hAnsi="Times New Roman" w:cs="Times New Roman"/>
          <w:color w:val="000000" w:themeColor="text1"/>
          <w:sz w:val="28"/>
          <w:szCs w:val="28"/>
          <w:lang w:val="uk-UA"/>
        </w:rPr>
        <w:t xml:space="preserve"> і </w:t>
      </w:r>
      <w:proofErr w:type="spellStart"/>
      <w:r>
        <w:rPr>
          <w:rFonts w:ascii="Times New Roman" w:eastAsia="Times New Roman" w:hAnsi="Times New Roman" w:cs="Times New Roman"/>
          <w:color w:val="000000" w:themeColor="text1"/>
          <w:sz w:val="28"/>
          <w:szCs w:val="28"/>
          <w:lang w:val="uk-UA"/>
        </w:rPr>
        <w:t>Viber</w:t>
      </w:r>
      <w:proofErr w:type="spellEnd"/>
      <w:r>
        <w:rPr>
          <w:rFonts w:ascii="Times New Roman" w:eastAsia="Times New Roman" w:hAnsi="Times New Roman" w:cs="Times New Roman"/>
          <w:color w:val="000000" w:themeColor="text1"/>
          <w:sz w:val="28"/>
          <w:szCs w:val="28"/>
          <w:lang w:val="uk-UA"/>
        </w:rPr>
        <w:t xml:space="preserve">. У багатьох житлових комплексах є досить активні групи в </w:t>
      </w:r>
      <w:proofErr w:type="spellStart"/>
      <w:r>
        <w:rPr>
          <w:rFonts w:ascii="Times New Roman" w:eastAsia="Times New Roman" w:hAnsi="Times New Roman" w:cs="Times New Roman"/>
          <w:color w:val="000000" w:themeColor="text1"/>
          <w:sz w:val="28"/>
          <w:szCs w:val="28"/>
          <w:lang w:val="uk-UA"/>
        </w:rPr>
        <w:t>Telegram</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WhatsApp</w:t>
      </w:r>
      <w:proofErr w:type="spellEnd"/>
      <w:r>
        <w:rPr>
          <w:rFonts w:ascii="Times New Roman" w:eastAsia="Times New Roman" w:hAnsi="Times New Roman" w:cs="Times New Roman"/>
          <w:color w:val="000000" w:themeColor="text1"/>
          <w:sz w:val="28"/>
          <w:szCs w:val="28"/>
          <w:lang w:val="uk-UA"/>
        </w:rPr>
        <w:t>, там дійсно жителі реальні, тепла обстановка. Звичайно, зайвих туди не пускають, але можна знайти способи, як туди потрапити. Такі групи зараз є практично скрізь, люди обговорюють якісь проблеми, пропозиції, діляться враженнями. Стосовно послуг, люди один у одного запитують, хто куди ходить. Дівчата часто цікавляться, в який салон сходити. Це найлояльніша цільова аудиторія.</w:t>
      </w:r>
    </w:p>
    <w:p w:rsidR="00AA0704" w:rsidRDefault="00025CDB" w:rsidP="00025CDB">
      <w:pPr>
        <w:pStyle w:val="ab"/>
        <w:numPr>
          <w:ilvl w:val="0"/>
          <w:numId w:val="11"/>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Особистий бренд власника. Треба бути активним в </w:t>
      </w:r>
      <w:r w:rsidRPr="00025CDB">
        <w:rPr>
          <w:rFonts w:ascii="Times New Roman" w:eastAsia="Times New Roman" w:hAnsi="Times New Roman" w:cs="Times New Roman"/>
          <w:color w:val="000000" w:themeColor="text1"/>
          <w:sz w:val="28"/>
          <w:szCs w:val="28"/>
          <w:lang w:val="ru-RU"/>
        </w:rPr>
        <w:t>со</w:t>
      </w:r>
      <w:proofErr w:type="spellStart"/>
      <w:r>
        <w:rPr>
          <w:rFonts w:ascii="Times New Roman" w:eastAsia="Times New Roman" w:hAnsi="Times New Roman" w:cs="Times New Roman"/>
          <w:color w:val="000000" w:themeColor="text1"/>
          <w:sz w:val="28"/>
          <w:szCs w:val="28"/>
          <w:lang w:val="uk-UA"/>
        </w:rPr>
        <w:t>ціальних</w:t>
      </w:r>
      <w:proofErr w:type="spellEnd"/>
      <w:r>
        <w:rPr>
          <w:rFonts w:ascii="Times New Roman" w:eastAsia="Times New Roman" w:hAnsi="Times New Roman" w:cs="Times New Roman"/>
          <w:color w:val="000000" w:themeColor="text1"/>
          <w:sz w:val="28"/>
          <w:szCs w:val="28"/>
          <w:lang w:val="uk-UA"/>
        </w:rPr>
        <w:t xml:space="preserve"> мережах, брати участь в різних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ru-RU"/>
        </w:rPr>
        <w:t>-</w:t>
      </w:r>
      <w:r>
        <w:rPr>
          <w:rFonts w:ascii="Times New Roman" w:eastAsia="Times New Roman" w:hAnsi="Times New Roman" w:cs="Times New Roman"/>
          <w:color w:val="000000" w:themeColor="text1"/>
          <w:sz w:val="28"/>
          <w:szCs w:val="28"/>
          <w:lang w:val="uk-UA"/>
        </w:rPr>
        <w:t>заходах.</w:t>
      </w:r>
    </w:p>
    <w:p w:rsidR="00AA0704" w:rsidRDefault="00025CDB" w:rsidP="00025CDB">
      <w:pPr>
        <w:pStyle w:val="ab"/>
        <w:numPr>
          <w:ilvl w:val="0"/>
          <w:numId w:val="11"/>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Нестандартні рішення. Якщо у вас недалеко кав'ярня, домовитеся з ними про проведення акції. Наприклад, клієнти, які прийдуть з їх скляночкою, отримають знижку на послуги салону у розмірі 5% або 10% [</w:t>
      </w:r>
      <w:r>
        <w:rPr>
          <w:rFonts w:ascii="Times New Roman" w:eastAsia="Times New Roman" w:hAnsi="Times New Roman" w:cs="Times New Roman"/>
          <w:color w:val="000000" w:themeColor="text1"/>
          <w:sz w:val="28"/>
          <w:szCs w:val="28"/>
          <w:lang w:val="ru-RU"/>
        </w:rPr>
        <w:t>63].</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rPr>
        <w:t>Е</w:t>
      </w:r>
      <w:r>
        <w:rPr>
          <w:rFonts w:ascii="Times New Roman" w:eastAsia="Times New Roman" w:hAnsi="Times New Roman" w:cs="Times New Roman"/>
          <w:color w:val="000000" w:themeColor="text1"/>
          <w:sz w:val="28"/>
          <w:szCs w:val="28"/>
          <w:lang w:val="uk-UA"/>
        </w:rPr>
        <w:t xml:space="preserve">фективність </w:t>
      </w:r>
      <w:proofErr w:type="spellStart"/>
      <w:r>
        <w:rPr>
          <w:rFonts w:ascii="Times New Roman" w:eastAsia="Times New Roman" w:hAnsi="Times New Roman" w:cs="Times New Roman"/>
          <w:color w:val="000000" w:themeColor="text1"/>
          <w:sz w:val="28"/>
          <w:szCs w:val="28"/>
          <w:lang w:val="uk-UA"/>
        </w:rPr>
        <w:t>подієвого</w:t>
      </w:r>
      <w:proofErr w:type="spellEnd"/>
      <w:r>
        <w:rPr>
          <w:rFonts w:ascii="Times New Roman" w:eastAsia="Times New Roman" w:hAnsi="Times New Roman" w:cs="Times New Roman"/>
          <w:color w:val="000000" w:themeColor="text1"/>
          <w:sz w:val="28"/>
          <w:szCs w:val="28"/>
          <w:lang w:val="uk-UA"/>
        </w:rPr>
        <w:t xml:space="preserve"> маркетингу в першу чергу залежить від досвіду і навичок організаторів. Необхідно грамотно і послідовно побудувати увесь процес. Від постановки цілей і завдань до вибору контенту заходу і способів його освітлення. Тільки при такому підході ви отримаєте усі переваги цього методу і зможете передбачливо уникнути недоліків.</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Для цього необхідно:</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Крок 1. Планування</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Перше і основне, що треба зробити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запланувати подію А до Я. Ви повинні максимально пропрацювати абсолютно всі деталі. Тут не може бути дрібниць, тому що важливо все:</w:t>
      </w:r>
    </w:p>
    <w:p w:rsidR="00AA0704" w:rsidRDefault="00025CDB" w:rsidP="00025CDB">
      <w:pPr>
        <w:pStyle w:val="ab"/>
        <w:numPr>
          <w:ilvl w:val="0"/>
          <w:numId w:val="12"/>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Цілі та завдання заходу;</w:t>
      </w:r>
    </w:p>
    <w:p w:rsidR="00AA0704" w:rsidRDefault="00025CDB" w:rsidP="00025CDB">
      <w:pPr>
        <w:pStyle w:val="ab"/>
        <w:numPr>
          <w:ilvl w:val="0"/>
          <w:numId w:val="12"/>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Місце і час проведення;</w:t>
      </w:r>
    </w:p>
    <w:p w:rsidR="00AA0704" w:rsidRDefault="00025CDB" w:rsidP="00025CDB">
      <w:pPr>
        <w:pStyle w:val="ab"/>
        <w:numPr>
          <w:ilvl w:val="0"/>
          <w:numId w:val="12"/>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Ресурси, у тому числі на просування;</w:t>
      </w:r>
    </w:p>
    <w:p w:rsidR="00AA0704" w:rsidRDefault="00025CDB" w:rsidP="00025CDB">
      <w:pPr>
        <w:pStyle w:val="ab"/>
        <w:numPr>
          <w:ilvl w:val="0"/>
          <w:numId w:val="12"/>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Програма або сценарій;</w:t>
      </w:r>
    </w:p>
    <w:p w:rsidR="00AA0704" w:rsidRDefault="00025CDB" w:rsidP="00025CDB">
      <w:pPr>
        <w:pStyle w:val="ab"/>
        <w:numPr>
          <w:ilvl w:val="0"/>
          <w:numId w:val="12"/>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Цільова аудиторія заходу.</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І хочу зазначити, що останнє особливо важливе. Адже помилка у визначенні ЦА зведе нанівець результат усієї роботи.</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uk-UA"/>
        </w:rPr>
        <w:t>Або подія не набере охоплення, або серед відвідувачів буде мало ваших потенційних клієнтів [</w:t>
      </w:r>
      <w:r>
        <w:rPr>
          <w:rFonts w:ascii="Times New Roman" w:eastAsia="Times New Roman" w:hAnsi="Times New Roman" w:cs="Times New Roman"/>
          <w:color w:val="000000" w:themeColor="text1"/>
          <w:sz w:val="28"/>
          <w:szCs w:val="28"/>
          <w:lang w:val="ru-RU"/>
        </w:rPr>
        <w:t>59].</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Отже потрібна максимальна точність</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Просування</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Щоб організація події принесла потрібний ефект, важливо сповістити про нього аудиторію, підігріти її інтерес і нарешті нагадати про це перед його початком. Так що цей крок ділиться ще на 3 етапи:</w:t>
      </w:r>
    </w:p>
    <w:p w:rsidR="00AA0704" w:rsidRDefault="00025CDB" w:rsidP="00025CDB">
      <w:pPr>
        <w:spacing w:before="240" w:after="240" w:line="360" w:lineRule="auto"/>
        <w:ind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Анонсування</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Зробити це можна різними засобами. Перераховувати все сенсу немає, тому ми  зосередимося на найпопулярніших.</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Так, наприклад, Ви можете обійтися малим бюджетом на просування, якщо використати для анонсу:</w:t>
      </w:r>
    </w:p>
    <w:p w:rsidR="00AA0704" w:rsidRDefault="00025CDB" w:rsidP="00025CDB">
      <w:pPr>
        <w:pStyle w:val="ab"/>
        <w:numPr>
          <w:ilvl w:val="0"/>
          <w:numId w:val="13"/>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Розміщення на власних </w:t>
      </w:r>
      <w:proofErr w:type="spellStart"/>
      <w:r>
        <w:rPr>
          <w:rFonts w:ascii="Times New Roman" w:eastAsia="Times New Roman" w:hAnsi="Times New Roman" w:cs="Times New Roman"/>
          <w:color w:val="000000" w:themeColor="text1"/>
          <w:sz w:val="28"/>
          <w:szCs w:val="28"/>
          <w:lang w:val="uk-UA"/>
        </w:rPr>
        <w:t>медійних</w:t>
      </w:r>
      <w:proofErr w:type="spellEnd"/>
      <w:r>
        <w:rPr>
          <w:rFonts w:ascii="Times New Roman" w:eastAsia="Times New Roman" w:hAnsi="Times New Roman" w:cs="Times New Roman"/>
          <w:color w:val="000000" w:themeColor="text1"/>
          <w:sz w:val="28"/>
          <w:szCs w:val="28"/>
          <w:lang w:val="uk-UA"/>
        </w:rPr>
        <w:t xml:space="preserve"> ресурсах: сайті, </w:t>
      </w:r>
      <w:proofErr w:type="spellStart"/>
      <w:r>
        <w:rPr>
          <w:rFonts w:ascii="Times New Roman" w:eastAsia="Times New Roman" w:hAnsi="Times New Roman" w:cs="Times New Roman"/>
          <w:color w:val="000000" w:themeColor="text1"/>
          <w:sz w:val="28"/>
          <w:szCs w:val="28"/>
          <w:lang w:val="uk-UA"/>
        </w:rPr>
        <w:t>соцсетях</w:t>
      </w:r>
      <w:proofErr w:type="spellEnd"/>
      <w:r>
        <w:rPr>
          <w:rFonts w:ascii="Times New Roman" w:eastAsia="Times New Roman" w:hAnsi="Times New Roman" w:cs="Times New Roman"/>
          <w:color w:val="000000" w:themeColor="text1"/>
          <w:sz w:val="28"/>
          <w:szCs w:val="28"/>
          <w:lang w:val="uk-UA"/>
        </w:rPr>
        <w:t xml:space="preserve"> компанії.</w:t>
      </w:r>
    </w:p>
    <w:p w:rsidR="00AA0704" w:rsidRDefault="00025CDB" w:rsidP="00025CDB">
      <w:pPr>
        <w:pStyle w:val="ab"/>
        <w:numPr>
          <w:ilvl w:val="0"/>
          <w:numId w:val="13"/>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Поширення друкарських або інших матеріалів серед відвідувачів.</w:t>
      </w:r>
    </w:p>
    <w:p w:rsidR="00AA0704" w:rsidRDefault="00025CDB" w:rsidP="00025CDB">
      <w:pPr>
        <w:pStyle w:val="ab"/>
        <w:numPr>
          <w:ilvl w:val="0"/>
          <w:numId w:val="13"/>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Впровадження інформації в </w:t>
      </w:r>
      <w:proofErr w:type="spellStart"/>
      <w:r>
        <w:rPr>
          <w:rFonts w:ascii="Times New Roman" w:eastAsia="Times New Roman" w:hAnsi="Times New Roman" w:cs="Times New Roman"/>
          <w:color w:val="000000" w:themeColor="text1"/>
          <w:sz w:val="28"/>
          <w:szCs w:val="28"/>
          <w:lang w:val="uk-UA"/>
        </w:rPr>
        <w:t>скрипт</w:t>
      </w:r>
      <w:proofErr w:type="spellEnd"/>
      <w:r>
        <w:rPr>
          <w:rFonts w:ascii="Times New Roman" w:eastAsia="Times New Roman" w:hAnsi="Times New Roman" w:cs="Times New Roman"/>
          <w:color w:val="000000" w:themeColor="text1"/>
          <w:sz w:val="28"/>
          <w:szCs w:val="28"/>
          <w:lang w:val="uk-UA"/>
        </w:rPr>
        <w:t xml:space="preserve"> співробітників, які спілкуються з клієнтом.</w:t>
      </w:r>
    </w:p>
    <w:p w:rsidR="00AA0704" w:rsidRDefault="00025CDB" w:rsidP="00025CDB">
      <w:pPr>
        <w:pStyle w:val="ab"/>
        <w:numPr>
          <w:ilvl w:val="0"/>
          <w:numId w:val="13"/>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Створення окремої групи/зустрічі в соціальних мережах для заходу.</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В принципі, цим можна обійтися, і, як бачите, витрати на анонсування зовсім невеликі.</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Але для збільшення охоплення можна відразу додати платні канали просування. У нас навіть є ціла стаття, яка Вам в цьому допоможе.</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Просування</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Між анонсуванням події та його проведенням, зазвичай встановлюється термін, і він може бути від кількох тижнів до кількох місяців.</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В цей час треба не лише підготувати програму, але і працювати з аудиторією відразу в декількох напрямках. </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І перше, що треба зробити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це проінформувати якомога більше аудиторії. Для цього досить стандартних інструментів PR і маркетингу.</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Приміром, не погано працює </w:t>
      </w:r>
      <w:proofErr w:type="spellStart"/>
      <w:r>
        <w:rPr>
          <w:rFonts w:ascii="Times New Roman" w:eastAsia="Times New Roman" w:hAnsi="Times New Roman" w:cs="Times New Roman"/>
          <w:color w:val="000000" w:themeColor="text1"/>
          <w:sz w:val="28"/>
          <w:szCs w:val="28"/>
          <w:lang w:val="uk-UA"/>
        </w:rPr>
        <w:t>таргетована</w:t>
      </w:r>
      <w:proofErr w:type="spellEnd"/>
      <w:r>
        <w:rPr>
          <w:rFonts w:ascii="Times New Roman" w:eastAsia="Times New Roman" w:hAnsi="Times New Roman" w:cs="Times New Roman"/>
          <w:color w:val="000000" w:themeColor="text1"/>
          <w:sz w:val="28"/>
          <w:szCs w:val="28"/>
          <w:lang w:val="uk-UA"/>
        </w:rPr>
        <w:t xml:space="preserve"> реклама в соціальних мережах, а наявність великої кількості фільтрів, дозволяє настроїти покази тільки на Ваших потенційних клієнтів і збільшити віддачу.</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Якщо Ви просуваєте масовий захід і головну для Вас кількість аудиторії, то варто звернутися до розважальних ресурсів.</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Для другої мети краще всього використати розсилки в </w:t>
      </w:r>
      <w:proofErr w:type="spellStart"/>
      <w:r>
        <w:rPr>
          <w:rFonts w:ascii="Times New Roman" w:eastAsia="Times New Roman" w:hAnsi="Times New Roman" w:cs="Times New Roman"/>
          <w:color w:val="000000" w:themeColor="text1"/>
          <w:sz w:val="28"/>
          <w:szCs w:val="28"/>
          <w:lang w:val="uk-UA"/>
        </w:rPr>
        <w:t>мессенджерах</w:t>
      </w:r>
      <w:proofErr w:type="spellEnd"/>
      <w:r>
        <w:rPr>
          <w:rFonts w:ascii="Times New Roman" w:eastAsia="Times New Roman" w:hAnsi="Times New Roman" w:cs="Times New Roman"/>
          <w:color w:val="000000" w:themeColor="text1"/>
          <w:sz w:val="28"/>
          <w:szCs w:val="28"/>
          <w:lang w:val="uk-UA"/>
        </w:rPr>
        <w:t xml:space="preserve">, соціальних мережах, </w:t>
      </w:r>
      <w:proofErr w:type="spellStart"/>
      <w:r>
        <w:rPr>
          <w:rFonts w:ascii="Times New Roman" w:eastAsia="Times New Roman" w:hAnsi="Times New Roman" w:cs="Times New Roman"/>
          <w:color w:val="000000" w:themeColor="text1"/>
          <w:sz w:val="28"/>
          <w:szCs w:val="28"/>
          <w:lang w:val="uk-UA"/>
        </w:rPr>
        <w:t>email</w:t>
      </w:r>
      <w:proofErr w:type="spellEnd"/>
      <w:r>
        <w:rPr>
          <w:rFonts w:ascii="Times New Roman" w:eastAsia="Times New Roman" w:hAnsi="Times New Roman" w:cs="Times New Roman"/>
          <w:color w:val="000000" w:themeColor="text1"/>
          <w:sz w:val="28"/>
          <w:szCs w:val="28"/>
          <w:lang w:val="uk-UA"/>
        </w:rPr>
        <w:t xml:space="preserve"> в сукупності з </w:t>
      </w:r>
      <w:proofErr w:type="spellStart"/>
      <w:r>
        <w:rPr>
          <w:rFonts w:ascii="Times New Roman" w:eastAsia="Times New Roman" w:hAnsi="Times New Roman" w:cs="Times New Roman"/>
          <w:color w:val="000000" w:themeColor="text1"/>
          <w:sz w:val="28"/>
          <w:szCs w:val="28"/>
          <w:lang w:val="uk-UA"/>
        </w:rPr>
        <w:t>ретаргетингом</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Це дозволить довше взаємодіяти з потенційними відвідувачами з меншими витратами на рекламу. До речі, підігрівши аудиторії служить для того, щоб люди не забували куди та навіщо їм треба прийти.</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2. Нагадування</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Особливість відкритих, безкоштовних подій в тому, що люди про них забувають, спізнюються, переносять.</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Тому, якщо ми хочемо збільшити відвідуваність, необхідно нагадувати їм про захід.</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Та і організаторам платних заходів теж треба активізуватися за пару днів до початку програми.</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Адже це найвлучніший момент, щоб використати ефект </w:t>
      </w:r>
      <w:proofErr w:type="spellStart"/>
      <w:r>
        <w:rPr>
          <w:rFonts w:ascii="Times New Roman" w:eastAsia="Times New Roman" w:hAnsi="Times New Roman" w:cs="Times New Roman"/>
          <w:color w:val="000000" w:themeColor="text1"/>
          <w:sz w:val="28"/>
          <w:szCs w:val="28"/>
          <w:lang w:val="uk-UA"/>
        </w:rPr>
        <w:t>дедлайну</w:t>
      </w:r>
      <w:proofErr w:type="spellEnd"/>
      <w:r>
        <w:rPr>
          <w:rFonts w:ascii="Times New Roman" w:eastAsia="Times New Roman" w:hAnsi="Times New Roman" w:cs="Times New Roman"/>
          <w:color w:val="000000" w:themeColor="text1"/>
          <w:sz w:val="28"/>
          <w:szCs w:val="28"/>
          <w:lang w:val="uk-UA"/>
        </w:rPr>
        <w:t xml:space="preserve"> і продати останні квитки.</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І взагалі, потурбуватися про збільшення числа людей на захід зовсім нескладно [17].</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Просто заплануйте розсилку листів/сполучень з нагадуванням по тих, що зареєструвалися на захід.</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Але вищий пілотаж просування подій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дістати туз з рукава безпосередньо перед стартом. Це може бути якийсь класний бонус для відвідувачів, розіграш і т. д.</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Все те, що може змусити людину відкласти пульт від телевізора і вийти з будинку.</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Проміжний аналіз</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Збирайте статистику користувачів, що зареєструвалися на захід. Так Ви можете оцінити успішність компанії і, можливо, виправити недоліки.</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Але пам'ятаєте, що дані можуть відхилятися як у велику, так і в меншу сторону. Фактичний показник дізнаєтеся тільки на самому заході.</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Та і щоб зібрати зворотний зв'язок від учасників не обов'язково чекати закінчення програми, це можна зробити на цьому кроці. Наприклад, запустивши опитування по потенційних учасниках ще до початку </w:t>
      </w:r>
      <w:proofErr w:type="spellStart"/>
      <w:r>
        <w:rPr>
          <w:rFonts w:ascii="Times New Roman" w:eastAsia="Times New Roman" w:hAnsi="Times New Roman" w:cs="Times New Roman"/>
          <w:color w:val="000000" w:themeColor="text1"/>
          <w:sz w:val="28"/>
          <w:szCs w:val="28"/>
          <w:lang w:val="uk-UA"/>
        </w:rPr>
        <w:t>івента</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Так Ви зможете виправити недоліки, допрацювати сценарій заходу, враховуючи бажання клієнтів.</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Наприклад, можна уникнути таких фатальних помилок, як незручний для більшості бажаючий час або місце розташування, нецікава програма, відсутність цінності та інші.</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Крок 4. Поведінка</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Так от, це ж правило діє і для проведення заходів. І воно обов'язкове. Тому відмітьте для себе:</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Вам треба по максимуму використати захід, зробити його відеозапис, фото звіт і зібрати відгуки учасників;</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Після, а ще краще під час події публікувати в соціальних мережах пости із заходу, запускати прямі трансляції;</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 xml:space="preserve">Спонукайте учасників робити те ж саме на своїх сторінках, запустити </w:t>
      </w:r>
      <w:proofErr w:type="spellStart"/>
      <w:r>
        <w:rPr>
          <w:rFonts w:ascii="Times New Roman" w:eastAsia="Times New Roman" w:hAnsi="Times New Roman" w:cs="Times New Roman"/>
          <w:color w:val="000000" w:themeColor="text1"/>
          <w:sz w:val="28"/>
          <w:szCs w:val="28"/>
          <w:lang w:val="uk-UA"/>
        </w:rPr>
        <w:t>хештег</w:t>
      </w:r>
      <w:proofErr w:type="spellEnd"/>
      <w:r>
        <w:rPr>
          <w:rFonts w:ascii="Times New Roman" w:eastAsia="Times New Roman" w:hAnsi="Times New Roman" w:cs="Times New Roman"/>
          <w:color w:val="000000" w:themeColor="text1"/>
          <w:sz w:val="28"/>
          <w:szCs w:val="28"/>
          <w:lang w:val="uk-UA"/>
        </w:rPr>
        <w:t>, оформити фото зону.</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Наприклад, таку, як збільшення активності учасників, що веде до продажів, реєстрацій і інших цільових дій після заходу.</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Ще усі вище перелічені моменти допоможуть викликати інтерес у тих, хто не потрапив на захід, і вони чекатимуть запуску наступного.</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Також увесь контент можна буде використати для розігрівання аудиторії перед наступним </w:t>
      </w:r>
      <w:proofErr w:type="spellStart"/>
      <w:r>
        <w:rPr>
          <w:rFonts w:ascii="Times New Roman" w:eastAsia="Times New Roman" w:hAnsi="Times New Roman" w:cs="Times New Roman"/>
          <w:color w:val="000000" w:themeColor="text1"/>
          <w:sz w:val="28"/>
          <w:szCs w:val="28"/>
          <w:lang w:val="uk-UA"/>
        </w:rPr>
        <w:t>івентом</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На цьому етапі важливо розрахувати витрати на захід, в скільки обійшлося залучення одного учасника і скільки у результаті він приніс в компанію і лише після цього варто робити висновки.</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Ще після самого заходу Вам треба відповісти на три головні питання: чи ефективний був цей </w:t>
      </w:r>
      <w:proofErr w:type="spellStart"/>
      <w:r>
        <w:rPr>
          <w:rFonts w:ascii="Times New Roman" w:eastAsia="Times New Roman" w:hAnsi="Times New Roman" w:cs="Times New Roman"/>
          <w:color w:val="000000" w:themeColor="text1"/>
          <w:sz w:val="28"/>
          <w:szCs w:val="28"/>
          <w:lang w:val="uk-UA"/>
        </w:rPr>
        <w:t>івент</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Чи можна поліпшити показники наступного разу і за рахунок чого? Чи використати </w:t>
      </w:r>
      <w:proofErr w:type="spellStart"/>
      <w:r>
        <w:rPr>
          <w:rFonts w:ascii="Times New Roman" w:eastAsia="Times New Roman" w:hAnsi="Times New Roman" w:cs="Times New Roman"/>
          <w:color w:val="000000" w:themeColor="text1"/>
          <w:sz w:val="28"/>
          <w:szCs w:val="28"/>
          <w:lang w:val="uk-UA"/>
        </w:rPr>
        <w:t>подієвим</w:t>
      </w:r>
      <w:proofErr w:type="spellEnd"/>
      <w:r>
        <w:rPr>
          <w:rFonts w:ascii="Times New Roman" w:eastAsia="Times New Roman" w:hAnsi="Times New Roman" w:cs="Times New Roman"/>
          <w:color w:val="000000" w:themeColor="text1"/>
          <w:sz w:val="28"/>
          <w:szCs w:val="28"/>
          <w:lang w:val="uk-UA"/>
        </w:rPr>
        <w:t xml:space="preserve"> маркетинг далі? </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Також запитати в учасників, що їм сподобалося на заході, а що ні, встановити комунікації з учасниками.</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Збір зворотного зв'язку і робота над помилками дозволять регулярно покращувати ефективність </w:t>
      </w:r>
      <w:proofErr w:type="spellStart"/>
      <w:r>
        <w:rPr>
          <w:rFonts w:ascii="Times New Roman" w:eastAsia="Times New Roman" w:hAnsi="Times New Roman" w:cs="Times New Roman"/>
          <w:color w:val="000000" w:themeColor="text1"/>
          <w:sz w:val="28"/>
          <w:szCs w:val="28"/>
          <w:lang w:val="uk-UA"/>
        </w:rPr>
        <w:t>event</w:t>
      </w:r>
      <w:proofErr w:type="spellEnd"/>
      <w:r>
        <w:rPr>
          <w:rFonts w:ascii="Times New Roman" w:eastAsia="Times New Roman" w:hAnsi="Times New Roman" w:cs="Times New Roman"/>
          <w:color w:val="000000" w:themeColor="text1"/>
          <w:sz w:val="28"/>
          <w:szCs w:val="28"/>
          <w:lang w:val="uk-UA"/>
        </w:rPr>
        <w:t xml:space="preserve"> маркетингу, а значить приносити Вам більше вигід.</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Але пам'ятайте, що неефективної реклами не існує. І оскільки цілі у кожного заходу різні, то і показники абсолютно різні. Та і сам вихлоп може тривати довгі місяці [15].</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Помилки:</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1. Не попадання в цільову аудиторію. Помилка призводить до не окупності витрат на організацію </w:t>
      </w:r>
      <w:proofErr w:type="spellStart"/>
      <w:r>
        <w:rPr>
          <w:rFonts w:ascii="Times New Roman" w:eastAsia="Times New Roman" w:hAnsi="Times New Roman" w:cs="Times New Roman"/>
          <w:color w:val="000000" w:themeColor="text1"/>
          <w:sz w:val="28"/>
          <w:szCs w:val="28"/>
          <w:lang w:val="uk-UA"/>
        </w:rPr>
        <w:t>івента</w:t>
      </w:r>
      <w:proofErr w:type="spellEnd"/>
      <w:r>
        <w:rPr>
          <w:rFonts w:ascii="Times New Roman" w:eastAsia="Times New Roman" w:hAnsi="Times New Roman" w:cs="Times New Roman"/>
          <w:color w:val="000000" w:themeColor="text1"/>
          <w:sz w:val="28"/>
          <w:szCs w:val="28"/>
          <w:lang w:val="uk-UA"/>
        </w:rPr>
        <w:t xml:space="preserve"> і до виведення, що </w:t>
      </w:r>
      <w:proofErr w:type="spellStart"/>
      <w:r>
        <w:rPr>
          <w:rFonts w:ascii="Times New Roman" w:eastAsia="Times New Roman" w:hAnsi="Times New Roman" w:cs="Times New Roman"/>
          <w:color w:val="000000" w:themeColor="text1"/>
          <w:sz w:val="28"/>
          <w:szCs w:val="28"/>
          <w:lang w:val="uk-UA"/>
        </w:rPr>
        <w:t>подієвий</w:t>
      </w:r>
      <w:proofErr w:type="spellEnd"/>
      <w:r>
        <w:rPr>
          <w:rFonts w:ascii="Times New Roman" w:eastAsia="Times New Roman" w:hAnsi="Times New Roman" w:cs="Times New Roman"/>
          <w:color w:val="000000" w:themeColor="text1"/>
          <w:sz w:val="28"/>
          <w:szCs w:val="28"/>
          <w:lang w:val="uk-UA"/>
        </w:rPr>
        <w:t xml:space="preserve"> маркетинг не працює;</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2. Відсутності символіки та бренда;</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3. Недостатнє просування в ЗМІ та соціальних мережах;</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4. Немає збору зворотного зв'язку. Комунікація з аудиторією </w:t>
      </w:r>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 xml:space="preserve"> це взагалі один з китів, на яких тримається </w:t>
      </w:r>
      <w:proofErr w:type="spellStart"/>
      <w:r>
        <w:rPr>
          <w:rFonts w:ascii="Times New Roman" w:eastAsia="Times New Roman" w:hAnsi="Times New Roman" w:cs="Times New Roman"/>
          <w:color w:val="000000" w:themeColor="text1"/>
          <w:sz w:val="28"/>
          <w:szCs w:val="28"/>
          <w:lang w:val="uk-UA"/>
        </w:rPr>
        <w:t>подієвий</w:t>
      </w:r>
      <w:proofErr w:type="spellEnd"/>
      <w:r>
        <w:rPr>
          <w:rFonts w:ascii="Times New Roman" w:eastAsia="Times New Roman" w:hAnsi="Times New Roman" w:cs="Times New Roman"/>
          <w:color w:val="000000" w:themeColor="text1"/>
          <w:sz w:val="28"/>
          <w:szCs w:val="28"/>
          <w:lang w:val="uk-UA"/>
        </w:rPr>
        <w:t xml:space="preserve"> маркетинг.</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proofErr w:type="spellStart"/>
      <w:r>
        <w:rPr>
          <w:rFonts w:ascii="Times New Roman" w:eastAsia="Times New Roman" w:hAnsi="Times New Roman" w:cs="Times New Roman"/>
          <w:color w:val="000000" w:themeColor="text1"/>
          <w:sz w:val="28"/>
          <w:szCs w:val="28"/>
          <w:lang w:val="uk-UA"/>
        </w:rPr>
        <w:t>Iвенти</w:t>
      </w:r>
      <w:proofErr w:type="spellEnd"/>
      <w:r>
        <w:rPr>
          <w:rFonts w:ascii="Times New Roman" w:eastAsia="Times New Roman" w:hAnsi="Times New Roman" w:cs="Times New Roman"/>
          <w:color w:val="000000" w:themeColor="text1"/>
          <w:sz w:val="28"/>
          <w:szCs w:val="28"/>
          <w:lang w:val="uk-UA"/>
        </w:rPr>
        <w:t>, як інструмент маркетингових комунікацій, мають свої переваги та недоліки. Тому уважно їх вивчите, перш ніж впроваджувати цей інструмент.</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Переваги:</w:t>
      </w:r>
    </w:p>
    <w:p w:rsidR="00AA0704" w:rsidRDefault="00025CDB" w:rsidP="00025CDB">
      <w:pPr>
        <w:pStyle w:val="ab"/>
        <w:numPr>
          <w:ilvl w:val="0"/>
          <w:numId w:val="34"/>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Широке охоплення. Події дозволяють збирати тисячі людей, використовуючи вірусний ефект.</w:t>
      </w:r>
    </w:p>
    <w:p w:rsidR="00AA0704" w:rsidRDefault="00025CDB" w:rsidP="00025CDB">
      <w:pPr>
        <w:pStyle w:val="ab"/>
        <w:numPr>
          <w:ilvl w:val="0"/>
          <w:numId w:val="34"/>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proofErr w:type="spellStart"/>
      <w:r>
        <w:rPr>
          <w:rFonts w:ascii="Times New Roman" w:eastAsia="Times New Roman" w:hAnsi="Times New Roman" w:cs="Times New Roman"/>
          <w:color w:val="000000" w:themeColor="text1"/>
          <w:sz w:val="28"/>
          <w:szCs w:val="28"/>
          <w:lang w:val="uk-UA"/>
        </w:rPr>
        <w:t>Багатозадачність</w:t>
      </w:r>
      <w:proofErr w:type="spellEnd"/>
      <w:r>
        <w:rPr>
          <w:rFonts w:ascii="Times New Roman" w:eastAsia="Times New Roman" w:hAnsi="Times New Roman" w:cs="Times New Roman"/>
          <w:color w:val="000000" w:themeColor="text1"/>
          <w:sz w:val="28"/>
          <w:szCs w:val="28"/>
          <w:lang w:val="uk-UA"/>
        </w:rPr>
        <w:t xml:space="preserve">. За допомогою </w:t>
      </w:r>
      <w:proofErr w:type="spellStart"/>
      <w:r>
        <w:rPr>
          <w:rFonts w:ascii="Times New Roman" w:eastAsia="Times New Roman" w:hAnsi="Times New Roman" w:cs="Times New Roman"/>
          <w:color w:val="000000" w:themeColor="text1"/>
          <w:sz w:val="28"/>
          <w:szCs w:val="28"/>
          <w:lang w:val="uk-UA"/>
        </w:rPr>
        <w:t>event</w:t>
      </w:r>
      <w:proofErr w:type="spellEnd"/>
      <w:r>
        <w:rPr>
          <w:rFonts w:ascii="Times New Roman" w:eastAsia="Times New Roman" w:hAnsi="Times New Roman" w:cs="Times New Roman"/>
          <w:color w:val="000000" w:themeColor="text1"/>
          <w:sz w:val="28"/>
          <w:szCs w:val="28"/>
          <w:lang w:val="uk-UA"/>
        </w:rPr>
        <w:t xml:space="preserve"> маркетингу можна досягти відразу декількох цілей від піару до збільшення продажів.</w:t>
      </w:r>
    </w:p>
    <w:p w:rsidR="00AA0704" w:rsidRDefault="00025CDB" w:rsidP="00025CDB">
      <w:pPr>
        <w:pStyle w:val="ab"/>
        <w:numPr>
          <w:ilvl w:val="0"/>
          <w:numId w:val="34"/>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Невеликі витрати. На залучення клієнтів знадобиться не такий великий бюджет, в порівнянні з іншими способами.</w:t>
      </w:r>
    </w:p>
    <w:p w:rsidR="00AA0704" w:rsidRDefault="00025CDB" w:rsidP="00025CDB">
      <w:pPr>
        <w:pStyle w:val="ab"/>
        <w:numPr>
          <w:ilvl w:val="0"/>
          <w:numId w:val="34"/>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Низька конкуренція. Більшість компаній не використовують цей інструмент для просування.</w:t>
      </w:r>
    </w:p>
    <w:p w:rsidR="00AA0704" w:rsidRDefault="00025CDB" w:rsidP="00025CDB">
      <w:pPr>
        <w:pStyle w:val="ab"/>
        <w:numPr>
          <w:ilvl w:val="0"/>
          <w:numId w:val="34"/>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Високий відгук. Люди люблять добре організовані </w:t>
      </w:r>
      <w:proofErr w:type="spellStart"/>
      <w:r>
        <w:rPr>
          <w:rFonts w:ascii="Times New Roman" w:eastAsia="Times New Roman" w:hAnsi="Times New Roman" w:cs="Times New Roman"/>
          <w:color w:val="000000" w:themeColor="text1"/>
          <w:sz w:val="28"/>
          <w:szCs w:val="28"/>
          <w:lang w:val="uk-UA"/>
        </w:rPr>
        <w:t>івенти</w:t>
      </w:r>
      <w:proofErr w:type="spellEnd"/>
      <w:r>
        <w:rPr>
          <w:rFonts w:ascii="Times New Roman" w:eastAsia="Times New Roman" w:hAnsi="Times New Roman" w:cs="Times New Roman"/>
          <w:color w:val="000000" w:themeColor="text1"/>
          <w:sz w:val="28"/>
          <w:szCs w:val="28"/>
          <w:lang w:val="uk-UA"/>
        </w:rPr>
        <w:t xml:space="preserve"> та охоче їх відвідують.</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Мінуси:</w:t>
      </w:r>
    </w:p>
    <w:p w:rsidR="00AA0704" w:rsidRDefault="00025CDB" w:rsidP="00025CDB">
      <w:pPr>
        <w:pStyle w:val="ab"/>
        <w:numPr>
          <w:ilvl w:val="0"/>
          <w:numId w:val="35"/>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Планування результату. Існують тисячі чинників, які впливають на те, скільки осіб прийде на захід;</w:t>
      </w:r>
    </w:p>
    <w:p w:rsidR="00AA0704" w:rsidRDefault="00025CDB" w:rsidP="00025CDB">
      <w:pPr>
        <w:pStyle w:val="ab"/>
        <w:numPr>
          <w:ilvl w:val="0"/>
          <w:numId w:val="35"/>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Вимір ефективності. Окрім кількості учасників і необхідності складно впровадити об'єктивні KPI;</w:t>
      </w:r>
    </w:p>
    <w:p w:rsidR="00AA0704" w:rsidRDefault="00025CDB" w:rsidP="00025CDB">
      <w:pPr>
        <w:pStyle w:val="ab"/>
        <w:numPr>
          <w:ilvl w:val="0"/>
          <w:numId w:val="35"/>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Організація і промо-акції. І як наслідок витрати, які можуть як окупитися, так і піти даремно;</w:t>
      </w:r>
    </w:p>
    <w:p w:rsidR="00AA0704" w:rsidRDefault="00025CDB" w:rsidP="00025CDB">
      <w:pPr>
        <w:pStyle w:val="ab"/>
        <w:numPr>
          <w:ilvl w:val="0"/>
          <w:numId w:val="35"/>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Пошук устаткування і місця. Можливо знадобиться додаткове устаткування або спеціальне місце проведення;</w:t>
      </w:r>
    </w:p>
    <w:p w:rsidR="00AA0704" w:rsidRDefault="00025CDB" w:rsidP="00025CDB">
      <w:pPr>
        <w:pStyle w:val="ab"/>
        <w:numPr>
          <w:ilvl w:val="0"/>
          <w:numId w:val="35"/>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Дозвіл на проведення. Для деяких заходів необхідно отримувати дозвіл з боку адміністрації міста.</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Тому необхідно зважити усі позитивні та негативні сторони інструменту і вже тільки наступним кроком впроваджувати його у бізнес.</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Один із способів залучення клієнтів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проведення спільних майстер-класів із стилістом або іміджмейкером. Майстер класи широко вживаний інструмент підвищення лояльності клієнтів і стимулювання продажів для салонів краси, магазинів.</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Чому ж майстер-клас не приносить віддачі, а результат гірший, ніж усі прогнози та очікування?</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Правила успішного майстер-класу.</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Вибі</w:t>
      </w:r>
      <w:proofErr w:type="gramStart"/>
      <w:r>
        <w:rPr>
          <w:rFonts w:ascii="Times New Roman" w:eastAsia="Times New Roman" w:hAnsi="Times New Roman" w:cs="Times New Roman"/>
          <w:color w:val="000000" w:themeColor="text1"/>
          <w:sz w:val="28"/>
          <w:szCs w:val="28"/>
          <w:lang w:val="uk-UA"/>
        </w:rPr>
        <w:t>р</w:t>
      </w:r>
      <w:proofErr w:type="gramEnd"/>
      <w:r>
        <w:rPr>
          <w:rFonts w:ascii="Times New Roman" w:eastAsia="Times New Roman" w:hAnsi="Times New Roman" w:cs="Times New Roman"/>
          <w:color w:val="000000" w:themeColor="text1"/>
          <w:sz w:val="28"/>
          <w:szCs w:val="28"/>
          <w:lang w:val="uk-UA"/>
        </w:rPr>
        <w:t xml:space="preserve"> відповідного експерта.</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До вибору стиліста-іміджмейкера, який проводить майстер клас для ваших клієнтів варто віднестися дуже серйозно. Само собою зрозуміло, людина має бути професіоналом, добре, якщо із спеціалізованою освітою і досвідом проведення подібних заходів. Але за досвід, як правило, доводиться доплачувати, а це не завжди можливо. В цьому випадку, варто придивитися до тих, хто не має подібного досвіду, але працює з аудиторією, близькою до вашої.</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Подивитися на публікації фахівця, чи подобається вам його стиль? Цінності, які він транслює?</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proofErr w:type="spellStart"/>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Оцінити</w:t>
      </w:r>
      <w:proofErr w:type="spellEnd"/>
      <w:r>
        <w:rPr>
          <w:rFonts w:ascii="Times New Roman" w:eastAsia="Times New Roman" w:hAnsi="Times New Roman" w:cs="Times New Roman"/>
          <w:color w:val="000000" w:themeColor="text1"/>
          <w:sz w:val="28"/>
          <w:szCs w:val="28"/>
          <w:lang w:val="uk-UA"/>
        </w:rPr>
        <w:t xml:space="preserve"> його зовнішній вигляд.</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Якщо  аудиторія у більшості своїй ділові люди, шукаємо стиліста-іміджмейкера з схожими цінностями та строгим стилем одягу. Це означає, що фахівець в занадто модному, авангардному стилі або </w:t>
      </w:r>
      <w:proofErr w:type="spellStart"/>
      <w:r>
        <w:rPr>
          <w:rFonts w:ascii="Times New Roman" w:eastAsia="Times New Roman" w:hAnsi="Times New Roman" w:cs="Times New Roman"/>
          <w:color w:val="000000" w:themeColor="text1"/>
          <w:sz w:val="28"/>
          <w:szCs w:val="28"/>
          <w:lang w:val="uk-UA"/>
        </w:rPr>
        <w:t>хіпстер</w:t>
      </w:r>
      <w:proofErr w:type="spellEnd"/>
      <w:r>
        <w:rPr>
          <w:rFonts w:ascii="Times New Roman" w:eastAsia="Times New Roman" w:hAnsi="Times New Roman" w:cs="Times New Roman"/>
          <w:color w:val="000000" w:themeColor="text1"/>
          <w:sz w:val="28"/>
          <w:szCs w:val="28"/>
          <w:lang w:val="uk-UA"/>
        </w:rPr>
        <w:t xml:space="preserve"> не підійде. Ваші клієнти його просто не сприйматимуть як експерта.</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 xml:space="preserve">  Працює і зворотне правило: ваша аудиторія – </w:t>
      </w:r>
      <w:proofErr w:type="spellStart"/>
      <w:r>
        <w:rPr>
          <w:rFonts w:ascii="Times New Roman" w:eastAsia="Times New Roman" w:hAnsi="Times New Roman" w:cs="Times New Roman"/>
          <w:color w:val="000000" w:themeColor="text1"/>
          <w:sz w:val="28"/>
          <w:szCs w:val="28"/>
          <w:lang w:val="uk-UA"/>
        </w:rPr>
        <w:t>хіпстеры</w:t>
      </w:r>
      <w:proofErr w:type="spellEnd"/>
      <w:r>
        <w:rPr>
          <w:rFonts w:ascii="Times New Roman" w:eastAsia="Times New Roman" w:hAnsi="Times New Roman" w:cs="Times New Roman"/>
          <w:color w:val="000000" w:themeColor="text1"/>
          <w:sz w:val="28"/>
          <w:szCs w:val="28"/>
          <w:lang w:val="uk-UA"/>
        </w:rPr>
        <w:t>? Шукайте такого ж стиліста! Фахівець, орієнтований на класику, здається вашій аудиторії нудним.</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Підготовка анонса.</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Заходи подібного рівня зазвичай проводяться безкоштовно для відвідувачів. Якщо   обмежена кількість місць, необхідно заявити про це заздалегідь. Анонс краще всього викладати за 2-3 тижні до проведення заходу.</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Спочатку необхідно розіслати анонс по  клієнтській базі та збирати відгуки. Добре, якщо є своя група в популярних соціальних мережах. Розмістити  в усіх. Попросіть запрошеного експерта зробити анонс на своєму сайті або </w:t>
      </w:r>
      <w:proofErr w:type="spellStart"/>
      <w:r>
        <w:rPr>
          <w:rFonts w:ascii="Times New Roman" w:eastAsia="Times New Roman" w:hAnsi="Times New Roman" w:cs="Times New Roman"/>
          <w:color w:val="000000" w:themeColor="text1"/>
          <w:sz w:val="28"/>
          <w:szCs w:val="28"/>
          <w:lang w:val="uk-UA"/>
        </w:rPr>
        <w:t>блозі</w:t>
      </w:r>
      <w:proofErr w:type="spellEnd"/>
      <w:r>
        <w:rPr>
          <w:rFonts w:ascii="Times New Roman" w:eastAsia="Times New Roman" w:hAnsi="Times New Roman" w:cs="Times New Roman"/>
          <w:color w:val="000000" w:themeColor="text1"/>
          <w:sz w:val="28"/>
          <w:szCs w:val="28"/>
          <w:lang w:val="uk-UA"/>
        </w:rPr>
        <w:t>, у своїх групах [25].</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Рекламу майстер-класу можна розмістити в салоні. Для цього підійде якісно виконана поліграфія: афіша, листівки, </w:t>
      </w:r>
      <w:proofErr w:type="spellStart"/>
      <w:r>
        <w:rPr>
          <w:rFonts w:ascii="Times New Roman" w:eastAsia="Times New Roman" w:hAnsi="Times New Roman" w:cs="Times New Roman"/>
          <w:color w:val="000000" w:themeColor="text1"/>
          <w:sz w:val="28"/>
          <w:szCs w:val="28"/>
          <w:lang w:val="uk-UA"/>
        </w:rPr>
        <w:t>флаєра</w:t>
      </w:r>
      <w:proofErr w:type="spellEnd"/>
      <w:r>
        <w:rPr>
          <w:rFonts w:ascii="Times New Roman" w:eastAsia="Times New Roman" w:hAnsi="Times New Roman" w:cs="Times New Roman"/>
          <w:color w:val="000000" w:themeColor="text1"/>
          <w:sz w:val="28"/>
          <w:szCs w:val="28"/>
          <w:lang w:val="uk-UA"/>
        </w:rPr>
        <w:t>. Починайте роздавати їх відвідувачам за 1-2 тижні до початку заходу.</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Підготовка до майстер-класу.</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Важливо запросити експерта в місце проведення заходу заздалегідь. Ви познайомитеся, переконаєтеся в правильності свого вибору і можете обмінятися питаннями та побажаннями [16].</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Важливо, щоб утворилася команда, а не суперництво за кращу раду.</w:t>
      </w:r>
    </w:p>
    <w:p w:rsidR="00AA0704" w:rsidRDefault="00025CDB" w:rsidP="00025CDB">
      <w:pPr>
        <w:pStyle w:val="ab"/>
        <w:numPr>
          <w:ilvl w:val="0"/>
          <w:numId w:val="22"/>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Цікаві фішки для майстер-класу:</w:t>
      </w:r>
    </w:p>
    <w:p w:rsidR="00AA0704" w:rsidRDefault="00025CDB" w:rsidP="00025CDB">
      <w:pPr>
        <w:pStyle w:val="ab"/>
        <w:numPr>
          <w:ilvl w:val="2"/>
          <w:numId w:val="23"/>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можливість отримати корисну інформацію: впізнати свій тип, підібрати прикраси, макіяж, зачіску, цілий образ;</w:t>
      </w:r>
    </w:p>
    <w:p w:rsidR="00AA0704" w:rsidRDefault="00025CDB" w:rsidP="00025CDB">
      <w:pPr>
        <w:pStyle w:val="ab"/>
        <w:numPr>
          <w:ilvl w:val="2"/>
          <w:numId w:val="23"/>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можливість придбати продукцію за спеціальною ціною;</w:t>
      </w:r>
    </w:p>
    <w:p w:rsidR="00AA0704" w:rsidRDefault="00025CDB" w:rsidP="00025CDB">
      <w:pPr>
        <w:pStyle w:val="ab"/>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5 поширених помилок, які допускають власники салонів і </w:t>
      </w:r>
      <w:proofErr w:type="spellStart"/>
      <w:r>
        <w:rPr>
          <w:rFonts w:ascii="Times New Roman" w:eastAsia="Times New Roman" w:hAnsi="Times New Roman" w:cs="Times New Roman"/>
          <w:color w:val="000000" w:themeColor="text1"/>
          <w:sz w:val="28"/>
          <w:szCs w:val="28"/>
          <w:lang w:val="uk-UA"/>
        </w:rPr>
        <w:t>бутиків</w:t>
      </w:r>
      <w:proofErr w:type="spellEnd"/>
      <w:r>
        <w:rPr>
          <w:rFonts w:ascii="Times New Roman" w:eastAsia="Times New Roman" w:hAnsi="Times New Roman" w:cs="Times New Roman"/>
          <w:color w:val="000000" w:themeColor="text1"/>
          <w:sz w:val="28"/>
          <w:szCs w:val="28"/>
          <w:lang w:val="uk-UA"/>
        </w:rPr>
        <w:t>, проводячи майстер-клас:</w:t>
      </w:r>
    </w:p>
    <w:p w:rsidR="00AA0704" w:rsidRDefault="00025CDB" w:rsidP="00025CDB">
      <w:pPr>
        <w:pStyle w:val="ab"/>
        <w:numPr>
          <w:ilvl w:val="0"/>
          <w:numId w:val="24"/>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відсутність чіткого плану проведення майстер-класу;</w:t>
      </w:r>
    </w:p>
    <w:p w:rsidR="00AA0704" w:rsidRDefault="00025CDB" w:rsidP="00025CDB">
      <w:pPr>
        <w:pStyle w:val="ab"/>
        <w:numPr>
          <w:ilvl w:val="0"/>
          <w:numId w:val="24"/>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відсутність організованої зони </w:t>
      </w:r>
      <w:proofErr w:type="spellStart"/>
      <w:r>
        <w:rPr>
          <w:rFonts w:ascii="Times New Roman" w:eastAsia="Times New Roman" w:hAnsi="Times New Roman" w:cs="Times New Roman"/>
          <w:color w:val="000000" w:themeColor="text1"/>
          <w:sz w:val="28"/>
          <w:szCs w:val="28"/>
          <w:lang w:val="uk-UA"/>
        </w:rPr>
        <w:t>кава-брейка</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pStyle w:val="ab"/>
        <w:numPr>
          <w:ilvl w:val="0"/>
          <w:numId w:val="24"/>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 xml:space="preserve">відсутність фотографа. Наявність якісних фотознімків, прекрасна можливість опублікувати пост реліз - додатковий інформаційний привід, який притягне увагу тих, хто про нас не знає. </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Якісно організований майстер клас один привід зібрати клієнтів на своїй території, дати можливість вашим відвідувачам приємно провести час і викласти красиві фото в </w:t>
      </w:r>
      <w:proofErr w:type="spellStart"/>
      <w:r>
        <w:rPr>
          <w:rFonts w:ascii="Times New Roman" w:eastAsia="Times New Roman" w:hAnsi="Times New Roman" w:cs="Times New Roman"/>
          <w:color w:val="000000" w:themeColor="text1"/>
          <w:sz w:val="28"/>
          <w:szCs w:val="28"/>
          <w:lang w:val="uk-UA"/>
        </w:rPr>
        <w:t>інстаграм</w:t>
      </w:r>
      <w:proofErr w:type="spellEnd"/>
      <w:r>
        <w:rPr>
          <w:rFonts w:ascii="Times New Roman" w:eastAsia="Times New Roman" w:hAnsi="Times New Roman" w:cs="Times New Roman"/>
          <w:color w:val="000000" w:themeColor="text1"/>
          <w:sz w:val="28"/>
          <w:szCs w:val="28"/>
          <w:lang w:val="uk-UA"/>
        </w:rPr>
        <w:t>. До речі, дозволяйте їм робити це, забезпечте місце, де вони зможуть робити красиві фото і ділитися з друзями. Це ще більше розширить аудиторію.</w:t>
      </w:r>
    </w:p>
    <w:p w:rsidR="00AA0704" w:rsidRDefault="00AA0704"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p>
    <w:p w:rsidR="00AA0704" w:rsidRDefault="00025CDB" w:rsidP="00025CDB">
      <w:pPr>
        <w:spacing w:before="240" w:after="240" w:line="360" w:lineRule="auto"/>
        <w:ind w:firstLine="993"/>
        <w:contextualSpacing/>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Висновок до розділу 1</w:t>
      </w:r>
    </w:p>
    <w:p w:rsidR="00AA0704" w:rsidRDefault="00AA0704" w:rsidP="00025CDB">
      <w:pPr>
        <w:spacing w:before="240" w:after="240" w:line="360" w:lineRule="auto"/>
        <w:ind w:firstLine="993"/>
        <w:contextualSpacing/>
        <w:jc w:val="center"/>
        <w:rPr>
          <w:rFonts w:ascii="Times New Roman" w:eastAsia="Times New Roman" w:hAnsi="Times New Roman" w:cs="Times New Roman"/>
          <w:color w:val="000000" w:themeColor="text1"/>
          <w:sz w:val="28"/>
          <w:szCs w:val="28"/>
          <w:lang w:val="uk-UA"/>
        </w:rPr>
      </w:pP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Постійно з'являються нові тенденції та напрями, нові маркетингові інструменти. А оскільки ринок дуже мінливий, то і школи, повчальні майстрів для салонів краси, повинні постійно стежити за нововведеннями та новими напрямами та модою. Необхідно застосовувати різноманітні інструменти маркетингу. </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Нині затребуваність в освічених і висококласних фахівцях як ніколи висока. Але учбові заклади не завжди встигає за ходом часу і багато чому навчитися було просто ніде. На щастя, в Україні активно розвивається освітня сфера, відкриваються спеціалізовані курси, досвідчені та шановані фахівці організовують тренінги, семінари та майстер-класи, на яких передають свої знання і досвід.</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Немало проектів на стику </w:t>
      </w:r>
      <w:proofErr w:type="spellStart"/>
      <w:r>
        <w:rPr>
          <w:rFonts w:ascii="Times New Roman" w:eastAsia="Times New Roman" w:hAnsi="Times New Roman" w:cs="Times New Roman"/>
          <w:color w:val="000000" w:themeColor="text1"/>
          <w:sz w:val="28"/>
          <w:szCs w:val="28"/>
          <w:lang w:val="uk-UA"/>
        </w:rPr>
        <w:t>б’юті-тематики</w:t>
      </w:r>
      <w:proofErr w:type="spellEnd"/>
      <w:r>
        <w:rPr>
          <w:rFonts w:ascii="Times New Roman" w:eastAsia="Times New Roman" w:hAnsi="Times New Roman" w:cs="Times New Roman"/>
          <w:color w:val="000000" w:themeColor="text1"/>
          <w:sz w:val="28"/>
          <w:szCs w:val="28"/>
          <w:lang w:val="uk-UA"/>
        </w:rPr>
        <w:t xml:space="preserve"> та медицини,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та утворення,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та </w:t>
      </w:r>
      <w:proofErr w:type="spellStart"/>
      <w:r>
        <w:rPr>
          <w:rFonts w:ascii="Times New Roman" w:eastAsia="Times New Roman" w:hAnsi="Times New Roman" w:cs="Times New Roman"/>
          <w:color w:val="000000" w:themeColor="text1"/>
          <w:sz w:val="28"/>
          <w:szCs w:val="28"/>
          <w:lang w:val="uk-UA"/>
        </w:rPr>
        <w:t>фитнеса</w:t>
      </w:r>
      <w:proofErr w:type="spellEnd"/>
      <w:r>
        <w:rPr>
          <w:rFonts w:ascii="Times New Roman" w:eastAsia="Times New Roman" w:hAnsi="Times New Roman" w:cs="Times New Roman"/>
          <w:color w:val="000000" w:themeColor="text1"/>
          <w:sz w:val="28"/>
          <w:szCs w:val="28"/>
          <w:lang w:val="uk-UA"/>
        </w:rPr>
        <w:t xml:space="preserve">, здорового способу життя і екології. Це дуже широка тематика, при цьому хоч і бувають схожі, але однакових проектів, тим більше в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не буває ніколи.</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 xml:space="preserve">  У 2020 році канали поширення, швидше за все, будуть ті ж самі, які були в 2019 році, але стандартні речі вже гірше працюватимуть. Треба продумувати сам контент і знаходити нові ідеї. Щоб знайти нестандартні рішення, відштовхуватися від концепції свого салону, від </w:t>
      </w:r>
      <w:proofErr w:type="spellStart"/>
      <w:r>
        <w:rPr>
          <w:rFonts w:ascii="Times New Roman" w:eastAsia="Times New Roman" w:hAnsi="Times New Roman" w:cs="Times New Roman"/>
          <w:color w:val="000000" w:themeColor="text1"/>
          <w:sz w:val="28"/>
          <w:szCs w:val="28"/>
          <w:lang w:val="uk-UA"/>
        </w:rPr>
        <w:t>позиціювання</w:t>
      </w:r>
      <w:proofErr w:type="spellEnd"/>
      <w:r>
        <w:rPr>
          <w:rFonts w:ascii="Times New Roman" w:eastAsia="Times New Roman" w:hAnsi="Times New Roman" w:cs="Times New Roman"/>
          <w:color w:val="000000" w:themeColor="text1"/>
          <w:sz w:val="28"/>
          <w:szCs w:val="28"/>
          <w:lang w:val="uk-UA"/>
        </w:rPr>
        <w:t>, від цінностей. Завжди можна придумати щось цікаве і нестандартне, навіть якщо вже здається, що все придумано.</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Шкіл дуже багато, і вибрати кращу для тих, що бажають навчатися дуже складно. Усі повчальні школи користуються усім арсеналом маркетингу. І тому необхідно проводити аналіз конкурентів для того, щоб отримати інформацію про ситуацію в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 конкретному регіональному середовищі (країні, місті, районі ), знайти свою унікальну нішу, визначити конкурентів, зрозуміти, як вони працюють і оцінити потенціал їх впливу на бізнес.</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w:t>
      </w:r>
      <w:proofErr w:type="spellStart"/>
      <w:r>
        <w:rPr>
          <w:rFonts w:ascii="Times New Roman" w:eastAsia="Times New Roman" w:hAnsi="Times New Roman" w:cs="Times New Roman"/>
          <w:color w:val="000000" w:themeColor="text1"/>
          <w:sz w:val="28"/>
          <w:szCs w:val="28"/>
          <w:lang w:val="uk-UA"/>
        </w:rPr>
        <w:t>Івент-маркетинг</w:t>
      </w:r>
      <w:proofErr w:type="spellEnd"/>
      <w:r>
        <w:rPr>
          <w:rFonts w:ascii="Times New Roman" w:eastAsia="Times New Roman" w:hAnsi="Times New Roman" w:cs="Times New Roman"/>
          <w:color w:val="000000" w:themeColor="text1"/>
          <w:sz w:val="28"/>
          <w:szCs w:val="28"/>
          <w:lang w:val="uk-UA"/>
        </w:rPr>
        <w:t xml:space="preserve">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ідеальний інструмент для налагодження емоційних зв'язків із споживачем. Він допомагає бренду знайти його "людське обличчя", зустрітися із споживачем, познайомитися з ним ближче і дістати частину його серця.</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w:t>
      </w:r>
      <w:proofErr w:type="spellStart"/>
      <w:r>
        <w:rPr>
          <w:rFonts w:ascii="Times New Roman" w:eastAsia="Times New Roman" w:hAnsi="Times New Roman" w:cs="Times New Roman"/>
          <w:color w:val="000000" w:themeColor="text1"/>
          <w:sz w:val="28"/>
          <w:szCs w:val="28"/>
          <w:lang w:val="uk-UA"/>
        </w:rPr>
        <w:t>Event</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подієвий</w:t>
      </w:r>
      <w:proofErr w:type="spellEnd"/>
      <w:r>
        <w:rPr>
          <w:rFonts w:ascii="Times New Roman" w:eastAsia="Times New Roman" w:hAnsi="Times New Roman" w:cs="Times New Roman"/>
          <w:color w:val="000000" w:themeColor="text1"/>
          <w:sz w:val="28"/>
          <w:szCs w:val="28"/>
          <w:lang w:val="uk-UA"/>
        </w:rPr>
        <w:t>) маркетинг застосовний практично у будь-якому бізнесі, головне це правильно поставити меті та визначиться з інструментами.</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Але і також хочу відмітити, що цей інструмент не врятує продажі та не зробить п'ятирічну виручку.</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Так, наприклад, хороші продажі можна зробити через </w:t>
      </w:r>
      <w:proofErr w:type="spellStart"/>
      <w:r>
        <w:rPr>
          <w:rFonts w:ascii="Times New Roman" w:eastAsia="Times New Roman" w:hAnsi="Times New Roman" w:cs="Times New Roman"/>
          <w:color w:val="000000" w:themeColor="text1"/>
          <w:sz w:val="28"/>
          <w:szCs w:val="28"/>
          <w:lang w:val="uk-UA"/>
        </w:rPr>
        <w:t>лендінг</w:t>
      </w:r>
      <w:proofErr w:type="spellEnd"/>
      <w:r>
        <w:rPr>
          <w:rFonts w:ascii="Times New Roman" w:eastAsia="Times New Roman" w:hAnsi="Times New Roman" w:cs="Times New Roman"/>
          <w:color w:val="000000" w:themeColor="text1"/>
          <w:sz w:val="28"/>
          <w:szCs w:val="28"/>
          <w:lang w:val="uk-UA"/>
        </w:rPr>
        <w:t xml:space="preserve"> і контекстну рекламу. А вже після впроваджувати </w:t>
      </w:r>
      <w:proofErr w:type="spellStart"/>
      <w:r>
        <w:rPr>
          <w:rFonts w:ascii="Times New Roman" w:eastAsia="Times New Roman" w:hAnsi="Times New Roman" w:cs="Times New Roman"/>
          <w:color w:val="000000" w:themeColor="text1"/>
          <w:sz w:val="28"/>
          <w:szCs w:val="28"/>
          <w:lang w:val="uk-UA"/>
        </w:rPr>
        <w:t>event</w:t>
      </w:r>
      <w:proofErr w:type="spellEnd"/>
      <w:r>
        <w:rPr>
          <w:rFonts w:ascii="Times New Roman" w:eastAsia="Times New Roman" w:hAnsi="Times New Roman" w:cs="Times New Roman"/>
          <w:color w:val="000000" w:themeColor="text1"/>
          <w:sz w:val="28"/>
          <w:szCs w:val="28"/>
          <w:lang w:val="uk-UA"/>
        </w:rPr>
        <w:t xml:space="preserve"> маркетинг. </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Тому необхідно постійно застосовувати різні інструменти маркетингу і завжди бути в курсі усіх змін на ринку краси [48].</w:t>
      </w:r>
    </w:p>
    <w:p w:rsidR="00AA0704" w:rsidRDefault="00AA0704" w:rsidP="00025CDB">
      <w:pPr>
        <w:spacing w:before="240" w:after="240" w:line="360" w:lineRule="auto"/>
        <w:ind w:firstLine="993"/>
        <w:contextualSpacing/>
        <w:jc w:val="both"/>
        <w:outlineLvl w:val="2"/>
        <w:rPr>
          <w:rFonts w:ascii="Times New Roman" w:eastAsia="Times New Roman" w:hAnsi="Times New Roman" w:cs="Times New Roman"/>
          <w:color w:val="000000" w:themeColor="text1"/>
          <w:sz w:val="28"/>
          <w:szCs w:val="28"/>
          <w:lang w:val="uk-UA"/>
        </w:rPr>
      </w:pPr>
    </w:p>
    <w:p w:rsidR="00AA0704" w:rsidRDefault="00025CDB" w:rsidP="00025CDB">
      <w:pPr>
        <w:ind w:firstLine="993"/>
        <w:rPr>
          <w:rFonts w:ascii="Times New Roman" w:eastAsia="Times New Roman" w:hAnsi="Times New Roman" w:cs="Times New Roman"/>
          <w:color w:val="000000" w:themeColor="text1"/>
          <w:sz w:val="28"/>
          <w:szCs w:val="28"/>
          <w:lang w:val="uk-UA"/>
        </w:rPr>
      </w:pPr>
      <w:r w:rsidRPr="00025CDB">
        <w:rPr>
          <w:lang w:val="ru-RU"/>
        </w:rPr>
        <w:br w:type="page"/>
      </w:r>
    </w:p>
    <w:p w:rsidR="00AA0704" w:rsidRDefault="00025CDB" w:rsidP="00025CDB">
      <w:pPr>
        <w:spacing w:before="240" w:after="240" w:line="360" w:lineRule="auto"/>
        <w:ind w:firstLine="993"/>
        <w:contextualSpacing/>
        <w:jc w:val="center"/>
        <w:outlineLvl w:val="2"/>
        <w:rPr>
          <w:rFonts w:ascii="Times New Roman" w:eastAsia="Times New Roman" w:hAnsi="Times New Roman" w:cs="Times New Roman"/>
          <w:color w:val="000000" w:themeColor="text1"/>
          <w:sz w:val="28"/>
          <w:szCs w:val="28"/>
          <w:highlight w:val="white"/>
          <w:lang w:val="uk-UA"/>
        </w:rPr>
      </w:pPr>
      <w:r>
        <w:rPr>
          <w:rFonts w:ascii="Times New Roman" w:eastAsia="Times New Roman" w:hAnsi="Times New Roman" w:cs="Times New Roman"/>
          <w:color w:val="000000" w:themeColor="text1"/>
          <w:sz w:val="28"/>
          <w:szCs w:val="28"/>
          <w:lang w:val="uk-UA"/>
        </w:rPr>
        <w:lastRenderedPageBreak/>
        <w:t xml:space="preserve">РОЗДІЛ 2. </w:t>
      </w:r>
      <w:r>
        <w:rPr>
          <w:rFonts w:ascii="Times New Roman" w:eastAsia="Times New Roman" w:hAnsi="Times New Roman" w:cs="Times New Roman"/>
          <w:color w:val="000000" w:themeColor="text1"/>
          <w:sz w:val="28"/>
          <w:szCs w:val="28"/>
          <w:shd w:val="clear" w:color="auto" w:fill="FFFFFF"/>
          <w:lang w:val="uk-UA"/>
        </w:rPr>
        <w:t>АНАЛІЗ РИНКУ Б’ЮТІ-ІНДУСТРІЇ</w:t>
      </w:r>
    </w:p>
    <w:p w:rsidR="00AA0704" w:rsidRDefault="00AA0704" w:rsidP="00025CDB">
      <w:pPr>
        <w:spacing w:before="240" w:after="240" w:line="360" w:lineRule="auto"/>
        <w:ind w:firstLine="993"/>
        <w:contextualSpacing/>
        <w:jc w:val="center"/>
        <w:outlineLvl w:val="2"/>
        <w:rPr>
          <w:rFonts w:ascii="Times New Roman" w:eastAsia="Times New Roman" w:hAnsi="Times New Roman" w:cs="Times New Roman"/>
          <w:bCs/>
          <w:color w:val="000000" w:themeColor="text1"/>
          <w:sz w:val="28"/>
          <w:szCs w:val="28"/>
          <w:lang w:val="uk-UA"/>
        </w:rPr>
      </w:pPr>
    </w:p>
    <w:p w:rsidR="00AA0704" w:rsidRDefault="00025CDB" w:rsidP="00025CDB">
      <w:pPr>
        <w:spacing w:before="320" w:after="80" w:line="360" w:lineRule="auto"/>
        <w:ind w:firstLine="993"/>
        <w:contextualSpacing/>
        <w:outlineLvl w:val="2"/>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2.1 Аналіз ринкової ситуації в освітніх послугах на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ринку у світі та в Україні</w:t>
      </w:r>
    </w:p>
    <w:p w:rsidR="00AA0704" w:rsidRDefault="00AA0704" w:rsidP="00025CDB">
      <w:pPr>
        <w:spacing w:before="320" w:after="80" w:line="360" w:lineRule="auto"/>
        <w:ind w:firstLine="993"/>
        <w:contextualSpacing/>
        <w:jc w:val="center"/>
        <w:outlineLvl w:val="2"/>
        <w:rPr>
          <w:rFonts w:ascii="Times New Roman" w:eastAsia="Times New Roman" w:hAnsi="Times New Roman" w:cs="Times New Roman"/>
          <w:bCs/>
          <w:color w:val="000000" w:themeColor="text1"/>
          <w:sz w:val="28"/>
          <w:szCs w:val="28"/>
          <w:lang w:val="uk-UA"/>
        </w:rPr>
      </w:pP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У науковій літературі виділяють наступні особливості ринку послуг: </w:t>
      </w:r>
    </w:p>
    <w:p w:rsidR="00AA0704" w:rsidRDefault="00025CDB" w:rsidP="00025CDB">
      <w:pPr>
        <w:pStyle w:val="ab"/>
        <w:numPr>
          <w:ilvl w:val="0"/>
          <w:numId w:val="25"/>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висока динаміка ринкових процесів, пов'язана з динамікою попиту і пропозиції на послуги;</w:t>
      </w:r>
    </w:p>
    <w:p w:rsidR="00AA0704" w:rsidRDefault="00025CDB" w:rsidP="00025CDB">
      <w:pPr>
        <w:pStyle w:val="ab"/>
        <w:numPr>
          <w:ilvl w:val="0"/>
          <w:numId w:val="25"/>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локальний характер ринку, обумовлений локальністю обслуговування сервісного підприємства;</w:t>
      </w:r>
    </w:p>
    <w:p w:rsidR="00AA0704" w:rsidRDefault="00025CDB" w:rsidP="00025CDB">
      <w:pPr>
        <w:pStyle w:val="ab"/>
        <w:numPr>
          <w:ilvl w:val="0"/>
          <w:numId w:val="25"/>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висока швидкість обороту засобів, що є наслідком короткого виробничого циклу у сфері послуг;</w:t>
      </w:r>
    </w:p>
    <w:p w:rsidR="00AA0704" w:rsidRDefault="00025CDB" w:rsidP="00025CDB">
      <w:pPr>
        <w:pStyle w:val="ab"/>
        <w:numPr>
          <w:ilvl w:val="0"/>
          <w:numId w:val="25"/>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висока чутливість до змін ринкової кон'юнктури, обумовлена особливостями самих послуг;</w:t>
      </w:r>
    </w:p>
    <w:p w:rsidR="00AA0704" w:rsidRDefault="00025CDB" w:rsidP="00025CDB">
      <w:pPr>
        <w:pStyle w:val="ab"/>
        <w:numPr>
          <w:ilvl w:val="0"/>
          <w:numId w:val="25"/>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rPr>
        <w:t>специфіка організації виробництва послуг (мобільні малі та середні підприємства);</w:t>
      </w:r>
    </w:p>
    <w:p w:rsidR="00AA0704" w:rsidRDefault="00025CDB" w:rsidP="00025CDB">
      <w:pPr>
        <w:pStyle w:val="ab"/>
        <w:numPr>
          <w:ilvl w:val="0"/>
          <w:numId w:val="25"/>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специфіка процесу надання послуги, обумовлена особистим контактом із споживачем;</w:t>
      </w:r>
    </w:p>
    <w:p w:rsidR="00AA0704" w:rsidRDefault="00025CDB" w:rsidP="00025CDB">
      <w:pPr>
        <w:pStyle w:val="ab"/>
        <w:numPr>
          <w:ilvl w:val="0"/>
          <w:numId w:val="25"/>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високий рівень диференціації послуг, який виходить по персоніфікації та індивідуалізації попиту [46].</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Одним з індикаторів ринку краси служить косметична продукція. У 2017 році світовий ринок косметичної продукції склав 532,43 мільярда доларів США, і очікується, що до 2023 року об'єм продажів досягне 805,61 мільярда доларів США, при цьому зростання складе більше 7 2019-2023 роках. Сфера охоплення звіту включає різні товари, основними з них є товари для догляду за волоссям, догляду за шкірою, догляду за порожниною рота, косметика, аромати, мило і гелі для душу, а також засобу для загару [15].</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Основними каналами поширення косметичної продукції на сьогодні є прямі продажі, супермаркет, Спеціалізовані магазини, аптеки и салони.</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Що стосується </w:t>
      </w:r>
      <w:proofErr w:type="spellStart"/>
      <w:r>
        <w:rPr>
          <w:rFonts w:ascii="Times New Roman" w:eastAsia="Times New Roman" w:hAnsi="Times New Roman" w:cs="Times New Roman"/>
          <w:color w:val="000000" w:themeColor="text1"/>
          <w:sz w:val="28"/>
          <w:szCs w:val="28"/>
          <w:lang w:val="uk-UA"/>
        </w:rPr>
        <w:t>спа-салонів</w:t>
      </w:r>
      <w:proofErr w:type="spellEnd"/>
      <w:r>
        <w:rPr>
          <w:rFonts w:ascii="Times New Roman" w:eastAsia="Times New Roman" w:hAnsi="Times New Roman" w:cs="Times New Roman"/>
          <w:color w:val="000000" w:themeColor="text1"/>
          <w:sz w:val="28"/>
          <w:szCs w:val="28"/>
          <w:lang w:val="uk-UA"/>
        </w:rPr>
        <w:t xml:space="preserve"> і салонів краси, світовий ринок на 2017 рік тут оцінений в 128,59 млрд. Доларів США. Як очікується, він досягне приблизно 190,81 </w:t>
      </w:r>
      <w:proofErr w:type="spellStart"/>
      <w:r>
        <w:rPr>
          <w:rFonts w:ascii="Times New Roman" w:eastAsia="Times New Roman" w:hAnsi="Times New Roman" w:cs="Times New Roman"/>
          <w:color w:val="000000" w:themeColor="text1"/>
          <w:sz w:val="28"/>
          <w:szCs w:val="28"/>
          <w:lang w:val="uk-UA"/>
        </w:rPr>
        <w:t>млрд</w:t>
      </w:r>
      <w:proofErr w:type="spellEnd"/>
      <w:r>
        <w:rPr>
          <w:rFonts w:ascii="Times New Roman" w:eastAsia="Times New Roman" w:hAnsi="Times New Roman" w:cs="Times New Roman"/>
          <w:color w:val="000000" w:themeColor="text1"/>
          <w:sz w:val="28"/>
          <w:szCs w:val="28"/>
          <w:lang w:val="uk-UA"/>
        </w:rPr>
        <w:t xml:space="preserve"> доларів США в 2024 році, збільшившись в середньому на 5,80% в рік період між 2018 і 2024 роками.</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Зростаючий попит на здоровий спосіб життя є найважливішим фактором, що стимулюють зростання ринку. Різні типи курортів, пропонованих споживачам, включають лікувальні, морські, мінеральні джерела, грязьові ванни та </w:t>
      </w:r>
      <w:proofErr w:type="spellStart"/>
      <w:r>
        <w:rPr>
          <w:rFonts w:ascii="Times New Roman" w:eastAsia="Times New Roman" w:hAnsi="Times New Roman" w:cs="Times New Roman"/>
          <w:color w:val="000000" w:themeColor="text1"/>
          <w:sz w:val="28"/>
          <w:szCs w:val="28"/>
          <w:lang w:val="uk-UA"/>
        </w:rPr>
        <w:t>аюрведичні</w:t>
      </w:r>
      <w:proofErr w:type="spellEnd"/>
      <w:r>
        <w:rPr>
          <w:rFonts w:ascii="Times New Roman" w:eastAsia="Times New Roman" w:hAnsi="Times New Roman" w:cs="Times New Roman"/>
          <w:color w:val="000000" w:themeColor="text1"/>
          <w:sz w:val="28"/>
          <w:szCs w:val="28"/>
          <w:lang w:val="uk-UA"/>
        </w:rPr>
        <w:t xml:space="preserve"> курорти. Продукти, що використовуються в салонах або </w:t>
      </w:r>
      <w:proofErr w:type="spellStart"/>
      <w:r>
        <w:rPr>
          <w:rFonts w:ascii="Times New Roman" w:eastAsia="Times New Roman" w:hAnsi="Times New Roman" w:cs="Times New Roman"/>
          <w:color w:val="000000" w:themeColor="text1"/>
          <w:sz w:val="28"/>
          <w:szCs w:val="28"/>
          <w:lang w:val="uk-UA"/>
        </w:rPr>
        <w:t>спа-салонах</w:t>
      </w:r>
      <w:proofErr w:type="spellEnd"/>
      <w:r>
        <w:rPr>
          <w:rFonts w:ascii="Times New Roman" w:eastAsia="Times New Roman" w:hAnsi="Times New Roman" w:cs="Times New Roman"/>
          <w:color w:val="000000" w:themeColor="text1"/>
          <w:sz w:val="28"/>
          <w:szCs w:val="28"/>
          <w:lang w:val="uk-UA"/>
        </w:rPr>
        <w:t xml:space="preserve">, можуть бути виготовлені з натуральних і синтетичних інгредієнтів, змішаних з іншими рослинними продуктами або речовинами для підтримки здоров'я і краси. Очікується, що збільшення доходів населення в світі та зростаюча увага до зовнішнього вигляду, а також наявність і використання передових </w:t>
      </w:r>
      <w:proofErr w:type="spellStart"/>
      <w:r>
        <w:rPr>
          <w:rFonts w:ascii="Times New Roman" w:eastAsia="Times New Roman" w:hAnsi="Times New Roman" w:cs="Times New Roman"/>
          <w:color w:val="000000" w:themeColor="text1"/>
          <w:sz w:val="28"/>
          <w:szCs w:val="28"/>
          <w:lang w:val="uk-UA"/>
        </w:rPr>
        <w:t>спа</w:t>
      </w:r>
      <w:proofErr w:type="spellEnd"/>
      <w:r>
        <w:rPr>
          <w:rFonts w:ascii="Times New Roman" w:eastAsia="Times New Roman" w:hAnsi="Times New Roman" w:cs="Times New Roman"/>
          <w:color w:val="000000" w:themeColor="text1"/>
          <w:sz w:val="28"/>
          <w:szCs w:val="28"/>
          <w:lang w:val="uk-UA"/>
        </w:rPr>
        <w:t xml:space="preserve"> технологій сприятимуть зростанню світового ринку </w:t>
      </w:r>
      <w:proofErr w:type="spellStart"/>
      <w:r>
        <w:rPr>
          <w:rFonts w:ascii="Times New Roman" w:eastAsia="Times New Roman" w:hAnsi="Times New Roman" w:cs="Times New Roman"/>
          <w:color w:val="000000" w:themeColor="text1"/>
          <w:sz w:val="28"/>
          <w:szCs w:val="28"/>
          <w:lang w:val="uk-UA"/>
        </w:rPr>
        <w:t>спа-салонів</w:t>
      </w:r>
      <w:proofErr w:type="spellEnd"/>
      <w:r>
        <w:rPr>
          <w:rFonts w:ascii="Times New Roman" w:eastAsia="Times New Roman" w:hAnsi="Times New Roman" w:cs="Times New Roman"/>
          <w:color w:val="000000" w:themeColor="text1"/>
          <w:sz w:val="28"/>
          <w:szCs w:val="28"/>
          <w:lang w:val="uk-UA"/>
        </w:rPr>
        <w:t xml:space="preserve"> і салонів краси [39].</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За даними </w:t>
      </w:r>
      <w:proofErr w:type="spellStart"/>
      <w:r>
        <w:rPr>
          <w:rFonts w:ascii="Times New Roman" w:eastAsia="Times New Roman" w:hAnsi="Times New Roman" w:cs="Times New Roman"/>
          <w:color w:val="000000" w:themeColor="text1"/>
          <w:sz w:val="28"/>
          <w:szCs w:val="28"/>
          <w:lang w:val="uk-UA"/>
        </w:rPr>
        <w:t>First</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Research</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Inc</w:t>
      </w:r>
      <w:proofErr w:type="spellEnd"/>
      <w:r>
        <w:rPr>
          <w:rFonts w:ascii="Times New Roman" w:eastAsia="Times New Roman" w:hAnsi="Times New Roman" w:cs="Times New Roman"/>
          <w:color w:val="000000" w:themeColor="text1"/>
          <w:sz w:val="28"/>
          <w:szCs w:val="28"/>
          <w:lang w:val="uk-UA"/>
        </w:rPr>
        <w:t xml:space="preserve">, в 2015 році в світі налічувалося 120 000 </w:t>
      </w:r>
      <w:proofErr w:type="spellStart"/>
      <w:r>
        <w:rPr>
          <w:rFonts w:ascii="Times New Roman" w:eastAsia="Times New Roman" w:hAnsi="Times New Roman" w:cs="Times New Roman"/>
          <w:color w:val="000000" w:themeColor="text1"/>
          <w:sz w:val="28"/>
          <w:szCs w:val="28"/>
          <w:lang w:val="uk-UA"/>
        </w:rPr>
        <w:t>спа-салонів</w:t>
      </w:r>
      <w:proofErr w:type="spellEnd"/>
      <w:r>
        <w:rPr>
          <w:rFonts w:ascii="Times New Roman" w:eastAsia="Times New Roman" w:hAnsi="Times New Roman" w:cs="Times New Roman"/>
          <w:color w:val="000000" w:themeColor="text1"/>
          <w:sz w:val="28"/>
          <w:szCs w:val="28"/>
          <w:lang w:val="uk-UA"/>
        </w:rPr>
        <w:t xml:space="preserve">, які приносили близько 99 мільярда доларів. Сполучені Штати є найбільшим </w:t>
      </w:r>
      <w:proofErr w:type="spellStart"/>
      <w:r>
        <w:rPr>
          <w:rFonts w:ascii="Times New Roman" w:eastAsia="Times New Roman" w:hAnsi="Times New Roman" w:cs="Times New Roman"/>
          <w:color w:val="000000" w:themeColor="text1"/>
          <w:sz w:val="28"/>
          <w:szCs w:val="28"/>
          <w:lang w:val="uk-UA"/>
        </w:rPr>
        <w:t>спа-ринком</w:t>
      </w:r>
      <w:proofErr w:type="spellEnd"/>
      <w:r>
        <w:rPr>
          <w:rFonts w:ascii="Times New Roman" w:eastAsia="Times New Roman" w:hAnsi="Times New Roman" w:cs="Times New Roman"/>
          <w:color w:val="000000" w:themeColor="text1"/>
          <w:sz w:val="28"/>
          <w:szCs w:val="28"/>
          <w:lang w:val="uk-UA"/>
        </w:rPr>
        <w:t xml:space="preserve"> з 21 000 об'єктами та доходом в 16 мільярда доларів. Сполучені Штати є найбільшим ринком індустрії краси в світі. Очікується, що їх загальний дохід цього сегмента перевищить 65 мільярда доларів в 2019 році. Проте, глобальний ринок все ще зростає, особливо на ринках, що розвиваються по всій Азії, Латинської Америки та Східної Європи.</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Хто стане основним драйвером ринку? Прогнозується, що одним з найбільш швидкозростаючих регіонів в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 xml:space="preserve"> протягом найближчих років стане Азіатсько-Тихоокеанський регіон. Багато в чому це відбувається завдяки молодому населенню, яке вважає за краще витрачати гроші на оздоровчі </w:t>
      </w:r>
      <w:r>
        <w:rPr>
          <w:rFonts w:ascii="Times New Roman" w:eastAsia="Times New Roman" w:hAnsi="Times New Roman" w:cs="Times New Roman"/>
          <w:color w:val="000000" w:themeColor="text1"/>
          <w:sz w:val="28"/>
          <w:szCs w:val="28"/>
          <w:lang w:val="uk-UA"/>
        </w:rPr>
        <w:lastRenderedPageBreak/>
        <w:t xml:space="preserve">послуги, особисту зовнішність і процедури, що забезпечують душевний спокій і зняття стресу. Очікується, що через зростаючу міграції сільського населення в столичні міста в усьому світі та збільшення наявних доходів населення, такі країни, як Китай, Японія та Індія, стануть провідними постачальниками послуг </w:t>
      </w:r>
      <w:proofErr w:type="spellStart"/>
      <w:r>
        <w:rPr>
          <w:rFonts w:ascii="Times New Roman" w:eastAsia="Times New Roman" w:hAnsi="Times New Roman" w:cs="Times New Roman"/>
          <w:color w:val="000000" w:themeColor="text1"/>
          <w:sz w:val="28"/>
          <w:szCs w:val="28"/>
          <w:lang w:val="uk-UA"/>
        </w:rPr>
        <w:t>спа</w:t>
      </w:r>
      <w:proofErr w:type="spellEnd"/>
      <w:r>
        <w:rPr>
          <w:rFonts w:ascii="Times New Roman" w:eastAsia="Times New Roman" w:hAnsi="Times New Roman" w:cs="Times New Roman"/>
          <w:color w:val="000000" w:themeColor="text1"/>
          <w:sz w:val="28"/>
          <w:szCs w:val="28"/>
          <w:lang w:val="uk-UA"/>
        </w:rPr>
        <w:t xml:space="preserve"> і салонів краси в цьому регіоні та значно збільшать свою частку в світі.</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Значний підйом індустрія краси та здоров'я переживає в Індії, маючи величезний потенціал для зростання. Фактично, вона зростає майже в два рази швидше, ніж ринки в Сполучених Штатах та Європі. Індія також є другим за величиною споживчим ринком у світі.</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За даними досліджень </w:t>
      </w:r>
      <w:proofErr w:type="spellStart"/>
      <w:r>
        <w:rPr>
          <w:rFonts w:ascii="Times New Roman" w:eastAsia="Times New Roman" w:hAnsi="Times New Roman" w:cs="Times New Roman"/>
          <w:color w:val="000000" w:themeColor="text1"/>
          <w:sz w:val="28"/>
          <w:szCs w:val="28"/>
          <w:lang w:val="uk-UA"/>
        </w:rPr>
        <w:t>IBISWorld</w:t>
      </w:r>
      <w:proofErr w:type="spellEnd"/>
      <w:r>
        <w:rPr>
          <w:rFonts w:ascii="Times New Roman" w:eastAsia="Times New Roman" w:hAnsi="Times New Roman" w:cs="Times New Roman"/>
          <w:color w:val="000000" w:themeColor="text1"/>
          <w:sz w:val="28"/>
          <w:szCs w:val="28"/>
          <w:lang w:val="uk-UA"/>
        </w:rPr>
        <w:t>, сегмент-лідер світового ринку салонів краси догляд за шкірою (рис. 2.2)</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noProof/>
          <w:lang w:val="ru-RU" w:eastAsia="ru-RU"/>
        </w:rPr>
        <w:drawing>
          <wp:inline distT="0" distB="2540" distL="0" distR="0">
            <wp:extent cx="4842510" cy="3083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4842510" cy="3083560"/>
                    </a:xfrm>
                    <a:prstGeom prst="rect">
                      <a:avLst/>
                    </a:prstGeom>
                  </pic:spPr>
                </pic:pic>
              </a:graphicData>
            </a:graphic>
          </wp:inline>
        </w:drawing>
      </w:r>
    </w:p>
    <w:p w:rsidR="00AA0704" w:rsidRDefault="00025CDB" w:rsidP="00025CDB">
      <w:pPr>
        <w:spacing w:before="240" w:after="240" w:line="360" w:lineRule="auto"/>
        <w:ind w:firstLine="993"/>
        <w:contextualSpacing/>
        <w:jc w:val="cente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Рис 2.2 Данні про дохід салонів краси</w:t>
      </w:r>
    </w:p>
    <w:p w:rsidR="00AA0704" w:rsidRDefault="00AA0704"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З 2010 р доходи від цього сегмента становлять 50 млрд. дол. В рік, при цьому відбулося їх збільшення на 5%, а до 2016 цей показник зріс на 22% і склав до 61 </w:t>
      </w:r>
      <w:proofErr w:type="spellStart"/>
      <w:r>
        <w:rPr>
          <w:rFonts w:ascii="Times New Roman" w:eastAsia="Times New Roman" w:hAnsi="Times New Roman" w:cs="Times New Roman"/>
          <w:color w:val="000000" w:themeColor="text1"/>
          <w:sz w:val="28"/>
          <w:szCs w:val="28"/>
          <w:lang w:val="uk-UA"/>
        </w:rPr>
        <w:t>млрд</w:t>
      </w:r>
      <w:proofErr w:type="spellEnd"/>
      <w:r>
        <w:rPr>
          <w:rFonts w:ascii="Times New Roman" w:eastAsia="Times New Roman" w:hAnsi="Times New Roman" w:cs="Times New Roman"/>
          <w:color w:val="000000" w:themeColor="text1"/>
          <w:sz w:val="28"/>
          <w:szCs w:val="28"/>
          <w:lang w:val="uk-UA"/>
        </w:rPr>
        <w:t xml:space="preserve"> дол. В рік. У перспективі очікується зростання до 24%. Домінуючим </w:t>
      </w:r>
      <w:r>
        <w:rPr>
          <w:rFonts w:ascii="Times New Roman" w:eastAsia="Times New Roman" w:hAnsi="Times New Roman" w:cs="Times New Roman"/>
          <w:color w:val="000000" w:themeColor="text1"/>
          <w:sz w:val="28"/>
          <w:szCs w:val="28"/>
          <w:lang w:val="uk-UA"/>
        </w:rPr>
        <w:lastRenderedPageBreak/>
        <w:t>регіоном є Азіатсько-Тихоокеанський регіон, його обсяг становить 50% від світового.</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За останні п'ять років досить високий зріст, в 9%, простежується в сфері ін'єкційної косметології, але розвитку даного сегмента перешкоджають побічні ефекти від застосування шкірних наповнювачів.</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Розглядаючи салонний бізнес КНР, необхідно сказати, що він розвивається під впливом попиту споживачів середнього класу. На сферу послуг по догляду за шкірою в 2014 р доводиться 10,5 </w:t>
      </w:r>
      <w:proofErr w:type="spellStart"/>
      <w:r>
        <w:rPr>
          <w:rFonts w:ascii="Times New Roman" w:eastAsia="Times New Roman" w:hAnsi="Times New Roman" w:cs="Times New Roman"/>
          <w:color w:val="000000" w:themeColor="text1"/>
          <w:sz w:val="28"/>
          <w:szCs w:val="28"/>
          <w:lang w:val="uk-UA"/>
        </w:rPr>
        <w:t>млрд</w:t>
      </w:r>
      <w:proofErr w:type="spellEnd"/>
      <w:r>
        <w:rPr>
          <w:rFonts w:ascii="Times New Roman" w:eastAsia="Times New Roman" w:hAnsi="Times New Roman" w:cs="Times New Roman"/>
          <w:color w:val="000000" w:themeColor="text1"/>
          <w:sz w:val="28"/>
          <w:szCs w:val="28"/>
          <w:lang w:val="uk-UA"/>
        </w:rPr>
        <w:t xml:space="preserve"> дол., А на охолоджуючі процедури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26% ринку [3].</w:t>
      </w:r>
    </w:p>
    <w:p w:rsidR="00AA0704" w:rsidRPr="00025CDB"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Салонний ринок Європи дуже привабливий для світових компаній, тому що спочатку російські жінки витрачають на процедури та косметичні продукти набагато більше, ніж жінки Азії та Європи (рис. 2.</w:t>
      </w:r>
      <w:r w:rsidRPr="00025CDB">
        <w:rPr>
          <w:rFonts w:ascii="Times New Roman" w:eastAsia="Times New Roman" w:hAnsi="Times New Roman" w:cs="Times New Roman"/>
          <w:color w:val="000000" w:themeColor="text1"/>
          <w:sz w:val="28"/>
          <w:szCs w:val="28"/>
          <w:lang w:val="uk-UA"/>
        </w:rPr>
        <w:t>3)</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noProof/>
          <w:lang w:val="ru-RU" w:eastAsia="ru-RU"/>
        </w:rPr>
        <w:drawing>
          <wp:inline distT="0" distB="0" distL="0" distR="6985">
            <wp:extent cx="5479415" cy="286321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9"/>
                    <a:stretch>
                      <a:fillRect/>
                    </a:stretch>
                  </pic:blipFill>
                  <pic:spPr bwMode="auto">
                    <a:xfrm>
                      <a:off x="0" y="0"/>
                      <a:ext cx="5479415" cy="2863215"/>
                    </a:xfrm>
                    <a:prstGeom prst="rect">
                      <a:avLst/>
                    </a:prstGeom>
                  </pic:spPr>
                </pic:pic>
              </a:graphicData>
            </a:graphic>
          </wp:inline>
        </w:drawing>
      </w:r>
    </w:p>
    <w:p w:rsidR="00AA0704" w:rsidRPr="00025CDB"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ru-RU"/>
        </w:rPr>
      </w:pPr>
      <w:r w:rsidRPr="00025CDB">
        <w:rPr>
          <w:rFonts w:ascii="Times New Roman" w:eastAsia="Times New Roman" w:hAnsi="Times New Roman" w:cs="Times New Roman"/>
          <w:color w:val="000000" w:themeColor="text1"/>
          <w:sz w:val="28"/>
          <w:szCs w:val="28"/>
          <w:lang w:val="ru-RU"/>
        </w:rPr>
        <w:t xml:space="preserve">Рис. 2.3 </w:t>
      </w:r>
      <w:r>
        <w:rPr>
          <w:rFonts w:ascii="Times New Roman" w:eastAsia="Times New Roman" w:hAnsi="Times New Roman" w:cs="Times New Roman"/>
          <w:color w:val="000000" w:themeColor="text1"/>
          <w:sz w:val="28"/>
          <w:szCs w:val="28"/>
          <w:lang w:val="uk-UA"/>
        </w:rPr>
        <w:t xml:space="preserve">Показники витрат на косметичні послуги європейських </w:t>
      </w:r>
      <w:proofErr w:type="gramStart"/>
      <w:r>
        <w:rPr>
          <w:rFonts w:ascii="Times New Roman" w:eastAsia="Times New Roman" w:hAnsi="Times New Roman" w:cs="Times New Roman"/>
          <w:color w:val="000000" w:themeColor="text1"/>
          <w:sz w:val="28"/>
          <w:szCs w:val="28"/>
          <w:lang w:val="uk-UA"/>
        </w:rPr>
        <w:t>країн</w:t>
      </w:r>
      <w:proofErr w:type="gramEnd"/>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Мешканки Швейцарії витрачають на дані процедури 230 дол. На рік, іспанські та португальські жінки готові заплатити за зазначені послуги 256 дол., Мешканки Англії 198 дол. На рік.</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 xml:space="preserve">В даний час салонний ринок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один з наймасовіших і затребуваних в повсякденному побуті людей. Також рік за роком на даному ринку зростає частка компаній з іноземним капіталом. Спираючись на дані </w:t>
      </w:r>
      <w:proofErr w:type="spellStart"/>
      <w:r>
        <w:rPr>
          <w:rFonts w:ascii="Times New Roman" w:eastAsia="Times New Roman" w:hAnsi="Times New Roman" w:cs="Times New Roman"/>
          <w:color w:val="000000" w:themeColor="text1"/>
          <w:sz w:val="28"/>
          <w:szCs w:val="28"/>
          <w:lang w:val="uk-UA"/>
        </w:rPr>
        <w:t>Росстата</w:t>
      </w:r>
      <w:proofErr w:type="spellEnd"/>
      <w:r>
        <w:rPr>
          <w:rFonts w:ascii="Times New Roman" w:eastAsia="Times New Roman" w:hAnsi="Times New Roman" w:cs="Times New Roman"/>
          <w:color w:val="000000" w:themeColor="text1"/>
          <w:sz w:val="28"/>
          <w:szCs w:val="28"/>
          <w:lang w:val="uk-UA"/>
        </w:rPr>
        <w:t xml:space="preserve">, слід зауважити, що за останні шість років найбільш розвиваються з послуг індустрії краси є перукарні (5,6%) і косметологічні (3%), а також послуги нігтьового сервісу (1,9%). </w:t>
      </w:r>
    </w:p>
    <w:p w:rsidR="00AA0704" w:rsidRPr="00025CDB"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uk-UA"/>
        </w:rPr>
        <w:t>На ринку салонних послуг існує поділ на чотири рівні цінових сегментів (рис. 2</w:t>
      </w:r>
      <w:r w:rsidRPr="00025CDB">
        <w:rPr>
          <w:rFonts w:ascii="Times New Roman" w:eastAsia="Times New Roman" w:hAnsi="Times New Roman" w:cs="Times New Roman"/>
          <w:color w:val="000000" w:themeColor="text1"/>
          <w:sz w:val="28"/>
          <w:szCs w:val="28"/>
          <w:lang w:val="ru-RU"/>
        </w:rPr>
        <w:t>.4)</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noProof/>
          <w:lang w:val="ru-RU" w:eastAsia="ru-RU"/>
        </w:rPr>
        <w:drawing>
          <wp:inline distT="0" distB="0" distL="0" distR="6350">
            <wp:extent cx="4565650" cy="261429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10"/>
                    <a:stretch>
                      <a:fillRect/>
                    </a:stretch>
                  </pic:blipFill>
                  <pic:spPr bwMode="auto">
                    <a:xfrm>
                      <a:off x="0" y="0"/>
                      <a:ext cx="4565650" cy="2614295"/>
                    </a:xfrm>
                    <a:prstGeom prst="rect">
                      <a:avLst/>
                    </a:prstGeom>
                  </pic:spPr>
                </pic:pic>
              </a:graphicData>
            </a:graphic>
          </wp:inline>
        </w:drawing>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sidRPr="00025CDB">
        <w:rPr>
          <w:rFonts w:ascii="Times New Roman" w:eastAsia="Times New Roman" w:hAnsi="Times New Roman" w:cs="Times New Roman"/>
          <w:color w:val="000000" w:themeColor="text1"/>
          <w:sz w:val="28"/>
          <w:szCs w:val="28"/>
          <w:lang w:val="ru-RU"/>
        </w:rPr>
        <w:t xml:space="preserve">Рис 2.4 </w:t>
      </w:r>
      <w:r>
        <w:rPr>
          <w:rFonts w:ascii="Times New Roman" w:eastAsia="Times New Roman" w:hAnsi="Times New Roman" w:cs="Times New Roman"/>
          <w:color w:val="000000" w:themeColor="text1"/>
          <w:sz w:val="28"/>
          <w:szCs w:val="28"/>
          <w:lang w:val="uk-UA"/>
        </w:rPr>
        <w:t>Структура ринку послуг салонів краси по цінових сегментах</w:t>
      </w:r>
    </w:p>
    <w:p w:rsidR="00AA0704" w:rsidRPr="00025CDB" w:rsidRDefault="00AA0704"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ru-RU"/>
        </w:rPr>
      </w:pP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Лідируюча група салонів краси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це перукарні та салони краси середнього рівня, до них відноситься половина всіх закладів. На другому місці знаходяться перукарні та салони краси економ-класу. Люкс і VIP категорії займають 15 і 5% ринку, відповідно.</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Автори цих досліджень показали, що в великих містах України в кризовий період падіння попиту на послуги підприємств індустрії краси склало близько 30%, проте в достатній кількості підприємств падіння попиту на послуги не спостерігалося, не дивлячись на підвищення вартості послуг до 15%.</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Внаслідок цього, варто зробити висновок, що даний бізнес є досить стабільним.</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 даний час починають з'являтися великі підприємства індустрії краси, а іноді відразу і ціла мережа. У великих містах, особливо в столиці, простежується зростаюча конкуренція, а в невеликих містах акцент робиться на клієнтів «середнього чека» і на надання всього спектру перукарських послуг [51].</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Сучасний ринок підприємств індустрії краси динамічний під впливом ряду факторів (мода, мистецтво, суспільні норми, інноваційні розробки), все це говорить про можливість впровадження нових послуг, тим самим сприяючи збільшенню прибутку від даного виду діяльності.</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Дослідники </w:t>
      </w:r>
      <w:proofErr w:type="spellStart"/>
      <w:r>
        <w:rPr>
          <w:rFonts w:ascii="Times New Roman" w:eastAsia="Times New Roman" w:hAnsi="Times New Roman" w:cs="Times New Roman"/>
          <w:color w:val="000000" w:themeColor="text1"/>
          <w:sz w:val="28"/>
          <w:szCs w:val="28"/>
          <w:lang w:val="uk-UA"/>
        </w:rPr>
        <w:t>BusinesStat</w:t>
      </w:r>
      <w:proofErr w:type="spellEnd"/>
      <w:r>
        <w:rPr>
          <w:rFonts w:ascii="Times New Roman" w:eastAsia="Times New Roman" w:hAnsi="Times New Roman" w:cs="Times New Roman"/>
          <w:color w:val="000000" w:themeColor="text1"/>
          <w:sz w:val="28"/>
          <w:szCs w:val="28"/>
          <w:lang w:val="uk-UA"/>
        </w:rPr>
        <w:t xml:space="preserve"> вказують на можливе зростання числа підприємств індустрії краси в найближчі 6-7 років, після чого на ринку з'являються сильні підприємства і великі мережі, що ускладнює вхід новим «гравцям» [7].</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1. Невідчутність.</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Прагнучи зменшити виникає невизначеність, покупці аналізують зовнішні ознаки, які можуть свідчити про якість послуги. В салон краси та навчальних курсах цього напрямку такими ознаками можуть бути: розташування, інтер'єр, обладнання, персонал, кількість і якість наданої інформації, вартість послуг, відгуки знайомих і т.д.</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2. Мінливість якості.</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В індустрії краси якість визначається в кращому випадку тільки після отримання послуги, тому придбання послуг пов'язане з відносно високим ризиком (в порівнянні з покупкою матеріальних товарів). Так само послуги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курсів посилені багатьма ознаками, такими як індивідуальність клієнта, навички персоналу. В результаті споживачі послуг краси довіряють не стільки рекламі, скільки відгуками та рекомендаціям інших споживачів, можуть судити за рівнем </w:t>
      </w:r>
      <w:r>
        <w:rPr>
          <w:rFonts w:ascii="Times New Roman" w:eastAsia="Times New Roman" w:hAnsi="Times New Roman" w:cs="Times New Roman"/>
          <w:color w:val="000000" w:themeColor="text1"/>
          <w:sz w:val="28"/>
          <w:szCs w:val="28"/>
          <w:lang w:val="uk-UA"/>
        </w:rPr>
        <w:lastRenderedPageBreak/>
        <w:t>ціни, поведінки персоналу та фізичними ознаками сервісу. Споживач в залежності від їх індивідуальних здібностей по різному оцінюють якість послуги. Споживач порівнює очікувану послугу з отриманої та це тягне за собою задоволення або незадоволення послугою.</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3. Одночасність виробництва і споживання.</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На відміну від матеріальних товарів, які виробляються, зберігаються на складах, розподіляються через численних посередників, послуги зазвичай надаються і споживаються одночасно. Через те що клієнт є безпосереднім учасником процесу обслуговування, взаємодія провайдера послуги та споживача є важливою особливістю послуг. У салоні та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курсах споживання послуги починається при її наданні. Таким чином, перед підприємствами індустрії краси стоїть завдання знизити ризик невдоволення клієнта при наданні послуг.</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4. </w:t>
      </w:r>
      <w:proofErr w:type="spellStart"/>
      <w:r>
        <w:rPr>
          <w:rFonts w:ascii="Times New Roman" w:eastAsia="Times New Roman" w:hAnsi="Times New Roman" w:cs="Times New Roman"/>
          <w:color w:val="000000" w:themeColor="text1"/>
          <w:sz w:val="28"/>
          <w:szCs w:val="28"/>
          <w:lang w:val="uk-UA"/>
        </w:rPr>
        <w:t>Незберігаємість</w:t>
      </w:r>
      <w:proofErr w:type="spellEnd"/>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Послугу не можна зберігати для подальшого продажу або використання. Послуги не можна накопичувати, щоб збалансувати періоди спаду і зльоту продажів. </w:t>
      </w:r>
      <w:proofErr w:type="spellStart"/>
      <w:r>
        <w:rPr>
          <w:rFonts w:ascii="Times New Roman" w:eastAsia="Times New Roman" w:hAnsi="Times New Roman" w:cs="Times New Roman"/>
          <w:color w:val="000000" w:themeColor="text1"/>
          <w:sz w:val="28"/>
          <w:szCs w:val="28"/>
          <w:lang w:val="uk-UA"/>
        </w:rPr>
        <w:t>Незберігаємість</w:t>
      </w:r>
      <w:proofErr w:type="spellEnd"/>
      <w:r>
        <w:rPr>
          <w:rFonts w:ascii="Times New Roman" w:eastAsia="Times New Roman" w:hAnsi="Times New Roman" w:cs="Times New Roman"/>
          <w:color w:val="000000" w:themeColor="text1"/>
          <w:sz w:val="28"/>
          <w:szCs w:val="28"/>
          <w:lang w:val="uk-UA"/>
        </w:rPr>
        <w:t xml:space="preserve"> є однією з найбільш серйозних проблем підприємств, що надають послуги, Через те що кожна послуга несе витрати на виробництво, які не завжди окупаються. Володіючи рядом специфічних рис, послуга у багатьох випадках має ознаки як власне послуги, так і товару. Основним засобом дослідження поєднання ознак товару і послуги пропонованому споживачеві продукті є побудова «товар-послуга» за критерієм безперервного зменшення в продукті властивостей послуги та наростання властивостей товару. Для того щоб визначити для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послуг співвідношення ознак товару і послуги, розглянемо її за допомогою моделей Ф. </w:t>
      </w:r>
      <w:proofErr w:type="spellStart"/>
      <w:r>
        <w:rPr>
          <w:rFonts w:ascii="Times New Roman" w:eastAsia="Times New Roman" w:hAnsi="Times New Roman" w:cs="Times New Roman"/>
          <w:color w:val="000000" w:themeColor="text1"/>
          <w:sz w:val="28"/>
          <w:szCs w:val="28"/>
          <w:lang w:val="uk-UA"/>
        </w:rPr>
        <w:t>Котлера</w:t>
      </w:r>
      <w:proofErr w:type="spellEnd"/>
      <w:r>
        <w:rPr>
          <w:rFonts w:ascii="Times New Roman" w:eastAsia="Times New Roman" w:hAnsi="Times New Roman" w:cs="Times New Roman"/>
          <w:color w:val="000000" w:themeColor="text1"/>
          <w:sz w:val="28"/>
          <w:szCs w:val="28"/>
          <w:lang w:val="uk-UA"/>
        </w:rPr>
        <w:t xml:space="preserve"> та Л. Шостак. Континуум Ф. </w:t>
      </w:r>
      <w:proofErr w:type="spellStart"/>
      <w:r>
        <w:rPr>
          <w:rFonts w:ascii="Times New Roman" w:eastAsia="Times New Roman" w:hAnsi="Times New Roman" w:cs="Times New Roman"/>
          <w:color w:val="000000" w:themeColor="text1"/>
          <w:sz w:val="28"/>
          <w:szCs w:val="28"/>
          <w:lang w:val="uk-UA"/>
        </w:rPr>
        <w:t>Котлера</w:t>
      </w:r>
      <w:proofErr w:type="spellEnd"/>
      <w:r>
        <w:rPr>
          <w:rFonts w:ascii="Times New Roman" w:eastAsia="Times New Roman" w:hAnsi="Times New Roman" w:cs="Times New Roman"/>
          <w:color w:val="000000" w:themeColor="text1"/>
          <w:sz w:val="28"/>
          <w:szCs w:val="28"/>
          <w:lang w:val="uk-UA"/>
        </w:rPr>
        <w:t xml:space="preserve"> складається з 5 позицій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від чистого товару до чистої послуги.</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1. Чистий товар. Сервісний компонент в складі даного продукту відсутній.</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2. Товар, що супроводжується послугою.</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3. Гібридні продукти, у складі яких товар і послуга представлені в рівній мірі.</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4. Послуга, в незначній мірі супроводжувана товаром.</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5. Чиста послуга. Оскільки при наданні beauty-послуг використовуються косметичні та парфумерні засоби, хімічні препарати, а також різні допоміжні матеріали, багато з яких не витрачаються повністю, а беруть участь у формуванні вигляду клієнта, beauty-послугу слід віднести до послуг, в незначній мірі супроводжується товаром. Більш точно співвідношення «товар-послуга» можна визначити за допомогою моделі Л. Шостак в інтерпретації А. </w:t>
      </w:r>
      <w:proofErr w:type="spellStart"/>
      <w:r>
        <w:rPr>
          <w:rFonts w:ascii="Times New Roman" w:eastAsia="Times New Roman" w:hAnsi="Times New Roman" w:cs="Times New Roman"/>
          <w:color w:val="000000" w:themeColor="text1"/>
          <w:sz w:val="28"/>
          <w:szCs w:val="28"/>
          <w:lang w:val="uk-UA"/>
        </w:rPr>
        <w:t>Розумовської</w:t>
      </w:r>
      <w:proofErr w:type="spellEnd"/>
      <w:r>
        <w:rPr>
          <w:rFonts w:ascii="Times New Roman" w:eastAsia="Times New Roman" w:hAnsi="Times New Roman" w:cs="Times New Roman"/>
          <w:color w:val="000000" w:themeColor="text1"/>
          <w:sz w:val="28"/>
          <w:szCs w:val="28"/>
          <w:lang w:val="uk-UA"/>
        </w:rPr>
        <w:t xml:space="preserve">. Результати, отримані за допомогою методу Послуги індустрії краси фактично невіддільні від товарів, пропонованих цією галуззю </w:t>
      </w:r>
      <w:r>
        <w:rPr>
          <w:rFonts w:ascii="Arial" w:hAnsi="Arial" w:cs="Arial"/>
          <w:color w:val="222222"/>
          <w:shd w:val="clear" w:color="auto" w:fill="FFFFFF"/>
          <w:lang w:val="uk-UA"/>
        </w:rPr>
        <w:t xml:space="preserve">– </w:t>
      </w:r>
      <w:r>
        <w:rPr>
          <w:rFonts w:ascii="Times New Roman" w:eastAsia="Times New Roman" w:hAnsi="Times New Roman" w:cs="Times New Roman"/>
          <w:color w:val="000000" w:themeColor="text1"/>
          <w:sz w:val="28"/>
          <w:szCs w:val="28"/>
          <w:lang w:val="uk-UA"/>
        </w:rPr>
        <w:t xml:space="preserve">косметичних і парфумерних засобів, хімічних і фармацевтичних препаратів, аксесуарів, а також професійного інструменту. Не випадково більшість салон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курсів приділяє підвищену увагу вибору матеріального забезпечення, вважаючи за краще надійних і перевірених виробників, привертаючи увагу споживачів використанням продукції відомих брендів [42].</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Разом з тим, будучи більш ніж на 50% послугою, beauty-послуга з точки зору маркетингу описується моделлю «7Р» М. </w:t>
      </w:r>
      <w:proofErr w:type="spellStart"/>
      <w:r>
        <w:rPr>
          <w:rFonts w:ascii="Times New Roman" w:eastAsia="Times New Roman" w:hAnsi="Times New Roman" w:cs="Times New Roman"/>
          <w:color w:val="000000" w:themeColor="text1"/>
          <w:sz w:val="28"/>
          <w:szCs w:val="28"/>
          <w:lang w:val="uk-UA"/>
        </w:rPr>
        <w:t>Бітнера</w:t>
      </w:r>
      <w:proofErr w:type="spellEnd"/>
      <w:r>
        <w:rPr>
          <w:rFonts w:ascii="Times New Roman" w:eastAsia="Times New Roman" w:hAnsi="Times New Roman" w:cs="Times New Roman"/>
          <w:color w:val="000000" w:themeColor="text1"/>
          <w:sz w:val="28"/>
          <w:szCs w:val="28"/>
          <w:lang w:val="uk-UA"/>
        </w:rPr>
        <w:t>, яка розширює маркетингову модель товару «4Р» трьома 21 додатковими факторами, характерними для послуг.</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Для характеристики послуги як ринкового продукту важливо, хто надає послугу (персонал), як виявляється послуга (процес) і наявність відчутних результатів надання послуги (матеріальний доказ). Всі ці фактори в повній мірі застосовні до </w:t>
      </w:r>
      <w:proofErr w:type="spellStart"/>
      <w:r>
        <w:rPr>
          <w:rFonts w:ascii="Times New Roman" w:eastAsia="Times New Roman" w:hAnsi="Times New Roman" w:cs="Times New Roman"/>
          <w:color w:val="000000" w:themeColor="text1"/>
          <w:sz w:val="28"/>
          <w:szCs w:val="28"/>
          <w:lang w:val="uk-UA"/>
        </w:rPr>
        <w:t>б’юті-послуги</w:t>
      </w:r>
      <w:proofErr w:type="spellEnd"/>
      <w:r>
        <w:rPr>
          <w:rFonts w:ascii="Times New Roman" w:eastAsia="Times New Roman" w:hAnsi="Times New Roman" w:cs="Times New Roman"/>
          <w:color w:val="000000" w:themeColor="text1"/>
          <w:sz w:val="28"/>
          <w:szCs w:val="28"/>
          <w:lang w:val="uk-UA"/>
        </w:rPr>
        <w:t xml:space="preserve">. Один з найбільш складних аспектів менеджменту індустрії краси </w:t>
      </w:r>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 xml:space="preserve"> підбір кваліфікованого персоналу. Саме персонал визначає обличчя і репутацію салон і </w:t>
      </w:r>
      <w:proofErr w:type="spellStart"/>
      <w:r>
        <w:rPr>
          <w:rFonts w:ascii="Times New Roman" w:eastAsia="Times New Roman" w:hAnsi="Times New Roman" w:cs="Times New Roman"/>
          <w:color w:val="000000" w:themeColor="text1"/>
          <w:sz w:val="28"/>
          <w:szCs w:val="28"/>
          <w:lang w:val="uk-UA"/>
        </w:rPr>
        <w:t>б’юті-курсів</w:t>
      </w:r>
      <w:proofErr w:type="spellEnd"/>
      <w:r>
        <w:rPr>
          <w:rFonts w:ascii="Times New Roman" w:eastAsia="Times New Roman" w:hAnsi="Times New Roman" w:cs="Times New Roman"/>
          <w:color w:val="000000" w:themeColor="text1"/>
          <w:sz w:val="28"/>
          <w:szCs w:val="28"/>
          <w:lang w:val="uk-UA"/>
        </w:rPr>
        <w:t xml:space="preserve">. Таланти та майстерність </w:t>
      </w:r>
      <w:r>
        <w:rPr>
          <w:rFonts w:ascii="Times New Roman" w:eastAsia="Times New Roman" w:hAnsi="Times New Roman" w:cs="Times New Roman"/>
          <w:color w:val="000000" w:themeColor="text1"/>
          <w:sz w:val="28"/>
          <w:szCs w:val="28"/>
          <w:lang w:val="uk-UA"/>
        </w:rPr>
        <w:lastRenderedPageBreak/>
        <w:t xml:space="preserve">співробітників, їх персональні характеристики, ставлення до роботи та клієнтам відіграють ключову роль в прибутковості підприємства і зростання бізнесу. Як наголошується в методичній літературі, «оцінка перспектив розвитку салону </w:t>
      </w:r>
      <w:proofErr w:type="spellStart"/>
      <w:r>
        <w:rPr>
          <w:rFonts w:ascii="Times New Roman" w:eastAsia="Times New Roman" w:hAnsi="Times New Roman" w:cs="Times New Roman"/>
          <w:color w:val="000000" w:themeColor="text1"/>
          <w:sz w:val="28"/>
          <w:szCs w:val="28"/>
          <w:lang w:val="uk-UA"/>
        </w:rPr>
        <w:t>б’юті-курсів</w:t>
      </w:r>
      <w:proofErr w:type="spellEnd"/>
      <w:r>
        <w:rPr>
          <w:rFonts w:ascii="Times New Roman" w:eastAsia="Times New Roman" w:hAnsi="Times New Roman" w:cs="Times New Roman"/>
          <w:color w:val="000000" w:themeColor="text1"/>
          <w:sz w:val="28"/>
          <w:szCs w:val="28"/>
          <w:lang w:val="uk-UA"/>
        </w:rPr>
        <w:t xml:space="preserve"> як галузі обслуговування населення показує, що надалі на цьому ринку будуть успішно розвиватися тільки ті салон і </w:t>
      </w:r>
      <w:proofErr w:type="spellStart"/>
      <w:r>
        <w:rPr>
          <w:rFonts w:ascii="Times New Roman" w:eastAsia="Times New Roman" w:hAnsi="Times New Roman" w:cs="Times New Roman"/>
          <w:color w:val="000000" w:themeColor="text1"/>
          <w:sz w:val="28"/>
          <w:szCs w:val="28"/>
          <w:lang w:val="uk-UA"/>
        </w:rPr>
        <w:t>б’юті-курси</w:t>
      </w:r>
      <w:proofErr w:type="spellEnd"/>
      <w:r>
        <w:rPr>
          <w:rFonts w:ascii="Times New Roman" w:eastAsia="Times New Roman" w:hAnsi="Times New Roman" w:cs="Times New Roman"/>
          <w:color w:val="000000" w:themeColor="text1"/>
          <w:sz w:val="28"/>
          <w:szCs w:val="28"/>
          <w:lang w:val="uk-UA"/>
        </w:rPr>
        <w:t xml:space="preserve"> та центри, які пропонують своїм клієнтам високу якість послуг, повністю виконують і навіть перевершують побажання клієнтів, створюють комфортну психологічну атмосферу» [12]. Успіх beauty-послуги як ринкового продукту в кінцевому результаті визначає результат, його відповідність очікуваному. Однак, як уже зазначалося, результат діяльності з надання послуги, схильний до в багатьох випадках впливу особистих якостей виробника, не може бути заздалегідь визначений з достатньою точністю. В даному аспекті вплинути на споживчий вибір можуть репутація салон і </w:t>
      </w:r>
      <w:proofErr w:type="spellStart"/>
      <w:r>
        <w:rPr>
          <w:rFonts w:ascii="Times New Roman" w:eastAsia="Times New Roman" w:hAnsi="Times New Roman" w:cs="Times New Roman"/>
          <w:color w:val="000000" w:themeColor="text1"/>
          <w:sz w:val="28"/>
          <w:szCs w:val="28"/>
          <w:lang w:val="uk-UA"/>
        </w:rPr>
        <w:t>б’юті-курси</w:t>
      </w:r>
      <w:proofErr w:type="spellEnd"/>
      <w:r>
        <w:rPr>
          <w:rFonts w:ascii="Times New Roman" w:eastAsia="Times New Roman" w:hAnsi="Times New Roman" w:cs="Times New Roman"/>
          <w:color w:val="000000" w:themeColor="text1"/>
          <w:sz w:val="28"/>
          <w:szCs w:val="28"/>
          <w:lang w:val="uk-UA"/>
        </w:rPr>
        <w:t>, відгуки інших клієнтів, ілюстрована рекламно-інформаційна продукція.</w:t>
      </w:r>
    </w:p>
    <w:p w:rsidR="00AA0704" w:rsidRDefault="00AA0704"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p>
    <w:p w:rsidR="00AA0704" w:rsidRDefault="00025CDB" w:rsidP="00025CDB">
      <w:pPr>
        <w:spacing w:before="240" w:after="240" w:line="360" w:lineRule="auto"/>
        <w:ind w:firstLine="993"/>
        <w:contextualSpacing/>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2.2. Особливості ринку Beauty-послуг в регіональному аспекті</w:t>
      </w:r>
    </w:p>
    <w:p w:rsidR="00AA0704" w:rsidRDefault="00AA0704" w:rsidP="00025CDB">
      <w:pPr>
        <w:spacing w:before="240" w:after="240" w:line="360" w:lineRule="auto"/>
        <w:ind w:firstLine="993"/>
        <w:contextualSpacing/>
        <w:jc w:val="center"/>
        <w:rPr>
          <w:rFonts w:ascii="Times New Roman" w:eastAsia="Times New Roman" w:hAnsi="Times New Roman" w:cs="Times New Roman"/>
          <w:color w:val="000000" w:themeColor="text1"/>
          <w:sz w:val="28"/>
          <w:szCs w:val="28"/>
          <w:lang w:val="uk-UA"/>
        </w:rPr>
      </w:pP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Перераховані особливості ринку послуг можна поширити та на ринок beauty-послуг.</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За оцінками </w:t>
      </w:r>
      <w:proofErr w:type="spellStart"/>
      <w:r>
        <w:rPr>
          <w:rFonts w:ascii="Times New Roman" w:eastAsia="Times New Roman" w:hAnsi="Times New Roman" w:cs="Times New Roman"/>
          <w:color w:val="000000" w:themeColor="text1"/>
          <w:sz w:val="28"/>
          <w:szCs w:val="28"/>
          <w:lang w:val="uk-UA"/>
        </w:rPr>
        <w:t>BusinesStat</w:t>
      </w:r>
      <w:proofErr w:type="spellEnd"/>
      <w:r>
        <w:rPr>
          <w:rFonts w:ascii="Times New Roman" w:eastAsia="Times New Roman" w:hAnsi="Times New Roman" w:cs="Times New Roman"/>
          <w:color w:val="000000" w:themeColor="text1"/>
          <w:sz w:val="28"/>
          <w:szCs w:val="28"/>
          <w:lang w:val="uk-UA"/>
        </w:rPr>
        <w:t xml:space="preserve"> що обсяг ринку послуг перукарень і салон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курсів в Україні збільшився на 1% і в натуральному вираженні склав 160 </w:t>
      </w:r>
      <w:proofErr w:type="spellStart"/>
      <w:r>
        <w:rPr>
          <w:rFonts w:ascii="Times New Roman" w:eastAsia="Times New Roman" w:hAnsi="Times New Roman" w:cs="Times New Roman"/>
          <w:color w:val="000000" w:themeColor="text1"/>
          <w:sz w:val="28"/>
          <w:szCs w:val="28"/>
          <w:lang w:val="uk-UA"/>
        </w:rPr>
        <w:t>млн</w:t>
      </w:r>
      <w:proofErr w:type="spellEnd"/>
      <w:r>
        <w:rPr>
          <w:rFonts w:ascii="Times New Roman" w:eastAsia="Times New Roman" w:hAnsi="Times New Roman" w:cs="Times New Roman"/>
          <w:color w:val="000000" w:themeColor="text1"/>
          <w:sz w:val="28"/>
          <w:szCs w:val="28"/>
          <w:lang w:val="uk-UA"/>
        </w:rPr>
        <w:t xml:space="preserve"> послуг. Незначне зростання показника викликаний зниженням платоспроможності населення. При цьому традиційно найбільшим попитом дані послуги користувалися в великих містах, де люди активніше стежать за своїм зовнішнім виглядом. Вартісний обсяг ринку зростав більш високими темпами через підвищення цін.</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 xml:space="preserve"> В цілому, приріст виручки учасників ринку буде підтримуватися перерозподілом попиту з </w:t>
      </w:r>
      <w:proofErr w:type="spellStart"/>
      <w:r>
        <w:rPr>
          <w:rFonts w:ascii="Times New Roman" w:eastAsia="Times New Roman" w:hAnsi="Times New Roman" w:cs="Times New Roman"/>
          <w:color w:val="000000" w:themeColor="text1"/>
          <w:sz w:val="28"/>
          <w:szCs w:val="28"/>
          <w:lang w:val="uk-UA"/>
        </w:rPr>
        <w:t>преміум-сегмента</w:t>
      </w:r>
      <w:proofErr w:type="spellEnd"/>
      <w:r>
        <w:rPr>
          <w:rFonts w:ascii="Times New Roman" w:eastAsia="Times New Roman" w:hAnsi="Times New Roman" w:cs="Times New Roman"/>
          <w:color w:val="000000" w:themeColor="text1"/>
          <w:sz w:val="28"/>
          <w:szCs w:val="28"/>
          <w:lang w:val="uk-UA"/>
        </w:rPr>
        <w:t xml:space="preserve"> на послуги закладів економ-класу. Відзначається, що на ринку перукарських і салон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курсів в Україні спостерігаються такі тенденції:</w:t>
      </w:r>
    </w:p>
    <w:p w:rsidR="00AA0704" w:rsidRDefault="00025CDB" w:rsidP="00025CDB">
      <w:pPr>
        <w:pStyle w:val="ab"/>
        <w:numPr>
          <w:ilvl w:val="0"/>
          <w:numId w:val="26"/>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зростання числа салон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курсів економ-класу і посилення конкуренції в даному сегменті;</w:t>
      </w:r>
    </w:p>
    <w:p w:rsidR="00AA0704" w:rsidRDefault="00025CDB" w:rsidP="00025CDB">
      <w:pPr>
        <w:pStyle w:val="ab"/>
        <w:numPr>
          <w:ilvl w:val="0"/>
          <w:numId w:val="26"/>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поступова поява великих гравців, включаючи мережеві проекти; - розвиток маркетингових комунікацій в соціальних мережах;</w:t>
      </w:r>
    </w:p>
    <w:p w:rsidR="00AA0704" w:rsidRDefault="00025CDB" w:rsidP="00025CDB">
      <w:pPr>
        <w:pStyle w:val="ab"/>
        <w:numPr>
          <w:ilvl w:val="0"/>
          <w:numId w:val="26"/>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використання партнерських програм для залучення клієнтів.</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Територіально ринок beauty-послуг є компактним ринком. В умовах компактного ринку сфера діяльності підприємства має чітку просторову визначеність. Вона може здійснюватися в рамках міського району, міста, селища або ряду селищ. Товарна політика на компактному ринку включає розробку і надання послуг стаціонарними підприємствами послуг. В основі розробки товарної політики знаходиться вивчення попиту на послуги, характерні для цієї території. Територіальне сегментування доповнюється демографічними, соціальним та іншими критеріями. Процес виробництва і збуту послуг на компактному ринку змінюється в залежності від густоти населення території. В цілому ринок </w:t>
      </w:r>
      <w:proofErr w:type="spellStart"/>
      <w:r>
        <w:rPr>
          <w:rFonts w:ascii="Times New Roman" w:eastAsia="Times New Roman" w:hAnsi="Times New Roman" w:cs="Times New Roman"/>
          <w:color w:val="000000" w:themeColor="text1"/>
          <w:sz w:val="28"/>
          <w:szCs w:val="28"/>
          <w:lang w:val="uk-UA"/>
        </w:rPr>
        <w:t>б’юті-послуг</w:t>
      </w:r>
      <w:proofErr w:type="spellEnd"/>
      <w:r>
        <w:rPr>
          <w:rFonts w:ascii="Times New Roman" w:eastAsia="Times New Roman" w:hAnsi="Times New Roman" w:cs="Times New Roman"/>
          <w:color w:val="000000" w:themeColor="text1"/>
          <w:sz w:val="28"/>
          <w:szCs w:val="28"/>
          <w:lang w:val="uk-UA"/>
        </w:rPr>
        <w:t xml:space="preserve"> являє собою сукупність великої кількості місцевих та локальних ринків, і при його дослідженні, поряд з вивченням глобальних ринкових тенденцій і регіональних особливостей, необхідно звернути особливу увагу на специфіку населеного пункту, району, в якому знаходиться підприємство. Учасниками ринку </w:t>
      </w:r>
      <w:proofErr w:type="spellStart"/>
      <w:r>
        <w:rPr>
          <w:rFonts w:ascii="Times New Roman" w:eastAsia="Times New Roman" w:hAnsi="Times New Roman" w:cs="Times New Roman"/>
          <w:color w:val="000000" w:themeColor="text1"/>
          <w:sz w:val="28"/>
          <w:szCs w:val="28"/>
          <w:lang w:val="uk-UA"/>
        </w:rPr>
        <w:t>б’юті-послуг</w:t>
      </w:r>
      <w:proofErr w:type="spellEnd"/>
      <w:r>
        <w:rPr>
          <w:rFonts w:ascii="Times New Roman" w:eastAsia="Times New Roman" w:hAnsi="Times New Roman" w:cs="Times New Roman"/>
          <w:color w:val="000000" w:themeColor="text1"/>
          <w:sz w:val="28"/>
          <w:szCs w:val="28"/>
          <w:lang w:val="uk-UA"/>
        </w:rPr>
        <w:t xml:space="preserve"> є різні підприємства індустрії краси, рідше </w:t>
      </w:r>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 xml:space="preserve"> індивідуальні підприємці, які надають послуги на дому класифікують підприємства сфери послуг індустрії краси (</w:t>
      </w:r>
      <w:proofErr w:type="spellStart"/>
      <w:r>
        <w:rPr>
          <w:rFonts w:ascii="Times New Roman" w:eastAsia="Times New Roman" w:hAnsi="Times New Roman" w:cs="Times New Roman"/>
          <w:color w:val="000000" w:themeColor="text1"/>
          <w:sz w:val="28"/>
          <w:szCs w:val="28"/>
          <w:lang w:val="uk-UA"/>
        </w:rPr>
        <w:t>б’юті-послуг</w:t>
      </w:r>
      <w:proofErr w:type="spellEnd"/>
      <w:r>
        <w:rPr>
          <w:rFonts w:ascii="Times New Roman" w:eastAsia="Times New Roman" w:hAnsi="Times New Roman" w:cs="Times New Roman"/>
          <w:color w:val="000000" w:themeColor="text1"/>
          <w:sz w:val="28"/>
          <w:szCs w:val="28"/>
          <w:lang w:val="uk-UA"/>
        </w:rPr>
        <w:t>) за трьома складовими:</w:t>
      </w:r>
    </w:p>
    <w:p w:rsidR="00AA0704" w:rsidRDefault="00025CDB" w:rsidP="00025CDB">
      <w:pPr>
        <w:pStyle w:val="ab"/>
        <w:numPr>
          <w:ilvl w:val="0"/>
          <w:numId w:val="27"/>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типи (варіанти комплектації, розташування і орієнтації на цільові групи клієнтів);</w:t>
      </w:r>
    </w:p>
    <w:p w:rsidR="00AA0704" w:rsidRDefault="00025CDB" w:rsidP="00025CDB">
      <w:pPr>
        <w:pStyle w:val="ab"/>
        <w:numPr>
          <w:ilvl w:val="0"/>
          <w:numId w:val="27"/>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види (ступінь відкритості та доступності для клієнтів); </w:t>
      </w:r>
    </w:p>
    <w:p w:rsidR="00AA0704" w:rsidRDefault="00025CDB" w:rsidP="00025CDB">
      <w:pPr>
        <w:pStyle w:val="ab"/>
        <w:numPr>
          <w:ilvl w:val="0"/>
          <w:numId w:val="27"/>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класи (рівні бізнесу, що характеризують нішу, зайняту на ринку).</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Відповідно до зазначеної класифікації підприємства, які надають beauty-послуги, можна розділити на наступні типи: салон і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курси краси, косметичні центри, комплексні підприємства, локальні підприємства, SPA-підприємства. салон і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курс краси </w:t>
      </w:r>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 xml:space="preserve"> основний тип підприємств </w:t>
      </w:r>
      <w:bookmarkStart w:id="0" w:name="_GoBack"/>
      <w:bookmarkEnd w:id="0"/>
      <w:r>
        <w:rPr>
          <w:rFonts w:ascii="Times New Roman" w:eastAsia="Times New Roman" w:hAnsi="Times New Roman" w:cs="Times New Roman"/>
          <w:color w:val="000000" w:themeColor="text1"/>
          <w:sz w:val="28"/>
          <w:szCs w:val="28"/>
          <w:lang w:val="uk-UA"/>
        </w:rPr>
        <w:t xml:space="preserve">(частка на ринку 80-82%). Стандартна структура салон і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курсу краси включає перукарський зал, робоче місце майстра нігтьового сервісу, кабінет </w:t>
      </w:r>
      <w:proofErr w:type="spellStart"/>
      <w:r>
        <w:rPr>
          <w:rFonts w:ascii="Times New Roman" w:eastAsia="Times New Roman" w:hAnsi="Times New Roman" w:cs="Times New Roman"/>
          <w:color w:val="000000" w:themeColor="text1"/>
          <w:sz w:val="28"/>
          <w:szCs w:val="28"/>
          <w:lang w:val="uk-UA"/>
        </w:rPr>
        <w:t>подології</w:t>
      </w:r>
      <w:proofErr w:type="spellEnd"/>
      <w:r>
        <w:rPr>
          <w:rFonts w:ascii="Times New Roman" w:eastAsia="Times New Roman" w:hAnsi="Times New Roman" w:cs="Times New Roman"/>
          <w:color w:val="000000" w:themeColor="text1"/>
          <w:sz w:val="28"/>
          <w:szCs w:val="28"/>
          <w:lang w:val="uk-UA"/>
        </w:rPr>
        <w:t xml:space="preserve"> (з впровадженням послуг </w:t>
      </w:r>
      <w:proofErr w:type="spellStart"/>
      <w:r>
        <w:rPr>
          <w:rFonts w:ascii="Times New Roman" w:eastAsia="Times New Roman" w:hAnsi="Times New Roman" w:cs="Times New Roman"/>
          <w:color w:val="000000" w:themeColor="text1"/>
          <w:sz w:val="28"/>
          <w:szCs w:val="28"/>
          <w:lang w:val="uk-UA"/>
        </w:rPr>
        <w:t>ортоніксіі</w:t>
      </w:r>
      <w:proofErr w:type="spellEnd"/>
      <w:r>
        <w:rPr>
          <w:rFonts w:ascii="Times New Roman" w:eastAsia="Times New Roman" w:hAnsi="Times New Roman" w:cs="Times New Roman"/>
          <w:color w:val="000000" w:themeColor="text1"/>
          <w:sz w:val="28"/>
          <w:szCs w:val="28"/>
          <w:lang w:val="uk-UA"/>
        </w:rPr>
        <w:t xml:space="preserve"> та моделювання). Розширена структура може включати косметичний кабінет, роздільні кабінети косметології обличчя та тіла, два робочих місця нігтьового сервісу, кабінет естетичного догляду; солярій.</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Для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курсів характерні постійний попит на послуги, але при цьому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жорстка конкуренція і нестійкість на ринку послуг. Косметичний центр </w:t>
      </w:r>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 xml:space="preserve"> основний медичний тип підприємств (частка на ринку 3-5%). Стандартна структура косметичного центру включає відділення косметології особи, відділення корекції фігури, відділення косметології, відділення естетичного догляду, процедурну, консультаційний кабінет. У розширену структуру можуть входити також консультаційне-діагностичне відділення, відділення лазерної медицини, пластичної хірургії. Косметичні центри характеризуються низькою конкурентною щільністю і високою стійкістю на ринку. Комплексне підприємство (часто зване «Центр краси та здоров'я») надає як медичні, так і «естетичні» послуги (частка на ринку 3-10%). Стандартна структура комплексного підприємства зазвичай включає перукарський зал, робоче місце 27 нігтьового сервісу, кабінет </w:t>
      </w:r>
      <w:proofErr w:type="spellStart"/>
      <w:r>
        <w:rPr>
          <w:rFonts w:ascii="Times New Roman" w:eastAsia="Times New Roman" w:hAnsi="Times New Roman" w:cs="Times New Roman"/>
          <w:color w:val="000000" w:themeColor="text1"/>
          <w:sz w:val="28"/>
          <w:szCs w:val="28"/>
          <w:lang w:val="uk-UA"/>
        </w:rPr>
        <w:t>подології</w:t>
      </w:r>
      <w:proofErr w:type="spellEnd"/>
      <w:r>
        <w:rPr>
          <w:rFonts w:ascii="Times New Roman" w:eastAsia="Times New Roman" w:hAnsi="Times New Roman" w:cs="Times New Roman"/>
          <w:color w:val="000000" w:themeColor="text1"/>
          <w:sz w:val="28"/>
          <w:szCs w:val="28"/>
          <w:lang w:val="uk-UA"/>
        </w:rPr>
        <w:t xml:space="preserve">, кабінети косметології особи, корекції фігури, естетичного догляду, а також процедурну і консультаційний кабінет. Як </w:t>
      </w:r>
      <w:r>
        <w:rPr>
          <w:rFonts w:ascii="Times New Roman" w:eastAsia="Times New Roman" w:hAnsi="Times New Roman" w:cs="Times New Roman"/>
          <w:color w:val="000000" w:themeColor="text1"/>
          <w:sz w:val="28"/>
          <w:szCs w:val="28"/>
          <w:lang w:val="uk-UA"/>
        </w:rPr>
        <w:lastRenderedPageBreak/>
        <w:t xml:space="preserve">розширення цей тип підприємств передбачає приєднання інших варіантів бізнесу, найчастіше це підприємства громадського харчування, спортивний клуб, сервіс-центр. Локальне підприємство індустрії краси </w:t>
      </w:r>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 xml:space="preserve"> це підприємство індустрії краси в структурі іншого бізнесу (спортивного клубу, елітного магазину, зони побутового обслуговування житлового комплексу і т.д.). Ринкову частку такого підприємства не визначають, Через те що воно являє собою один з трьох основних типів: </w:t>
      </w:r>
      <w:proofErr w:type="spellStart"/>
      <w:r>
        <w:rPr>
          <w:rFonts w:ascii="Times New Roman" w:eastAsia="Times New Roman" w:hAnsi="Times New Roman" w:cs="Times New Roman"/>
          <w:color w:val="000000" w:themeColor="text1"/>
          <w:sz w:val="28"/>
          <w:szCs w:val="28"/>
          <w:lang w:val="uk-UA"/>
        </w:rPr>
        <w:t>б’юті-курси</w:t>
      </w:r>
      <w:proofErr w:type="spellEnd"/>
      <w:r>
        <w:rPr>
          <w:rFonts w:ascii="Times New Roman" w:eastAsia="Times New Roman" w:hAnsi="Times New Roman" w:cs="Times New Roman"/>
          <w:color w:val="000000" w:themeColor="text1"/>
          <w:sz w:val="28"/>
          <w:szCs w:val="28"/>
          <w:lang w:val="uk-UA"/>
        </w:rPr>
        <w:t xml:space="preserve">, косметичний центр або комплексне підприємство. Залежно від структури головного бізнесу організація локального підприємства має свої особливості. </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proofErr w:type="spellStart"/>
      <w:r>
        <w:rPr>
          <w:rFonts w:ascii="Times New Roman" w:eastAsia="Times New Roman" w:hAnsi="Times New Roman" w:cs="Times New Roman"/>
          <w:color w:val="000000" w:themeColor="text1"/>
          <w:sz w:val="28"/>
          <w:szCs w:val="28"/>
          <w:lang w:val="uk-UA"/>
        </w:rPr>
        <w:t>Монопідприємства</w:t>
      </w:r>
      <w:proofErr w:type="spellEnd"/>
      <w:r>
        <w:rPr>
          <w:rFonts w:ascii="Times New Roman" w:eastAsia="Times New Roman" w:hAnsi="Times New Roman" w:cs="Times New Roman"/>
          <w:color w:val="000000" w:themeColor="text1"/>
          <w:sz w:val="28"/>
          <w:szCs w:val="28"/>
          <w:lang w:val="uk-UA"/>
        </w:rPr>
        <w:t xml:space="preserve"> </w:t>
      </w:r>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 xml:space="preserve"> підприємства однієї послуги. Серед таких підприємств можна назвати студії зачіски, центри комплексної корекції фігури, центри «Все для ніг», студії засмаги, студії </w:t>
      </w:r>
      <w:proofErr w:type="spellStart"/>
      <w:r>
        <w:rPr>
          <w:rFonts w:ascii="Times New Roman" w:eastAsia="Times New Roman" w:hAnsi="Times New Roman" w:cs="Times New Roman"/>
          <w:color w:val="000000" w:themeColor="text1"/>
          <w:sz w:val="28"/>
          <w:szCs w:val="28"/>
          <w:lang w:val="uk-UA"/>
        </w:rPr>
        <w:t>нейл</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дізайна</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курси експрес-послуг та інші. SPA-підприємства </w:t>
      </w:r>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 xml:space="preserve"> один з найбільш бурхливо розвиваються сегментів ринку. У підприємствах SPA виробляються всі види послуг індустрії краси плюс спеціальні, але зі специфічною метою </w:t>
      </w:r>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 xml:space="preserve"> відновлення енергетичного потенціалу людини (релаксація і реабілітація). На сьогоднішній день розвиваються три варіанти підприємств: «</w:t>
      </w:r>
      <w:proofErr w:type="spellStart"/>
      <w:r>
        <w:rPr>
          <w:rFonts w:ascii="Times New Roman" w:eastAsia="Times New Roman" w:hAnsi="Times New Roman" w:cs="Times New Roman"/>
          <w:color w:val="000000" w:themeColor="text1"/>
          <w:sz w:val="28"/>
          <w:szCs w:val="28"/>
          <w:lang w:val="uk-UA"/>
        </w:rPr>
        <w:t>Spa</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Zone</w:t>
      </w:r>
      <w:proofErr w:type="spellEnd"/>
      <w:r>
        <w:rPr>
          <w:rFonts w:ascii="Times New Roman" w:eastAsia="Times New Roman" w:hAnsi="Times New Roman" w:cs="Times New Roman"/>
          <w:color w:val="000000" w:themeColor="text1"/>
          <w:sz w:val="28"/>
          <w:szCs w:val="28"/>
          <w:lang w:val="uk-UA"/>
        </w:rPr>
        <w:t>» (зона гідротерапії центру краси та здоров'я), «</w:t>
      </w:r>
      <w:proofErr w:type="spellStart"/>
      <w:r>
        <w:rPr>
          <w:rFonts w:ascii="Times New Roman" w:eastAsia="Times New Roman" w:hAnsi="Times New Roman" w:cs="Times New Roman"/>
          <w:color w:val="000000" w:themeColor="text1"/>
          <w:sz w:val="28"/>
          <w:szCs w:val="28"/>
          <w:lang w:val="uk-UA"/>
        </w:rPr>
        <w:t>Day</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Spa</w:t>
      </w:r>
      <w:proofErr w:type="spellEnd"/>
      <w:r>
        <w:rPr>
          <w:rFonts w:ascii="Times New Roman" w:eastAsia="Times New Roman" w:hAnsi="Times New Roman" w:cs="Times New Roman"/>
          <w:color w:val="000000" w:themeColor="text1"/>
          <w:sz w:val="28"/>
          <w:szCs w:val="28"/>
          <w:lang w:val="uk-UA"/>
        </w:rPr>
        <w:t>» (міський варіант), санаторій (різні варіанти заміських центрів).</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Виділяють два види підприємств сфери beauty-послуг: відкрите і закрите.</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До першого відноситься більшість існуючих 28 підприємств. Вони характеризуються принципом «відкритих дверей» і доступності послуг. У закритих підприємствах послуги надаються суворо обмеженому колу клієнтів на певних умовах. Класифікація салон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курсів по класу зазвичай ділить підприємства індустрії краси на три категорії: "економ", "бізнес" і "VIP". Однак, як зазначає І. Пінський, </w:t>
      </w:r>
      <w:proofErr w:type="spellStart"/>
      <w:r>
        <w:rPr>
          <w:rFonts w:ascii="Times New Roman" w:eastAsia="Times New Roman" w:hAnsi="Times New Roman" w:cs="Times New Roman"/>
          <w:color w:val="000000" w:themeColor="text1"/>
          <w:sz w:val="28"/>
          <w:szCs w:val="28"/>
          <w:lang w:val="uk-UA"/>
        </w:rPr>
        <w:t>трирівнева</w:t>
      </w:r>
      <w:proofErr w:type="spellEnd"/>
      <w:r>
        <w:rPr>
          <w:rFonts w:ascii="Times New Roman" w:eastAsia="Times New Roman" w:hAnsi="Times New Roman" w:cs="Times New Roman"/>
          <w:color w:val="000000" w:themeColor="text1"/>
          <w:sz w:val="28"/>
          <w:szCs w:val="28"/>
          <w:lang w:val="uk-UA"/>
        </w:rPr>
        <w:t xml:space="preserve"> класифікація не в змозі адекватно </w:t>
      </w:r>
      <w:r>
        <w:rPr>
          <w:rFonts w:ascii="Times New Roman" w:eastAsia="Times New Roman" w:hAnsi="Times New Roman" w:cs="Times New Roman"/>
          <w:color w:val="000000" w:themeColor="text1"/>
          <w:sz w:val="28"/>
          <w:szCs w:val="28"/>
          <w:lang w:val="uk-UA"/>
        </w:rPr>
        <w:lastRenderedPageBreak/>
        <w:t xml:space="preserve">характеризувати все різноманіття діючих на ринку салон і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курсів. На підставі </w:t>
      </w:r>
      <w:proofErr w:type="spellStart"/>
      <w:r>
        <w:rPr>
          <w:rFonts w:ascii="Times New Roman" w:eastAsia="Times New Roman" w:hAnsi="Times New Roman" w:cs="Times New Roman"/>
          <w:color w:val="000000" w:themeColor="text1"/>
          <w:sz w:val="28"/>
          <w:szCs w:val="28"/>
          <w:lang w:val="uk-UA"/>
        </w:rPr>
        <w:t>трирівневої</w:t>
      </w:r>
      <w:proofErr w:type="spellEnd"/>
      <w:r>
        <w:rPr>
          <w:rFonts w:ascii="Times New Roman" w:eastAsia="Times New Roman" w:hAnsi="Times New Roman" w:cs="Times New Roman"/>
          <w:color w:val="000000" w:themeColor="text1"/>
          <w:sz w:val="28"/>
          <w:szCs w:val="28"/>
          <w:lang w:val="uk-UA"/>
        </w:rPr>
        <w:t xml:space="preserve"> класифікації М. Ю. Сергєєва автор пропонує розширену класифікацію, що включає 5 рівнів: «Економ», «Бізнес», «Престиж», «Люкс», «VIP». Серед учасників ринку beauty-послуг слід назвати також мережеві підприємства, багато з яких в своїй діяльності використовують технологію франчайзингу [14].</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В даний час beauty-франчайзинг в Україні ще не користується великим попитом на відміну, наприклад, від покупки готового бізнесу. За результатами аналізу мережі Інтернет франчайзингові пропозиції мають не більше 15 beauty-мереж. Активне франчайзингову розвиток здійснюють 3 компанії: </w:t>
      </w:r>
      <w:proofErr w:type="spellStart"/>
      <w:r>
        <w:rPr>
          <w:rFonts w:ascii="Times New Roman" w:eastAsia="Times New Roman" w:hAnsi="Times New Roman" w:cs="Times New Roman"/>
          <w:color w:val="000000" w:themeColor="text1"/>
          <w:sz w:val="28"/>
          <w:szCs w:val="28"/>
          <w:lang w:val="uk-UA"/>
        </w:rPr>
        <w:t>Optima</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Beauty</w:t>
      </w:r>
      <w:proofErr w:type="spellEnd"/>
      <w:r>
        <w:rPr>
          <w:rFonts w:ascii="Times New Roman" w:eastAsia="Times New Roman" w:hAnsi="Times New Roman" w:cs="Times New Roman"/>
          <w:color w:val="000000" w:themeColor="text1"/>
          <w:sz w:val="28"/>
          <w:szCs w:val="28"/>
          <w:lang w:val="uk-UA"/>
        </w:rPr>
        <w:t xml:space="preserve"> (торгова марка </w:t>
      </w:r>
      <w:proofErr w:type="spellStart"/>
      <w:r>
        <w:rPr>
          <w:rFonts w:ascii="Times New Roman" w:eastAsia="Times New Roman" w:hAnsi="Times New Roman" w:cs="Times New Roman"/>
          <w:color w:val="000000" w:themeColor="text1"/>
          <w:sz w:val="28"/>
          <w:szCs w:val="28"/>
          <w:lang w:val="uk-UA"/>
        </w:rPr>
        <w:t>Aldo</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Coppola</w:t>
      </w:r>
      <w:proofErr w:type="spellEnd"/>
      <w:r>
        <w:rPr>
          <w:rFonts w:ascii="Times New Roman" w:eastAsia="Times New Roman" w:hAnsi="Times New Roman" w:cs="Times New Roman"/>
          <w:color w:val="000000" w:themeColor="text1"/>
          <w:sz w:val="28"/>
          <w:szCs w:val="28"/>
          <w:lang w:val="uk-UA"/>
        </w:rPr>
        <w:t>), «</w:t>
      </w:r>
      <w:proofErr w:type="spellStart"/>
      <w:r>
        <w:rPr>
          <w:rFonts w:ascii="Times New Roman" w:eastAsia="Times New Roman" w:hAnsi="Times New Roman" w:cs="Times New Roman"/>
          <w:color w:val="000000" w:themeColor="text1"/>
          <w:sz w:val="28"/>
          <w:szCs w:val="28"/>
          <w:lang w:val="uk-UA"/>
        </w:rPr>
        <w:t>Діаллер</w:t>
      </w:r>
      <w:proofErr w:type="spellEnd"/>
      <w:r>
        <w:rPr>
          <w:rFonts w:ascii="Times New Roman" w:eastAsia="Times New Roman" w:hAnsi="Times New Roman" w:cs="Times New Roman"/>
          <w:color w:val="000000" w:themeColor="text1"/>
          <w:sz w:val="28"/>
          <w:szCs w:val="28"/>
          <w:lang w:val="uk-UA"/>
        </w:rPr>
        <w:t xml:space="preserve">» (торгова марка </w:t>
      </w:r>
      <w:proofErr w:type="spellStart"/>
      <w:r>
        <w:rPr>
          <w:rFonts w:ascii="Times New Roman" w:eastAsia="Times New Roman" w:hAnsi="Times New Roman" w:cs="Times New Roman"/>
          <w:color w:val="000000" w:themeColor="text1"/>
          <w:sz w:val="28"/>
          <w:szCs w:val="28"/>
          <w:lang w:val="uk-UA"/>
        </w:rPr>
        <w:t>JeanClaude</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Biguine</w:t>
      </w:r>
      <w:proofErr w:type="spellEnd"/>
      <w:r>
        <w:rPr>
          <w:rFonts w:ascii="Times New Roman" w:eastAsia="Times New Roman" w:hAnsi="Times New Roman" w:cs="Times New Roman"/>
          <w:color w:val="000000" w:themeColor="text1"/>
          <w:sz w:val="28"/>
          <w:szCs w:val="28"/>
          <w:lang w:val="uk-UA"/>
        </w:rPr>
        <w:t>), «Персона» (торгова марка «Персона LAB») [5].</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Однак дана модель бізнесу є перспективною. В окремих регіонах і населених пунктах ринкова частка підприємств різних типів, видів і класів неоднакова, що зумовлено різницею в доходах, соціально-демографічну структуру, наявності трудових ресурсів і рядом інших факторів.</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У великих містах, як правило, вище частка салон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курсів більш високого класу, косметичних центрів, закритих (клубних) підприємств, локальних підприємств в складі бізнесу іншого профілю. Відповідно, в невеликих населених пунктах переважають підприємства економ-класу. В даний час спостерігається тенденція появи «домашніх» салон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курсів краси топ-рівня. салон і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курс відкривається в житловому елітному будинку, що дозволяє йому обслуговувати не тільки мешканців елітного будинку, але клієнтів з довколишніх будинків або </w:t>
      </w:r>
      <w:proofErr w:type="spellStart"/>
      <w:r>
        <w:rPr>
          <w:rFonts w:ascii="Times New Roman" w:eastAsia="Times New Roman" w:hAnsi="Times New Roman" w:cs="Times New Roman"/>
          <w:color w:val="000000" w:themeColor="text1"/>
          <w:sz w:val="28"/>
          <w:szCs w:val="28"/>
          <w:lang w:val="uk-UA"/>
        </w:rPr>
        <w:t>котеджних</w:t>
      </w:r>
      <w:proofErr w:type="spellEnd"/>
      <w:r>
        <w:rPr>
          <w:rFonts w:ascii="Times New Roman" w:eastAsia="Times New Roman" w:hAnsi="Times New Roman" w:cs="Times New Roman"/>
          <w:color w:val="000000" w:themeColor="text1"/>
          <w:sz w:val="28"/>
          <w:szCs w:val="28"/>
          <w:lang w:val="uk-UA"/>
        </w:rPr>
        <w:t xml:space="preserve"> селищ.</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У той же час, в сегментах «середній» і «середній +» з'явилися </w:t>
      </w:r>
      <w:proofErr w:type="spellStart"/>
      <w:r>
        <w:rPr>
          <w:rFonts w:ascii="Times New Roman" w:eastAsia="Times New Roman" w:hAnsi="Times New Roman" w:cs="Times New Roman"/>
          <w:color w:val="000000" w:themeColor="text1"/>
          <w:sz w:val="28"/>
          <w:szCs w:val="28"/>
          <w:lang w:val="uk-UA"/>
        </w:rPr>
        <w:t>б’юті-бари</w:t>
      </w:r>
      <w:proofErr w:type="spellEnd"/>
      <w:r>
        <w:rPr>
          <w:rFonts w:ascii="Times New Roman" w:eastAsia="Times New Roman" w:hAnsi="Times New Roman" w:cs="Times New Roman"/>
          <w:color w:val="000000" w:themeColor="text1"/>
          <w:sz w:val="28"/>
          <w:szCs w:val="28"/>
          <w:lang w:val="uk-UA"/>
        </w:rPr>
        <w:t xml:space="preserve">. Це закладу, які об'єднують в собі салон і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курс краси та невеликий бар. У них можна не тільки привести в порядок свою зовнішність, але і приємно </w:t>
      </w:r>
      <w:r>
        <w:rPr>
          <w:rFonts w:ascii="Times New Roman" w:eastAsia="Times New Roman" w:hAnsi="Times New Roman" w:cs="Times New Roman"/>
          <w:color w:val="000000" w:themeColor="text1"/>
          <w:sz w:val="28"/>
          <w:szCs w:val="28"/>
          <w:lang w:val="uk-UA"/>
        </w:rPr>
        <w:lastRenderedPageBreak/>
        <w:t xml:space="preserve">провести час в бесіді з друзями за чашкою кави. Атмосфера </w:t>
      </w:r>
      <w:proofErr w:type="spellStart"/>
      <w:r>
        <w:rPr>
          <w:rFonts w:ascii="Times New Roman" w:eastAsia="Times New Roman" w:hAnsi="Times New Roman" w:cs="Times New Roman"/>
          <w:color w:val="000000" w:themeColor="text1"/>
          <w:sz w:val="28"/>
          <w:szCs w:val="28"/>
          <w:lang w:val="uk-UA"/>
        </w:rPr>
        <w:t>б’юті-барів</w:t>
      </w:r>
      <w:proofErr w:type="spellEnd"/>
      <w:r>
        <w:rPr>
          <w:rFonts w:ascii="Times New Roman" w:eastAsia="Times New Roman" w:hAnsi="Times New Roman" w:cs="Times New Roman"/>
          <w:color w:val="000000" w:themeColor="text1"/>
          <w:sz w:val="28"/>
          <w:szCs w:val="28"/>
          <w:lang w:val="uk-UA"/>
        </w:rPr>
        <w:t xml:space="preserve"> швидко припала до смаку жителям української столиці та інших міст.</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Для створення такого салон і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курсу будуть потрібні інвестиції в розмірі 750-800 тис грн. Рентабельність продажів закладу розрахована на рівні 13-15%. Це означає, що кожна гривня доходу буде містити в собі 13-15 копійок чистого прибутку. Найбільшу частку в структурі доходів підприємству будуть приносити косметологічні послуги, на другому місці доходи від масажу.</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Українки стали більш виборчими, досвідченими та вимогливими до продуктів, які вони вибирають для догляду за собою. Час на щоденний ритуал збільшується, і якщо раніше жінка використовувала близько трьох-п'яти коштів в день, то зараз ця кількість, за нашими оцінками, перевалило за десяток.</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Ще пару років тому українські споживачі насторожено ставилися до покупок через </w:t>
      </w:r>
      <w:proofErr w:type="spellStart"/>
      <w:r>
        <w:rPr>
          <w:rFonts w:ascii="Times New Roman" w:eastAsia="Times New Roman" w:hAnsi="Times New Roman" w:cs="Times New Roman"/>
          <w:color w:val="000000" w:themeColor="text1"/>
          <w:sz w:val="28"/>
          <w:szCs w:val="28"/>
          <w:lang w:val="uk-UA"/>
        </w:rPr>
        <w:t>інтернет</w:t>
      </w:r>
      <w:proofErr w:type="spellEnd"/>
      <w:r>
        <w:rPr>
          <w:rFonts w:ascii="Times New Roman" w:eastAsia="Times New Roman" w:hAnsi="Times New Roman" w:cs="Times New Roman"/>
          <w:color w:val="000000" w:themeColor="text1"/>
          <w:sz w:val="28"/>
          <w:szCs w:val="28"/>
          <w:lang w:val="uk-UA"/>
        </w:rPr>
        <w:t xml:space="preserve"> і </w:t>
      </w:r>
      <w:proofErr w:type="spellStart"/>
      <w:r>
        <w:rPr>
          <w:rFonts w:ascii="Times New Roman" w:eastAsia="Times New Roman" w:hAnsi="Times New Roman" w:cs="Times New Roman"/>
          <w:color w:val="000000" w:themeColor="text1"/>
          <w:sz w:val="28"/>
          <w:szCs w:val="28"/>
          <w:lang w:val="uk-UA"/>
        </w:rPr>
        <w:t>діджитал</w:t>
      </w:r>
      <w:proofErr w:type="spellEnd"/>
      <w:r>
        <w:rPr>
          <w:rFonts w:ascii="Times New Roman" w:eastAsia="Times New Roman" w:hAnsi="Times New Roman" w:cs="Times New Roman"/>
          <w:color w:val="000000" w:themeColor="text1"/>
          <w:sz w:val="28"/>
          <w:szCs w:val="28"/>
          <w:lang w:val="uk-UA"/>
        </w:rPr>
        <w:t xml:space="preserve"> сегменту в цілому. Як змінилася ситуація на сьогоднішній день?</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Таким чином, незважаючи на складну економічну ситуацію, beauty-послуги залишаються найважливішим сектором побутових послуг.</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За оцінками експертів Pro-Consulting, в умовах економічної стабільності ринок «краси» в Україні зростає на 25-30% щороку. На жаль, криза, що почалася в 2014 році, торкнувся і цю галузь. У 2014 році її грошовий обсяг зменшився на 25%, з 388,7 </w:t>
      </w:r>
      <w:proofErr w:type="spellStart"/>
      <w:r>
        <w:rPr>
          <w:rFonts w:ascii="Times New Roman" w:eastAsia="Times New Roman" w:hAnsi="Times New Roman" w:cs="Times New Roman"/>
          <w:color w:val="000000" w:themeColor="text1"/>
          <w:sz w:val="28"/>
          <w:szCs w:val="28"/>
          <w:lang w:val="uk-UA"/>
        </w:rPr>
        <w:t>млн</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грн</w:t>
      </w:r>
      <w:proofErr w:type="spellEnd"/>
      <w:r>
        <w:rPr>
          <w:rFonts w:ascii="Times New Roman" w:eastAsia="Times New Roman" w:hAnsi="Times New Roman" w:cs="Times New Roman"/>
          <w:color w:val="000000" w:themeColor="text1"/>
          <w:sz w:val="28"/>
          <w:szCs w:val="28"/>
          <w:lang w:val="uk-UA"/>
        </w:rPr>
        <w:t xml:space="preserve"> до 298,8 </w:t>
      </w:r>
      <w:proofErr w:type="spellStart"/>
      <w:r>
        <w:rPr>
          <w:rFonts w:ascii="Times New Roman" w:eastAsia="Times New Roman" w:hAnsi="Times New Roman" w:cs="Times New Roman"/>
          <w:color w:val="000000" w:themeColor="text1"/>
          <w:sz w:val="28"/>
          <w:szCs w:val="28"/>
          <w:lang w:val="uk-UA"/>
        </w:rPr>
        <w:t>млн</w:t>
      </w:r>
      <w:proofErr w:type="spellEnd"/>
      <w:r>
        <w:rPr>
          <w:rFonts w:ascii="Times New Roman" w:eastAsia="Times New Roman" w:hAnsi="Times New Roman" w:cs="Times New Roman"/>
          <w:color w:val="000000" w:themeColor="text1"/>
          <w:sz w:val="28"/>
          <w:szCs w:val="28"/>
          <w:lang w:val="uk-UA"/>
        </w:rPr>
        <w:t xml:space="preserve"> грн. Невелике зростання, на 3,4% ринок перукарень та косметичних салон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курсів показав в 2015 році. Тенденція повільного відновлення його обсягу продовжилася і в 2016 році.</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Харків був і залишається лідером за ціновим рівнем перукарських послуг підприємств індустрії краси, проте на регіональних ринках також спостерігається підвищення цін на дані послуги.</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Розглядаючи регіони по вартісному обсязі ринку, слід сказати, що в Харкові за останні 10 років ціни виросли на 110%, при цьому споживання скоротилося в 1,5 рази.</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Українському ринку краси належить ще вирости до підприємств індустрії краси Європи як за якістю обслуговування, так і по системі мотивації персоналу.</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Маленькі міста не відчувають високі темпи зростання фізичної обсягу споживання послуг підприємств індустрії краси. Це пов'язано з низькою платоспроможністю населення [6].</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Останніми роками значно трансформувалася і структура галузі «краси». З'явилося безліч майстрів, які надають послуги на дому і знаходять клієнтів за допомогою соціальних мереж. Багато салон і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курси, через падіння купівельної спроможності клієнтів, змушені були перейти в більш низьку цінову категорію. Деяким довелося припинити свою діяльність.</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Сучасні салони краси, що пропонують широкий асортимент процедур, в Україні першими стали відкривати великі зарубіжні виробники професійної косметики, такі як </w:t>
      </w:r>
      <w:proofErr w:type="spellStart"/>
      <w:r>
        <w:rPr>
          <w:rFonts w:ascii="Times New Roman" w:eastAsia="Times New Roman" w:hAnsi="Times New Roman" w:cs="Times New Roman"/>
          <w:color w:val="000000" w:themeColor="text1"/>
          <w:sz w:val="28"/>
          <w:szCs w:val="28"/>
          <w:lang w:val="uk-UA"/>
        </w:rPr>
        <w:t>Yves</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Rocher</w:t>
      </w:r>
      <w:proofErr w:type="spellEnd"/>
      <w:r>
        <w:rPr>
          <w:rFonts w:ascii="Times New Roman" w:eastAsia="Times New Roman" w:hAnsi="Times New Roman" w:cs="Times New Roman"/>
          <w:color w:val="000000" w:themeColor="text1"/>
          <w:sz w:val="28"/>
          <w:szCs w:val="28"/>
          <w:lang w:val="uk-UA"/>
        </w:rPr>
        <w:t xml:space="preserve"> і </w:t>
      </w:r>
      <w:proofErr w:type="spellStart"/>
      <w:r>
        <w:rPr>
          <w:rFonts w:ascii="Times New Roman" w:eastAsia="Times New Roman" w:hAnsi="Times New Roman" w:cs="Times New Roman"/>
          <w:color w:val="000000" w:themeColor="text1"/>
          <w:sz w:val="28"/>
          <w:szCs w:val="28"/>
          <w:lang w:val="uk-UA"/>
        </w:rPr>
        <w:t>Wella</w:t>
      </w:r>
      <w:proofErr w:type="spellEnd"/>
      <w:r>
        <w:rPr>
          <w:rFonts w:ascii="Times New Roman" w:eastAsia="Times New Roman" w:hAnsi="Times New Roman" w:cs="Times New Roman"/>
          <w:color w:val="000000" w:themeColor="text1"/>
          <w:sz w:val="28"/>
          <w:szCs w:val="28"/>
          <w:lang w:val="uk-UA"/>
        </w:rPr>
        <w:t xml:space="preserve">. Пізніше стали відкривати свої салони та українські компанії. Зараз, за часів буму, ці заклади пропонують широкий комплекс послуг від </w:t>
      </w:r>
      <w:proofErr w:type="spellStart"/>
      <w:r>
        <w:rPr>
          <w:rFonts w:ascii="Times New Roman" w:eastAsia="Times New Roman" w:hAnsi="Times New Roman" w:cs="Times New Roman"/>
          <w:color w:val="000000" w:themeColor="text1"/>
          <w:sz w:val="28"/>
          <w:szCs w:val="28"/>
          <w:lang w:val="uk-UA"/>
        </w:rPr>
        <w:t>іміджевих</w:t>
      </w:r>
      <w:proofErr w:type="spellEnd"/>
      <w:r>
        <w:rPr>
          <w:rFonts w:ascii="Times New Roman" w:eastAsia="Times New Roman" w:hAnsi="Times New Roman" w:cs="Times New Roman"/>
          <w:color w:val="000000" w:themeColor="text1"/>
          <w:sz w:val="28"/>
          <w:szCs w:val="28"/>
          <w:lang w:val="uk-UA"/>
        </w:rPr>
        <w:t xml:space="preserve"> до складних медичних, таких, наприклад, як корекція недоліків особи та фігури, омолоджування, </w:t>
      </w:r>
      <w:proofErr w:type="spellStart"/>
      <w:r>
        <w:rPr>
          <w:rFonts w:ascii="Times New Roman" w:eastAsia="Times New Roman" w:hAnsi="Times New Roman" w:cs="Times New Roman"/>
          <w:color w:val="000000" w:themeColor="text1"/>
          <w:sz w:val="28"/>
          <w:szCs w:val="28"/>
          <w:lang w:val="uk-UA"/>
        </w:rPr>
        <w:t>антицелюлітні</w:t>
      </w:r>
      <w:proofErr w:type="spellEnd"/>
      <w:r>
        <w:rPr>
          <w:rFonts w:ascii="Times New Roman" w:eastAsia="Times New Roman" w:hAnsi="Times New Roman" w:cs="Times New Roman"/>
          <w:color w:val="000000" w:themeColor="text1"/>
          <w:sz w:val="28"/>
          <w:szCs w:val="28"/>
          <w:lang w:val="uk-UA"/>
        </w:rPr>
        <w:t xml:space="preserve"> програми та інші.</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Доля салонів краси на українському парфумерному та косметичному ринку склала трохи менше третини [44].</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У салонах краси Одеси, за оцінками учасників ринку, залишається дві третини від тих сум, які одесити щорічно витрачають на перукарні та косметологічні послуги. За даними консалтингового агентства "Менеджмент-салон", сьогодні в Одесі діє близько 350 салонів краси (перукарських, </w:t>
      </w:r>
      <w:r>
        <w:rPr>
          <w:rFonts w:ascii="Times New Roman" w:eastAsia="Times New Roman" w:hAnsi="Times New Roman" w:cs="Times New Roman"/>
          <w:color w:val="000000" w:themeColor="text1"/>
          <w:sz w:val="28"/>
          <w:szCs w:val="28"/>
          <w:lang w:val="uk-UA"/>
        </w:rPr>
        <w:lastRenderedPageBreak/>
        <w:t>косметологічних кабінетів, студій зачісок), що щомісячно продають свої послуги на 10 млн. доларів, і кожен місяць в Одесі з'являються -2 нові салони різного напрямку і цінового рівня.</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За даними того ж агентства, основний вік одеських салонів краси складає 5-10 років.</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Процедури, що проводяться в салонах, можна розбити на три групи:</w:t>
      </w:r>
    </w:p>
    <w:p w:rsidR="00AA0704" w:rsidRDefault="00025CDB" w:rsidP="00025CDB">
      <w:pPr>
        <w:pStyle w:val="ab"/>
        <w:numPr>
          <w:ilvl w:val="0"/>
          <w:numId w:val="28"/>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Іміджеві (манікюр, педикюр, перукарські послуги загар, </w:t>
      </w:r>
      <w:proofErr w:type="spellStart"/>
      <w:r>
        <w:rPr>
          <w:rFonts w:ascii="Times New Roman" w:eastAsia="Times New Roman" w:hAnsi="Times New Roman" w:cs="Times New Roman"/>
          <w:color w:val="000000" w:themeColor="text1"/>
          <w:sz w:val="28"/>
          <w:szCs w:val="28"/>
          <w:lang w:val="uk-UA"/>
        </w:rPr>
        <w:t>пірсинг</w:t>
      </w:r>
      <w:proofErr w:type="spellEnd"/>
      <w:r>
        <w:rPr>
          <w:rFonts w:ascii="Times New Roman" w:eastAsia="Times New Roman" w:hAnsi="Times New Roman" w:cs="Times New Roman"/>
          <w:color w:val="000000" w:themeColor="text1"/>
          <w:sz w:val="28"/>
          <w:szCs w:val="28"/>
          <w:lang w:val="uk-UA"/>
        </w:rPr>
        <w:t>, тату і так далі)</w:t>
      </w:r>
    </w:p>
    <w:p w:rsidR="00AA0704" w:rsidRDefault="00025CDB" w:rsidP="00025CDB">
      <w:pPr>
        <w:pStyle w:val="ab"/>
        <w:numPr>
          <w:ilvl w:val="0"/>
          <w:numId w:val="28"/>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Медичні (корекція недоліків фігури та особи, омолоджування, </w:t>
      </w:r>
      <w:proofErr w:type="spellStart"/>
      <w:r>
        <w:rPr>
          <w:rFonts w:ascii="Times New Roman" w:eastAsia="Times New Roman" w:hAnsi="Times New Roman" w:cs="Times New Roman"/>
          <w:color w:val="000000" w:themeColor="text1"/>
          <w:sz w:val="28"/>
          <w:szCs w:val="28"/>
          <w:lang w:val="uk-UA"/>
        </w:rPr>
        <w:t>антицелюлітні</w:t>
      </w:r>
      <w:proofErr w:type="spellEnd"/>
      <w:r>
        <w:rPr>
          <w:rFonts w:ascii="Times New Roman" w:eastAsia="Times New Roman" w:hAnsi="Times New Roman" w:cs="Times New Roman"/>
          <w:color w:val="000000" w:themeColor="text1"/>
          <w:sz w:val="28"/>
          <w:szCs w:val="28"/>
          <w:lang w:val="uk-UA"/>
        </w:rPr>
        <w:t xml:space="preserve"> процедури та інші)</w:t>
      </w:r>
    </w:p>
    <w:p w:rsidR="00AA0704" w:rsidRDefault="00025CDB" w:rsidP="00025CDB">
      <w:pPr>
        <w:pStyle w:val="ab"/>
        <w:numPr>
          <w:ilvl w:val="0"/>
          <w:numId w:val="28"/>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Релаксація (масаж, таласотерапія і SPA, світло-терапія, </w:t>
      </w:r>
      <w:proofErr w:type="spellStart"/>
      <w:r>
        <w:rPr>
          <w:rFonts w:ascii="Times New Roman" w:eastAsia="Times New Roman" w:hAnsi="Times New Roman" w:cs="Times New Roman"/>
          <w:color w:val="000000" w:themeColor="text1"/>
          <w:sz w:val="28"/>
          <w:szCs w:val="28"/>
          <w:lang w:val="uk-UA"/>
        </w:rPr>
        <w:t>ароматерапія</w:t>
      </w:r>
      <w:proofErr w:type="spellEnd"/>
      <w:r>
        <w:rPr>
          <w:rFonts w:ascii="Times New Roman" w:eastAsia="Times New Roman" w:hAnsi="Times New Roman" w:cs="Times New Roman"/>
          <w:color w:val="000000" w:themeColor="text1"/>
          <w:sz w:val="28"/>
          <w:szCs w:val="28"/>
          <w:lang w:val="uk-UA"/>
        </w:rPr>
        <w:t xml:space="preserve"> і інші). За даними експертів найбільш популярними, пропонованими у більшості салонів Одеси, послугами є масаж обличчя, епіляція воском і нарощування нігтів [</w:t>
      </w:r>
      <w:r>
        <w:rPr>
          <w:rFonts w:ascii="Times New Roman" w:eastAsia="Times New Roman" w:hAnsi="Times New Roman" w:cs="Times New Roman"/>
          <w:color w:val="000000" w:themeColor="text1"/>
          <w:sz w:val="28"/>
          <w:szCs w:val="28"/>
          <w:lang w:val="ru-RU"/>
        </w:rPr>
        <w:t>18].</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Професіонали ринку краси виділяють 5 категорій салонів залежно від набору послуг, цін, брендів використовуваної косметики, географічного розташування і статусу</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Салон економ-класу (доля 40-50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середній рахунок 80 - 200 гривень.</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Салон середнього і середньо-високого рівня (доля 25-30 середній рахунок 200- 800 гривень.</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Салон люкс </w:t>
      </w:r>
      <w:proofErr w:type="spellStart"/>
      <w:r>
        <w:rPr>
          <w:rFonts w:ascii="Times New Roman" w:eastAsia="Times New Roman" w:hAnsi="Times New Roman" w:cs="Times New Roman"/>
          <w:color w:val="000000" w:themeColor="text1"/>
          <w:sz w:val="28"/>
          <w:szCs w:val="28"/>
          <w:lang w:val="uk-UA"/>
        </w:rPr>
        <w:t>-класу</w:t>
      </w:r>
      <w:proofErr w:type="spellEnd"/>
      <w:r>
        <w:rPr>
          <w:rFonts w:ascii="Times New Roman" w:eastAsia="Times New Roman" w:hAnsi="Times New Roman" w:cs="Times New Roman"/>
          <w:color w:val="000000" w:themeColor="text1"/>
          <w:sz w:val="28"/>
          <w:szCs w:val="28"/>
          <w:lang w:val="uk-UA"/>
        </w:rPr>
        <w:t xml:space="preserve"> ( доля 10-15 середній рахунок 1000-1500 гривень</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VIP- салон - (5-10 - середній рахунок більше 2000 гривень</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Салони економ-класу є як правило звичайними перукарнями Одеси, в яких крім стрижки клієнтам пропонують манікюр, педикюр і прості косметичні послуги. Націнка за послуги тут невелика - порядку 30-40 розцінки мінімальні: візит обійдеться в 10-30 доларів [9].</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  Салони середнього і середньо високого рівня (орієнтуються на бізнес-клієнтів). Вони відрізняються від салонів економ-класу великим набором послуг, у тому числі косметичних, і більш високим соціальним статусом клієнтів. Націнка на послуги в них зазвичай від 100 до 150 разовий візит обійдеться до 100 доларів.</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Салони класу люкс сьогодні позиціонують себе як іміджеві або корпоративні заклади. Націнка в таких салонах 200-250% а візит обійдеться в 150-200 доларів.</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VIP- салони більше нагадують закриті клуби для обраних </w:t>
      </w:r>
      <w:proofErr w:type="spellStart"/>
      <w:r>
        <w:rPr>
          <w:rFonts w:ascii="Times New Roman" w:eastAsia="Times New Roman" w:hAnsi="Times New Roman" w:cs="Times New Roman"/>
          <w:color w:val="000000" w:themeColor="text1"/>
          <w:sz w:val="28"/>
          <w:szCs w:val="28"/>
          <w:lang w:val="uk-UA"/>
        </w:rPr>
        <w:t>фейс-контроль</w:t>
      </w:r>
      <w:proofErr w:type="spellEnd"/>
      <w:r>
        <w:rPr>
          <w:rFonts w:ascii="Times New Roman" w:eastAsia="Times New Roman" w:hAnsi="Times New Roman" w:cs="Times New Roman"/>
          <w:color w:val="000000" w:themeColor="text1"/>
          <w:sz w:val="28"/>
          <w:szCs w:val="28"/>
          <w:lang w:val="uk-UA"/>
        </w:rPr>
        <w:t xml:space="preserve">, розташування тільки в центрі міста. Як правило, </w:t>
      </w:r>
      <w:proofErr w:type="spellStart"/>
      <w:r>
        <w:rPr>
          <w:rFonts w:ascii="Times New Roman" w:eastAsia="Times New Roman" w:hAnsi="Times New Roman" w:cs="Times New Roman"/>
          <w:color w:val="000000" w:themeColor="text1"/>
          <w:sz w:val="28"/>
          <w:szCs w:val="28"/>
          <w:lang w:val="uk-UA"/>
        </w:rPr>
        <w:t>прайс-лист</w:t>
      </w:r>
      <w:proofErr w:type="spellEnd"/>
      <w:r>
        <w:rPr>
          <w:rFonts w:ascii="Times New Roman" w:eastAsia="Times New Roman" w:hAnsi="Times New Roman" w:cs="Times New Roman"/>
          <w:color w:val="000000" w:themeColor="text1"/>
          <w:sz w:val="28"/>
          <w:szCs w:val="28"/>
          <w:lang w:val="uk-UA"/>
        </w:rPr>
        <w:t xml:space="preserve"> не обмежується звичайними послугами тут є і власний ресторан, де клієнти можуть відпочити після процедур, своя лазня чи сауна. Націнка ж складає порядку 300-400а вартість разового візиту починається від 250 доларів.</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Попит на послуги салонів краси в Одесі, Харкові та великих </w:t>
      </w:r>
      <w:proofErr w:type="spellStart"/>
      <w:r>
        <w:rPr>
          <w:rFonts w:ascii="Times New Roman" w:eastAsia="Times New Roman" w:hAnsi="Times New Roman" w:cs="Times New Roman"/>
          <w:color w:val="000000" w:themeColor="text1"/>
          <w:sz w:val="28"/>
          <w:szCs w:val="28"/>
          <w:lang w:val="uk-UA"/>
        </w:rPr>
        <w:t>мiстах</w:t>
      </w:r>
      <w:proofErr w:type="spellEnd"/>
      <w:r>
        <w:rPr>
          <w:rFonts w:ascii="Times New Roman" w:eastAsia="Times New Roman" w:hAnsi="Times New Roman" w:cs="Times New Roman"/>
          <w:color w:val="000000" w:themeColor="text1"/>
          <w:sz w:val="28"/>
          <w:szCs w:val="28"/>
          <w:lang w:val="uk-UA"/>
        </w:rPr>
        <w:t xml:space="preserve"> досить високий і продовжує сьогодні рости: в місті до професійних косметологічних послуг хоч би раз на місяць звертається кожен п'ятий, попит на ці послуги, на думку фахівців ринку, щорічно збільшується на 20.</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Фахівці та учасники ринку стверджують, що в середньому кожен житель нашої країни витрачає на відвідування салону краси близько 30 доларів в рік. При цьому українські клієнти витрачають на послуги салонів краси в три рази більше інших європейців, в середньому 14% свого доходу. Наші споживачі витрачають гроші не бездумно, вимогливі до продуктів і послуг салонів краси. Середньостатистичні українські клієнти салонів краси років на 10 молодші за європейських, і цілком природно, що велика частина клієнтів жінки (75-80, проте останнім часом починають проявляти активність і чоловіки. Споживач послуг салону краси, мабуть, один з самих утворених і вимогливих: вищу освіту мають майже 100 чоловіків-відвідувачів і 76 жінок [25].</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 xml:space="preserve">   У Києві, Харкові ситуація у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 xml:space="preserve"> характеризується підвищеною конкуренцією і боротьбою за кожного клієнта. На ринку залишаються тільки ті салони краси, які не лише пропонують низьку ціну, але і якісний сервіс, програму лояльності та багато інших послуг.</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Ринок краси продовжує інтенсивно розвиватися. На думку експертів ринку, в найближчі два-три роки ринок краси в Україні буде сформований. При цьому очікується, що його основою стане саме середній сегмент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саме там сьогодні існують найбільш рентабельні проекти. Говорячи про тенденції зростання ринку, фахівці відмічають подальше збільшення кількості закладів індустрії краси, а також спеціалізацію по пріоритетному напряму: SPA ,нігтьові студії, </w:t>
      </w:r>
      <w:proofErr w:type="spellStart"/>
      <w:r>
        <w:rPr>
          <w:rFonts w:ascii="Times New Roman" w:eastAsia="Times New Roman" w:hAnsi="Times New Roman" w:cs="Times New Roman"/>
          <w:color w:val="000000" w:themeColor="text1"/>
          <w:sz w:val="28"/>
          <w:szCs w:val="28"/>
          <w:lang w:val="uk-UA"/>
        </w:rPr>
        <w:t>візаж</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імидж-салони</w:t>
      </w:r>
      <w:proofErr w:type="spellEnd"/>
      <w:r>
        <w:rPr>
          <w:rFonts w:ascii="Times New Roman" w:eastAsia="Times New Roman" w:hAnsi="Times New Roman" w:cs="Times New Roman"/>
          <w:color w:val="000000" w:themeColor="text1"/>
          <w:sz w:val="28"/>
          <w:szCs w:val="28"/>
          <w:lang w:val="uk-UA"/>
        </w:rPr>
        <w:t xml:space="preserve">. демократизація цін є ще однією тенденцією сприяючої процвітанню салонного бізнесу. Розвиток мереж салонів краси різних класів дозволяє клієнтам купувати більше товарів і послуг з нижчих цін у більшій кількості дислокацій. А оскільки є попит на </w:t>
      </w:r>
      <w:proofErr w:type="spellStart"/>
      <w:r>
        <w:rPr>
          <w:rFonts w:ascii="Times New Roman" w:eastAsia="Times New Roman" w:hAnsi="Times New Roman" w:cs="Times New Roman"/>
          <w:color w:val="000000" w:themeColor="text1"/>
          <w:sz w:val="28"/>
          <w:szCs w:val="28"/>
          <w:lang w:val="uk-UA"/>
        </w:rPr>
        <w:t>б’юті-послуги</w:t>
      </w:r>
      <w:proofErr w:type="spellEnd"/>
      <w:r>
        <w:rPr>
          <w:rFonts w:ascii="Times New Roman" w:eastAsia="Times New Roman" w:hAnsi="Times New Roman" w:cs="Times New Roman"/>
          <w:color w:val="000000" w:themeColor="text1"/>
          <w:sz w:val="28"/>
          <w:szCs w:val="28"/>
          <w:lang w:val="uk-UA"/>
        </w:rPr>
        <w:t xml:space="preserve">, означає хтось майстрів повинен учити, а також майстри повинні підвищувати кваліфікацію і бути в курсі усіх новин, нових трендів і течій в укладанні, макіяжі та інших </w:t>
      </w:r>
      <w:proofErr w:type="spellStart"/>
      <w:r>
        <w:rPr>
          <w:rFonts w:ascii="Times New Roman" w:eastAsia="Times New Roman" w:hAnsi="Times New Roman" w:cs="Times New Roman"/>
          <w:color w:val="000000" w:themeColor="text1"/>
          <w:sz w:val="28"/>
          <w:szCs w:val="28"/>
          <w:lang w:val="uk-UA"/>
        </w:rPr>
        <w:t>б’юті-послуг</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Тому попит на навчання, також збільшуватиметься попит на послуги.</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А оскільки постійно змінюється ринок краси, то і освітні курси мають бути в ногу з часом. Так само постійно бути в курсі усіх трендів, нововведень і бути в курсі усіх брендів і лідерів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 Нині в Харкові успішно просувають свої курси більше 10 повчальних шкіл для майстрів салону краси.</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Школа </w:t>
      </w:r>
      <w:proofErr w:type="spellStart"/>
      <w:r>
        <w:rPr>
          <w:rFonts w:ascii="Times New Roman" w:eastAsia="Times New Roman" w:hAnsi="Times New Roman" w:cs="Times New Roman"/>
          <w:color w:val="000000" w:themeColor="text1"/>
          <w:sz w:val="28"/>
          <w:szCs w:val="28"/>
          <w:lang w:val="uk-UA"/>
        </w:rPr>
        <w:t>візажа</w:t>
      </w:r>
      <w:proofErr w:type="spellEnd"/>
      <w:r>
        <w:rPr>
          <w:rFonts w:ascii="Times New Roman" w:eastAsia="Times New Roman" w:hAnsi="Times New Roman" w:cs="Times New Roman"/>
          <w:color w:val="000000" w:themeColor="text1"/>
          <w:sz w:val="28"/>
          <w:szCs w:val="28"/>
          <w:lang w:val="uk-UA"/>
        </w:rPr>
        <w:t xml:space="preserve"> PUDRA вони пропонують дипломи міжнародного зразка. Так само Студія макіяжу Ганни Науменко, </w:t>
      </w:r>
      <w:proofErr w:type="spellStart"/>
      <w:r>
        <w:rPr>
          <w:rFonts w:ascii="Times New Roman" w:eastAsia="Times New Roman" w:hAnsi="Times New Roman" w:cs="Times New Roman"/>
          <w:color w:val="000000" w:themeColor="text1"/>
          <w:sz w:val="28"/>
          <w:szCs w:val="28"/>
          <w:lang w:val="uk-UA"/>
        </w:rPr>
        <w:t>Maschenko</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Makeup</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School</w:t>
      </w:r>
      <w:proofErr w:type="spellEnd"/>
      <w:r>
        <w:rPr>
          <w:rFonts w:ascii="Times New Roman" w:eastAsia="Times New Roman" w:hAnsi="Times New Roman" w:cs="Times New Roman"/>
          <w:color w:val="000000" w:themeColor="text1"/>
          <w:sz w:val="28"/>
          <w:szCs w:val="28"/>
          <w:lang w:val="uk-UA"/>
        </w:rPr>
        <w:t xml:space="preserve">, Школа перукарського мистецтва </w:t>
      </w:r>
      <w:r>
        <w:rPr>
          <w:rFonts w:ascii="Arial" w:hAnsi="Arial" w:cs="Arial"/>
          <w:color w:val="222222"/>
          <w:shd w:val="clear" w:color="auto" w:fill="FFFFFF"/>
          <w:lang w:val="uk-UA"/>
        </w:rPr>
        <w:t xml:space="preserve">– </w:t>
      </w:r>
      <w:r>
        <w:rPr>
          <w:rFonts w:ascii="Times New Roman" w:eastAsia="Times New Roman" w:hAnsi="Times New Roman" w:cs="Times New Roman"/>
          <w:color w:val="000000" w:themeColor="text1"/>
          <w:sz w:val="28"/>
          <w:szCs w:val="28"/>
          <w:lang w:val="uk-UA"/>
        </w:rPr>
        <w:t xml:space="preserve">вони пропонують більше 20 напрямів курсів, індивідуальний підхід, допомога в працевлаштуванні. </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 xml:space="preserve">Є школа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студія краси "</w:t>
      </w:r>
      <w:proofErr w:type="spellStart"/>
      <w:r>
        <w:rPr>
          <w:rFonts w:ascii="Times New Roman" w:eastAsia="Times New Roman" w:hAnsi="Times New Roman" w:cs="Times New Roman"/>
          <w:color w:val="000000" w:themeColor="text1"/>
          <w:sz w:val="28"/>
          <w:szCs w:val="28"/>
          <w:lang w:val="uk-UA"/>
        </w:rPr>
        <w:t>Cream</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Studio</w:t>
      </w:r>
      <w:proofErr w:type="spellEnd"/>
      <w:r>
        <w:rPr>
          <w:rFonts w:ascii="Times New Roman" w:eastAsia="Times New Roman" w:hAnsi="Times New Roman" w:cs="Times New Roman"/>
          <w:color w:val="000000" w:themeColor="text1"/>
          <w:sz w:val="28"/>
          <w:szCs w:val="28"/>
          <w:lang w:val="uk-UA"/>
        </w:rPr>
        <w:t>". 3-х місячний професійний курс перукарів за методикою PIVOT POINT (США) пропонує повчальний центр "</w:t>
      </w:r>
      <w:proofErr w:type="spellStart"/>
      <w:r>
        <w:rPr>
          <w:rFonts w:ascii="Times New Roman" w:eastAsia="Times New Roman" w:hAnsi="Times New Roman" w:cs="Times New Roman"/>
          <w:color w:val="000000" w:themeColor="text1"/>
          <w:sz w:val="28"/>
          <w:szCs w:val="28"/>
          <w:lang w:val="uk-UA"/>
        </w:rPr>
        <w:t>Свiт</w:t>
      </w:r>
      <w:proofErr w:type="spellEnd"/>
      <w:r>
        <w:rPr>
          <w:rFonts w:ascii="Times New Roman" w:eastAsia="Times New Roman" w:hAnsi="Times New Roman" w:cs="Times New Roman"/>
          <w:color w:val="000000" w:themeColor="text1"/>
          <w:sz w:val="28"/>
          <w:szCs w:val="28"/>
          <w:lang w:val="uk-UA"/>
        </w:rPr>
        <w:t xml:space="preserve"> краси". Усі курси можна назвати інтенсивними, тому що скрізь доведеться вчитися більше 6 годин в тиждень. Велику частину часу займає практика. Зазвичай її проходять, тренуючись на реальних моделях, яких запрошує школа. Але також є індивідуальний підхід до учнів і навіть пропонується навчання з тривалість курсу - 6 днів. Після закінчення курсу видається міжнародний диплом.</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Навчанням займається і професійний сегмент, що виробляє дорогі препарати, який завжди безпосередньо працює з косметологами, майстрами манікюру, перукарями, </w:t>
      </w:r>
      <w:proofErr w:type="spellStart"/>
      <w:r>
        <w:rPr>
          <w:rFonts w:ascii="Times New Roman" w:eastAsia="Times New Roman" w:hAnsi="Times New Roman" w:cs="Times New Roman"/>
          <w:color w:val="000000" w:themeColor="text1"/>
          <w:sz w:val="28"/>
          <w:szCs w:val="28"/>
          <w:lang w:val="uk-UA"/>
        </w:rPr>
        <w:t>візажистами</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Галузеві виставки, на яких презентувалися новинки, технології, знаходилися партнери - були основним джерелом бізнес-розвитку: контактів і контрактів.</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18-20 вересня 2019 року проходила ХVIII Міжнародна виставка індустрії краси. У рамках унікальної програми </w:t>
      </w:r>
      <w:proofErr w:type="spellStart"/>
      <w:r>
        <w:rPr>
          <w:rFonts w:ascii="Times New Roman" w:eastAsia="Times New Roman" w:hAnsi="Times New Roman" w:cs="Times New Roman"/>
          <w:color w:val="000000" w:themeColor="text1"/>
          <w:sz w:val="28"/>
          <w:szCs w:val="28"/>
          <w:lang w:val="uk-UA"/>
        </w:rPr>
        <w:t>InterCHARM</w:t>
      </w:r>
      <w:proofErr w:type="spellEnd"/>
      <w:r>
        <w:rPr>
          <w:rFonts w:ascii="Times New Roman" w:eastAsia="Times New Roman" w:hAnsi="Times New Roman" w:cs="Times New Roman"/>
          <w:color w:val="000000" w:themeColor="text1"/>
          <w:sz w:val="28"/>
          <w:szCs w:val="28"/>
          <w:lang w:val="uk-UA"/>
        </w:rPr>
        <w:t xml:space="preserve"> тисячі професіоналів розвивають свої навички, відкривають новітні тренди та діляться досвідом в атмосфері 100% краси. Високотехнологічні інструменти </w:t>
      </w:r>
      <w:proofErr w:type="spellStart"/>
      <w:r>
        <w:rPr>
          <w:rFonts w:ascii="Times New Roman" w:eastAsia="Times New Roman" w:hAnsi="Times New Roman" w:cs="Times New Roman"/>
          <w:color w:val="000000" w:themeColor="text1"/>
          <w:sz w:val="28"/>
          <w:szCs w:val="28"/>
          <w:lang w:val="uk-UA"/>
        </w:rPr>
        <w:t>онлайн-комунікацій</w:t>
      </w:r>
      <w:proofErr w:type="spellEnd"/>
      <w:r>
        <w:rPr>
          <w:rFonts w:ascii="Times New Roman" w:eastAsia="Times New Roman" w:hAnsi="Times New Roman" w:cs="Times New Roman"/>
          <w:color w:val="000000" w:themeColor="text1"/>
          <w:sz w:val="28"/>
          <w:szCs w:val="28"/>
          <w:lang w:val="uk-UA"/>
        </w:rPr>
        <w:t xml:space="preserve"> між учасниками та відвідувачами виставки дозволяють зміцнити ті, що діють і відкрити нові бізнес-стосунки впродовж усього року. Проводяться повчальні майстер-класи від професіоналів в області краси.</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w:t>
      </w:r>
      <w:proofErr w:type="spellStart"/>
      <w:r>
        <w:rPr>
          <w:rFonts w:ascii="Times New Roman" w:eastAsia="Times New Roman" w:hAnsi="Times New Roman" w:cs="Times New Roman"/>
          <w:color w:val="000000" w:themeColor="text1"/>
          <w:sz w:val="28"/>
          <w:szCs w:val="28"/>
          <w:lang w:val="uk-UA"/>
        </w:rPr>
        <w:t>InterCHARM</w:t>
      </w:r>
      <w:proofErr w:type="spellEnd"/>
      <w:r>
        <w:rPr>
          <w:rFonts w:ascii="Times New Roman" w:eastAsia="Times New Roman" w:hAnsi="Times New Roman" w:cs="Times New Roman"/>
          <w:color w:val="000000" w:themeColor="text1"/>
          <w:sz w:val="28"/>
          <w:szCs w:val="28"/>
          <w:lang w:val="uk-UA"/>
        </w:rPr>
        <w:t xml:space="preserve"> і </w:t>
      </w:r>
      <w:proofErr w:type="spellStart"/>
      <w:r>
        <w:rPr>
          <w:rFonts w:ascii="Times New Roman" w:eastAsia="Times New Roman" w:hAnsi="Times New Roman" w:cs="Times New Roman"/>
          <w:color w:val="000000" w:themeColor="text1"/>
          <w:sz w:val="28"/>
          <w:szCs w:val="28"/>
          <w:lang w:val="uk-UA"/>
        </w:rPr>
        <w:t>EstetBeautyExpo</w:t>
      </w:r>
      <w:proofErr w:type="spellEnd"/>
      <w:r>
        <w:rPr>
          <w:rFonts w:ascii="Times New Roman" w:eastAsia="Times New Roman" w:hAnsi="Times New Roman" w:cs="Times New Roman"/>
          <w:color w:val="000000" w:themeColor="text1"/>
          <w:sz w:val="28"/>
          <w:szCs w:val="28"/>
          <w:lang w:val="uk-UA"/>
        </w:rPr>
        <w:t xml:space="preserve">, лідери виставкового руху в Україні, впродовж 15 років формували вигляд професійної індустрії краси, породивши величезну кількість супутніх проектів, видань, фахівців. Такого числа брендів, виробників і дистриб'юторів, що збираються в дні виставки, одночасно немає ні на одному майданчику. Останнім часом з'явилася велика кількість тих, що </w:t>
      </w:r>
      <w:r>
        <w:rPr>
          <w:rFonts w:ascii="Times New Roman" w:eastAsia="Times New Roman" w:hAnsi="Times New Roman" w:cs="Times New Roman"/>
          <w:color w:val="000000" w:themeColor="text1"/>
          <w:sz w:val="28"/>
          <w:szCs w:val="28"/>
          <w:lang w:val="uk-UA"/>
        </w:rPr>
        <w:lastRenderedPageBreak/>
        <w:t>бажають повторити успіх, але зібрати стільки фахівців, проводити конференції зі спікерами світового масштабу мало кому вдається.</w:t>
      </w:r>
    </w:p>
    <w:p w:rsidR="00AA0704" w:rsidRDefault="00AA0704"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p>
    <w:p w:rsidR="00AA0704" w:rsidRDefault="00025CDB" w:rsidP="00025CDB">
      <w:pPr>
        <w:spacing w:before="240" w:after="240" w:line="360" w:lineRule="auto"/>
        <w:ind w:firstLine="993"/>
        <w:contextualSpacing/>
        <w:outlineLvl w:val="2"/>
        <w:rPr>
          <w:rFonts w:ascii="Times New Roman" w:eastAsia="Times New Roman" w:hAnsi="Times New Roman" w:cs="Times New Roman"/>
          <w:bCs/>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2.2 </w:t>
      </w:r>
      <w:r>
        <w:rPr>
          <w:rFonts w:ascii="Times New Roman" w:eastAsia="Times New Roman" w:hAnsi="Times New Roman" w:cs="Times New Roman"/>
          <w:color w:val="000000" w:themeColor="text1"/>
          <w:sz w:val="28"/>
          <w:szCs w:val="28"/>
          <w:shd w:val="clear" w:color="auto" w:fill="FFFFFF"/>
          <w:lang w:val="uk-UA"/>
        </w:rPr>
        <w:t xml:space="preserve">Опис і роль </w:t>
      </w:r>
      <w:proofErr w:type="spellStart"/>
      <w:r>
        <w:rPr>
          <w:rFonts w:ascii="Times New Roman" w:eastAsia="Times New Roman" w:hAnsi="Times New Roman" w:cs="Times New Roman"/>
          <w:color w:val="000000" w:themeColor="text1"/>
          <w:sz w:val="28"/>
          <w:szCs w:val="28"/>
          <w:shd w:val="clear" w:color="auto" w:fill="FFFFFF"/>
          <w:lang w:val="uk-UA"/>
        </w:rPr>
        <w:t>“Pro</w:t>
      </w:r>
      <w:proofErr w:type="spellEnd"/>
      <w:r>
        <w:rPr>
          <w:rFonts w:ascii="Times New Roman" w:eastAsia="Times New Roman" w:hAnsi="Times New Roman" w:cs="Times New Roman"/>
          <w:color w:val="000000" w:themeColor="text1"/>
          <w:sz w:val="28"/>
          <w:szCs w:val="28"/>
          <w:shd w:val="clear" w:color="auto" w:fill="FFFFFF"/>
          <w:lang w:val="uk-UA"/>
        </w:rPr>
        <w:t xml:space="preserve"> </w:t>
      </w:r>
      <w:proofErr w:type="spellStart"/>
      <w:r>
        <w:rPr>
          <w:rFonts w:ascii="Times New Roman" w:eastAsia="Times New Roman" w:hAnsi="Times New Roman" w:cs="Times New Roman"/>
          <w:color w:val="000000" w:themeColor="text1"/>
          <w:sz w:val="28"/>
          <w:szCs w:val="28"/>
          <w:shd w:val="clear" w:color="auto" w:fill="FFFFFF"/>
          <w:lang w:val="uk-UA"/>
        </w:rPr>
        <w:t>Beauty</w:t>
      </w:r>
      <w:proofErr w:type="spellEnd"/>
      <w:r>
        <w:rPr>
          <w:rFonts w:ascii="Times New Roman" w:eastAsia="Times New Roman" w:hAnsi="Times New Roman" w:cs="Times New Roman"/>
          <w:color w:val="000000" w:themeColor="text1"/>
          <w:sz w:val="28"/>
          <w:szCs w:val="28"/>
          <w:shd w:val="clear" w:color="auto" w:fill="FFFFFF"/>
          <w:lang w:val="uk-UA"/>
        </w:rPr>
        <w:t xml:space="preserve"> </w:t>
      </w:r>
      <w:proofErr w:type="spellStart"/>
      <w:r>
        <w:rPr>
          <w:rFonts w:ascii="Times New Roman" w:eastAsia="Times New Roman" w:hAnsi="Times New Roman" w:cs="Times New Roman"/>
          <w:color w:val="000000" w:themeColor="text1"/>
          <w:sz w:val="28"/>
          <w:szCs w:val="28"/>
          <w:shd w:val="clear" w:color="auto" w:fill="FFFFFF"/>
          <w:lang w:val="uk-UA"/>
        </w:rPr>
        <w:t>Art</w:t>
      </w:r>
      <w:proofErr w:type="spellEnd"/>
      <w:r>
        <w:rPr>
          <w:rFonts w:ascii="Times New Roman" w:eastAsia="Times New Roman" w:hAnsi="Times New Roman" w:cs="Times New Roman"/>
          <w:color w:val="000000" w:themeColor="text1"/>
          <w:sz w:val="28"/>
          <w:szCs w:val="28"/>
          <w:shd w:val="clear" w:color="auto" w:fill="FFFFFF"/>
          <w:lang w:val="uk-UA"/>
        </w:rPr>
        <w:t xml:space="preserve"> </w:t>
      </w:r>
      <w:proofErr w:type="spellStart"/>
      <w:r>
        <w:rPr>
          <w:rFonts w:ascii="Times New Roman" w:eastAsia="Times New Roman" w:hAnsi="Times New Roman" w:cs="Times New Roman"/>
          <w:color w:val="000000" w:themeColor="text1"/>
          <w:sz w:val="28"/>
          <w:szCs w:val="28"/>
          <w:shd w:val="clear" w:color="auto" w:fill="FFFFFF"/>
          <w:lang w:val="uk-UA"/>
        </w:rPr>
        <w:t>School”</w:t>
      </w:r>
      <w:proofErr w:type="spellEnd"/>
      <w:r>
        <w:rPr>
          <w:rFonts w:ascii="Times New Roman" w:eastAsia="Times New Roman" w:hAnsi="Times New Roman" w:cs="Times New Roman"/>
          <w:color w:val="000000" w:themeColor="text1"/>
          <w:sz w:val="28"/>
          <w:szCs w:val="28"/>
          <w:shd w:val="clear" w:color="auto" w:fill="FFFFFF"/>
          <w:lang w:val="uk-UA"/>
        </w:rPr>
        <w:t xml:space="preserve"> на ринку </w:t>
      </w:r>
      <w:proofErr w:type="spellStart"/>
      <w:r>
        <w:rPr>
          <w:rFonts w:ascii="Times New Roman" w:eastAsia="Times New Roman" w:hAnsi="Times New Roman" w:cs="Times New Roman"/>
          <w:color w:val="000000" w:themeColor="text1"/>
          <w:sz w:val="28"/>
          <w:szCs w:val="28"/>
          <w:shd w:val="clear" w:color="auto" w:fill="FFFFFF"/>
          <w:lang w:val="uk-UA"/>
        </w:rPr>
        <w:t>б’юті</w:t>
      </w:r>
      <w:proofErr w:type="spellEnd"/>
      <w:r>
        <w:rPr>
          <w:rFonts w:ascii="Times New Roman" w:eastAsia="Times New Roman" w:hAnsi="Times New Roman" w:cs="Times New Roman"/>
          <w:color w:val="000000" w:themeColor="text1"/>
          <w:sz w:val="28"/>
          <w:szCs w:val="28"/>
          <w:shd w:val="clear" w:color="auto" w:fill="FFFFFF"/>
          <w:lang w:val="uk-UA"/>
        </w:rPr>
        <w:t xml:space="preserve"> курсів Харкова</w:t>
      </w:r>
    </w:p>
    <w:p w:rsidR="00AA0704" w:rsidRDefault="00AA0704" w:rsidP="00025CDB">
      <w:pPr>
        <w:spacing w:after="220" w:line="360" w:lineRule="auto"/>
        <w:ind w:firstLine="993"/>
        <w:contextualSpacing/>
        <w:jc w:val="both"/>
        <w:rPr>
          <w:rFonts w:ascii="Times New Roman" w:eastAsia="Times New Roman" w:hAnsi="Times New Roman" w:cs="Times New Roman"/>
          <w:color w:val="000000" w:themeColor="text1"/>
          <w:sz w:val="28"/>
          <w:szCs w:val="28"/>
          <w:lang w:val="uk-UA"/>
        </w:rPr>
      </w:pPr>
    </w:p>
    <w:p w:rsidR="00AA0704" w:rsidRDefault="00025CDB" w:rsidP="00025CDB">
      <w:pPr>
        <w:spacing w:after="220" w:line="360" w:lineRule="auto"/>
        <w:ind w:firstLine="993"/>
        <w:contextualSpacing/>
        <w:jc w:val="both"/>
        <w:rPr>
          <w:rFonts w:ascii="Times New Roman" w:eastAsia="Times New Roman" w:hAnsi="Times New Roman" w:cs="Times New Roman"/>
          <w:color w:val="000000" w:themeColor="text1"/>
          <w:sz w:val="28"/>
          <w:szCs w:val="28"/>
          <w:lang w:val="uk-UA"/>
        </w:rPr>
      </w:pPr>
      <w:proofErr w:type="spellStart"/>
      <w:r>
        <w:rPr>
          <w:rFonts w:ascii="Times New Roman" w:eastAsia="Times New Roman" w:hAnsi="Times New Roman" w:cs="Times New Roman"/>
          <w:color w:val="000000" w:themeColor="text1"/>
          <w:sz w:val="28"/>
          <w:szCs w:val="28"/>
          <w:lang w:val="uk-UA"/>
        </w:rPr>
        <w:t>Pro</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Beauty</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Art</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School</w:t>
      </w:r>
      <w:proofErr w:type="spellEnd"/>
      <w:r>
        <w:rPr>
          <w:rFonts w:ascii="Times New Roman" w:eastAsia="Times New Roman" w:hAnsi="Times New Roman" w:cs="Times New Roman"/>
          <w:color w:val="000000" w:themeColor="text1"/>
          <w:sz w:val="28"/>
          <w:szCs w:val="28"/>
          <w:lang w:val="uk-UA"/>
        </w:rPr>
        <w:t xml:space="preserve"> </w:t>
      </w:r>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 xml:space="preserve"> це набір авторських методик навчання як для новачків, так і для досвідчених майстрів.</w:t>
      </w:r>
    </w:p>
    <w:p w:rsidR="00AA0704" w:rsidRDefault="00025CDB" w:rsidP="00025CDB">
      <w:pPr>
        <w:spacing w:after="22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Основою концепції школи послужило прагнення розкрити індивідуальні таланти та навчити висловлювати внутрішнє бачення красивого. Однак, жодне навчання не буде ефективно без </w:t>
      </w:r>
      <w:proofErr w:type="spellStart"/>
      <w:r>
        <w:rPr>
          <w:rFonts w:ascii="Times New Roman" w:eastAsia="Times New Roman" w:hAnsi="Times New Roman" w:cs="Times New Roman"/>
          <w:color w:val="000000" w:themeColor="text1"/>
          <w:sz w:val="28"/>
          <w:szCs w:val="28"/>
          <w:lang w:val="uk-UA"/>
        </w:rPr>
        <w:t>включеності</w:t>
      </w:r>
      <w:proofErr w:type="spellEnd"/>
      <w:r>
        <w:rPr>
          <w:rFonts w:ascii="Times New Roman" w:eastAsia="Times New Roman" w:hAnsi="Times New Roman" w:cs="Times New Roman"/>
          <w:color w:val="000000" w:themeColor="text1"/>
          <w:sz w:val="28"/>
          <w:szCs w:val="28"/>
          <w:lang w:val="uk-UA"/>
        </w:rPr>
        <w:t>. Програма курсу не має жорсткого укладу і з курсу в курс змінює своє утримання. Навчання проходить в інтерактивній формі. Уже з першого заняття слухачі занурюються в процес практичного творчості. Навчання проходить в невеликих групах, викладачі (тренера) приділяють увагу кожному слухачеві.</w:t>
      </w:r>
    </w:p>
    <w:p w:rsidR="00AA0704" w:rsidRDefault="00025CDB" w:rsidP="00025CDB">
      <w:pPr>
        <w:spacing w:after="22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школі проходять курси за наступними напрямками:</w:t>
      </w:r>
    </w:p>
    <w:p w:rsidR="00AA0704" w:rsidRDefault="00025CDB" w:rsidP="00025CDB">
      <w:pPr>
        <w:spacing w:after="220" w:line="360" w:lineRule="auto"/>
        <w:ind w:firstLine="993"/>
        <w:contextualSpacing/>
        <w:jc w:val="both"/>
        <w:rPr>
          <w:rFonts w:ascii="Times New Roman" w:eastAsia="Times New Roman" w:hAnsi="Times New Roman" w:cs="Times New Roman"/>
          <w:color w:val="000000" w:themeColor="text1"/>
          <w:sz w:val="28"/>
          <w:szCs w:val="28"/>
          <w:lang w:val="uk-UA"/>
        </w:rPr>
      </w:pPr>
      <w:proofErr w:type="spellStart"/>
      <w:r>
        <w:rPr>
          <w:rFonts w:ascii="Times New Roman" w:eastAsia="Times New Roman" w:hAnsi="Times New Roman" w:cs="Times New Roman"/>
          <w:color w:val="000000" w:themeColor="text1"/>
          <w:sz w:val="28"/>
          <w:szCs w:val="28"/>
          <w:lang w:val="uk-UA"/>
        </w:rPr>
        <w:t>Permanent</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make</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up</w:t>
      </w:r>
      <w:proofErr w:type="spellEnd"/>
      <w:r>
        <w:rPr>
          <w:rFonts w:ascii="Times New Roman" w:eastAsia="Times New Roman" w:hAnsi="Times New Roman" w:cs="Times New Roman"/>
          <w:color w:val="000000" w:themeColor="text1"/>
          <w:sz w:val="28"/>
          <w:szCs w:val="28"/>
          <w:lang w:val="uk-UA"/>
        </w:rPr>
        <w:t xml:space="preserve"> +. Базове навчання перманентного макіяжу в Харкові. Навчання спрямоване на вивчення повного спектра в сфері перманентного макіяжу.</w:t>
      </w:r>
    </w:p>
    <w:p w:rsidR="00AA0704" w:rsidRDefault="00025CDB" w:rsidP="00025CDB">
      <w:pPr>
        <w:spacing w:after="220" w:line="360" w:lineRule="auto"/>
        <w:ind w:firstLine="993"/>
        <w:contextualSpacing/>
        <w:jc w:val="both"/>
        <w:rPr>
          <w:rFonts w:ascii="Times New Roman" w:eastAsia="Times New Roman" w:hAnsi="Times New Roman" w:cs="Times New Roman"/>
          <w:color w:val="000000" w:themeColor="text1"/>
          <w:sz w:val="28"/>
          <w:szCs w:val="28"/>
          <w:lang w:val="uk-UA"/>
        </w:rPr>
      </w:pPr>
      <w:proofErr w:type="spellStart"/>
      <w:r>
        <w:rPr>
          <w:rFonts w:ascii="Times New Roman" w:eastAsia="Times New Roman" w:hAnsi="Times New Roman" w:cs="Times New Roman"/>
          <w:color w:val="000000" w:themeColor="text1"/>
          <w:sz w:val="28"/>
          <w:szCs w:val="28"/>
          <w:lang w:val="uk-UA"/>
        </w:rPr>
        <w:t>Permanent</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make</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up</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powder</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brows</w:t>
      </w:r>
      <w:proofErr w:type="spellEnd"/>
      <w:r>
        <w:rPr>
          <w:rFonts w:ascii="Times New Roman" w:eastAsia="Times New Roman" w:hAnsi="Times New Roman" w:cs="Times New Roman"/>
          <w:color w:val="000000" w:themeColor="text1"/>
          <w:sz w:val="28"/>
          <w:szCs w:val="28"/>
          <w:lang w:val="uk-UA"/>
        </w:rPr>
        <w:t>. Навчання з нуля, за напрямом «перманентний макіяж» зони: брови.</w:t>
      </w:r>
    </w:p>
    <w:p w:rsidR="00AA0704" w:rsidRDefault="00025CDB" w:rsidP="00025CDB">
      <w:pPr>
        <w:spacing w:after="220" w:line="360" w:lineRule="auto"/>
        <w:ind w:firstLine="993"/>
        <w:contextualSpacing/>
        <w:jc w:val="both"/>
        <w:rPr>
          <w:rFonts w:ascii="Times New Roman" w:eastAsia="Times New Roman" w:hAnsi="Times New Roman" w:cs="Times New Roman"/>
          <w:color w:val="000000" w:themeColor="text1"/>
          <w:sz w:val="28"/>
          <w:szCs w:val="28"/>
          <w:lang w:val="uk-UA"/>
        </w:rPr>
      </w:pPr>
      <w:proofErr w:type="spellStart"/>
      <w:r>
        <w:rPr>
          <w:rFonts w:ascii="Times New Roman" w:eastAsia="Times New Roman" w:hAnsi="Times New Roman" w:cs="Times New Roman"/>
          <w:color w:val="000000" w:themeColor="text1"/>
          <w:sz w:val="28"/>
          <w:szCs w:val="28"/>
          <w:lang w:val="uk-UA"/>
        </w:rPr>
        <w:t>Permanent</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make</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up</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liner</w:t>
      </w:r>
      <w:proofErr w:type="spellEnd"/>
      <w:r>
        <w:rPr>
          <w:rFonts w:ascii="Times New Roman" w:eastAsia="Times New Roman" w:hAnsi="Times New Roman" w:cs="Times New Roman"/>
          <w:color w:val="000000" w:themeColor="text1"/>
          <w:sz w:val="28"/>
          <w:szCs w:val="28"/>
          <w:lang w:val="uk-UA"/>
        </w:rPr>
        <w:t>. Навчання з нуля, за напрямом «перманентний макіяж» зони: стрілки.</w:t>
      </w:r>
    </w:p>
    <w:p w:rsidR="00AA0704" w:rsidRDefault="00025CDB" w:rsidP="00025CDB">
      <w:pPr>
        <w:spacing w:after="220" w:line="360" w:lineRule="auto"/>
        <w:ind w:firstLine="993"/>
        <w:contextualSpacing/>
        <w:jc w:val="both"/>
        <w:rPr>
          <w:rFonts w:ascii="Times New Roman" w:eastAsia="Times New Roman" w:hAnsi="Times New Roman" w:cs="Times New Roman"/>
          <w:color w:val="000000" w:themeColor="text1"/>
          <w:sz w:val="28"/>
          <w:szCs w:val="28"/>
          <w:lang w:val="uk-UA"/>
        </w:rPr>
      </w:pPr>
      <w:proofErr w:type="spellStart"/>
      <w:r>
        <w:rPr>
          <w:rFonts w:ascii="Times New Roman" w:eastAsia="Times New Roman" w:hAnsi="Times New Roman" w:cs="Times New Roman"/>
          <w:color w:val="000000" w:themeColor="text1"/>
          <w:sz w:val="28"/>
          <w:szCs w:val="28"/>
          <w:lang w:val="uk-UA"/>
        </w:rPr>
        <w:t>Permanent</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make</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up</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lips</w:t>
      </w:r>
      <w:proofErr w:type="spellEnd"/>
      <w:r>
        <w:rPr>
          <w:rFonts w:ascii="Times New Roman" w:eastAsia="Times New Roman" w:hAnsi="Times New Roman" w:cs="Times New Roman"/>
          <w:color w:val="000000" w:themeColor="text1"/>
          <w:sz w:val="28"/>
          <w:szCs w:val="28"/>
          <w:lang w:val="uk-UA"/>
        </w:rPr>
        <w:t>. Навчання з нуля, за напрямом «перманентний макіяж» зони: губи.</w:t>
      </w:r>
    </w:p>
    <w:p w:rsidR="00AA0704" w:rsidRDefault="00025CDB" w:rsidP="00025CDB">
      <w:pPr>
        <w:spacing w:after="220" w:line="360" w:lineRule="auto"/>
        <w:ind w:firstLine="993"/>
        <w:contextualSpacing/>
        <w:jc w:val="both"/>
        <w:rPr>
          <w:rFonts w:ascii="Times New Roman" w:eastAsia="Times New Roman" w:hAnsi="Times New Roman" w:cs="Times New Roman"/>
          <w:color w:val="000000" w:themeColor="text1"/>
          <w:sz w:val="28"/>
          <w:szCs w:val="28"/>
          <w:lang w:val="uk-UA"/>
        </w:rPr>
      </w:pPr>
      <w:proofErr w:type="spellStart"/>
      <w:r>
        <w:rPr>
          <w:rFonts w:ascii="Times New Roman" w:eastAsia="Times New Roman" w:hAnsi="Times New Roman" w:cs="Times New Roman"/>
          <w:color w:val="000000" w:themeColor="text1"/>
          <w:sz w:val="28"/>
          <w:szCs w:val="28"/>
          <w:lang w:val="uk-UA"/>
        </w:rPr>
        <w:t>Total</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design</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brows</w:t>
      </w:r>
      <w:proofErr w:type="spellEnd"/>
    </w:p>
    <w:p w:rsidR="00AA0704" w:rsidRDefault="00025CDB" w:rsidP="00025CDB">
      <w:pPr>
        <w:spacing w:after="22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Весільний стиліст. Курс весільний стиліст поєднує в собі та курси макіяжу, і курси зачісок.</w:t>
      </w:r>
    </w:p>
    <w:p w:rsidR="00AA0704" w:rsidRDefault="00025CDB" w:rsidP="00025CDB">
      <w:pPr>
        <w:numPr>
          <w:ilvl w:val="0"/>
          <w:numId w:val="14"/>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Даний курс підходить для навчання з нуля або для підвищення кваліфікації.</w:t>
      </w:r>
    </w:p>
    <w:p w:rsidR="00AA0704" w:rsidRDefault="00025CDB" w:rsidP="00025CDB">
      <w:pPr>
        <w:numPr>
          <w:ilvl w:val="0"/>
          <w:numId w:val="14"/>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процесі навчання можливо пройти курс весільних зачісок, курс плетіння кіс, курс вечірніх зачісок, а також курс весільного та вечірнього макіяжу.</w:t>
      </w:r>
    </w:p>
    <w:p w:rsidR="00AA0704" w:rsidRDefault="00025CDB" w:rsidP="00025CDB">
      <w:pPr>
        <w:spacing w:after="0" w:line="360" w:lineRule="auto"/>
        <w:ind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Крос-курс, підвищення кваліфікації перукарів</w:t>
      </w:r>
    </w:p>
    <w:p w:rsidR="00AA0704" w:rsidRDefault="00025CDB" w:rsidP="00025CDB">
      <w:pPr>
        <w:numPr>
          <w:ilvl w:val="0"/>
          <w:numId w:val="14"/>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Інтенсивний крос-курс, підвищення кваліфікації для перукарів з базовими знаннями. Поглиблене вивчення колористики, техніки фарбування на будь-якому барвнику. Стрижки в англійській техніці від світових брендів </w:t>
      </w:r>
      <w:r>
        <w:rPr>
          <w:rFonts w:ascii="Times New Roman" w:eastAsia="Times New Roman" w:hAnsi="Times New Roman" w:cs="Times New Roman"/>
          <w:color w:val="000000" w:themeColor="text1"/>
          <w:sz w:val="28"/>
          <w:szCs w:val="28"/>
        </w:rPr>
        <w:t>T</w:t>
      </w:r>
      <w:proofErr w:type="spellStart"/>
      <w:r>
        <w:rPr>
          <w:rFonts w:ascii="Times New Roman" w:eastAsia="Times New Roman" w:hAnsi="Times New Roman" w:cs="Times New Roman"/>
          <w:color w:val="000000" w:themeColor="text1"/>
          <w:sz w:val="28"/>
          <w:szCs w:val="28"/>
          <w:lang w:val="uk-UA"/>
        </w:rPr>
        <w:t>oni</w:t>
      </w:r>
      <w:proofErr w:type="spellEnd"/>
      <w:r>
        <w:rPr>
          <w:rFonts w:ascii="Times New Roman" w:eastAsia="Times New Roman" w:hAnsi="Times New Roman" w:cs="Times New Roman"/>
          <w:color w:val="000000" w:themeColor="text1"/>
          <w:sz w:val="28"/>
          <w:szCs w:val="28"/>
          <w:lang w:val="uk-UA"/>
        </w:rPr>
        <w:t xml:space="preserve"> &amp; </w:t>
      </w:r>
      <w:proofErr w:type="spellStart"/>
      <w:r>
        <w:rPr>
          <w:rFonts w:ascii="Times New Roman" w:eastAsia="Times New Roman" w:hAnsi="Times New Roman" w:cs="Times New Roman"/>
          <w:color w:val="000000" w:themeColor="text1"/>
          <w:sz w:val="28"/>
          <w:szCs w:val="28"/>
          <w:lang w:val="uk-UA"/>
        </w:rPr>
        <w:t>Guy</w:t>
      </w:r>
      <w:proofErr w:type="spellEnd"/>
      <w:r>
        <w:rPr>
          <w:rFonts w:ascii="Times New Roman" w:eastAsia="Times New Roman" w:hAnsi="Times New Roman" w:cs="Times New Roman"/>
          <w:color w:val="000000" w:themeColor="text1"/>
          <w:sz w:val="28"/>
          <w:szCs w:val="28"/>
          <w:lang w:val="uk-UA"/>
        </w:rPr>
        <w:t xml:space="preserve"> і </w:t>
      </w:r>
      <w:proofErr w:type="spellStart"/>
      <w:r>
        <w:rPr>
          <w:rFonts w:ascii="Times New Roman" w:eastAsia="Times New Roman" w:hAnsi="Times New Roman" w:cs="Times New Roman"/>
          <w:color w:val="000000" w:themeColor="text1"/>
          <w:sz w:val="28"/>
          <w:szCs w:val="28"/>
          <w:lang w:val="uk-UA"/>
        </w:rPr>
        <w:t>Vidal</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Sassoon</w:t>
      </w:r>
      <w:proofErr w:type="spellEnd"/>
      <w:r>
        <w:rPr>
          <w:rFonts w:ascii="Times New Roman" w:eastAsia="Times New Roman" w:hAnsi="Times New Roman" w:cs="Times New Roman"/>
          <w:color w:val="000000" w:themeColor="text1"/>
          <w:sz w:val="28"/>
          <w:szCs w:val="28"/>
          <w:lang w:val="uk-UA"/>
        </w:rPr>
        <w:t xml:space="preserve"> вони унікальні, затребувані, впізнаванні та на сьогоднішній день не мають аналогів. Салонні укладання. Після цього курсу ви зможете вирішувати будь-які колористичні завдання з волоссям ваших клієнтів, а також робити правильні стрижки, які зможуть задовольнити навіть найвимогливіших клієнтів.</w:t>
      </w:r>
    </w:p>
    <w:p w:rsidR="00AA0704" w:rsidRDefault="00025CDB" w:rsidP="00025CDB">
      <w:pPr>
        <w:numPr>
          <w:ilvl w:val="0"/>
          <w:numId w:val="14"/>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Форма навчання інтерактивна.</w:t>
      </w:r>
    </w:p>
    <w:p w:rsidR="00AA0704" w:rsidRDefault="00025CDB" w:rsidP="00025CDB">
      <w:pPr>
        <w:numPr>
          <w:ilvl w:val="0"/>
          <w:numId w:val="14"/>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На всіх курсах відбувається:</w:t>
      </w:r>
    </w:p>
    <w:p w:rsidR="00AA0704" w:rsidRDefault="00025CDB" w:rsidP="00025CDB">
      <w:pPr>
        <w:numPr>
          <w:ilvl w:val="0"/>
          <w:numId w:val="14"/>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Повне занурення в техніку і відпрацювання на моделях.</w:t>
      </w:r>
    </w:p>
    <w:p w:rsidR="00AA0704" w:rsidRDefault="00025CDB" w:rsidP="00025CDB">
      <w:pPr>
        <w:numPr>
          <w:ilvl w:val="0"/>
          <w:numId w:val="14"/>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Інструментальний тренінг, стерилізація і дезінфекція. Робоче місце майстра.</w:t>
      </w:r>
    </w:p>
    <w:p w:rsidR="00AA0704" w:rsidRDefault="00025CDB" w:rsidP="00025CDB">
      <w:pPr>
        <w:numPr>
          <w:ilvl w:val="0"/>
          <w:numId w:val="14"/>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Будова і типи шкіри.</w:t>
      </w:r>
    </w:p>
    <w:p w:rsidR="00AA0704" w:rsidRDefault="00025CDB" w:rsidP="00025CDB">
      <w:pPr>
        <w:numPr>
          <w:ilvl w:val="0"/>
          <w:numId w:val="14"/>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Колористика і класифікація пігментів.</w:t>
      </w:r>
    </w:p>
    <w:p w:rsidR="00AA0704" w:rsidRDefault="00025CDB" w:rsidP="00025CDB">
      <w:pPr>
        <w:numPr>
          <w:ilvl w:val="0"/>
          <w:numId w:val="14"/>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Укладання договорів.</w:t>
      </w:r>
    </w:p>
    <w:p w:rsidR="00AA0704" w:rsidRDefault="00025CDB" w:rsidP="00025CDB">
      <w:pPr>
        <w:numPr>
          <w:ilvl w:val="0"/>
          <w:numId w:val="14"/>
        </w:numPr>
        <w:spacing w:after="22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Етика і психологія спілкування з клієнтом.</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Також в школі проходять тренінги від провідних фахівців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 xml:space="preserve"> та </w:t>
      </w:r>
      <w:proofErr w:type="spellStart"/>
      <w:r>
        <w:rPr>
          <w:rFonts w:ascii="Times New Roman" w:eastAsia="Times New Roman" w:hAnsi="Times New Roman" w:cs="Times New Roman"/>
          <w:color w:val="000000" w:themeColor="text1"/>
          <w:sz w:val="28"/>
          <w:szCs w:val="28"/>
          <w:lang w:val="uk-UA"/>
        </w:rPr>
        <w:t>арт-паті</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proofErr w:type="spellStart"/>
      <w:r>
        <w:rPr>
          <w:rFonts w:ascii="Times New Roman" w:eastAsia="Times New Roman" w:hAnsi="Times New Roman" w:cs="Times New Roman"/>
          <w:color w:val="000000" w:themeColor="text1"/>
          <w:sz w:val="28"/>
          <w:szCs w:val="28"/>
          <w:lang w:val="uk-UA"/>
        </w:rPr>
        <w:t>Арт-паті</w:t>
      </w:r>
      <w:proofErr w:type="spellEnd"/>
      <w:r>
        <w:rPr>
          <w:rFonts w:ascii="Times New Roman" w:eastAsia="Times New Roman" w:hAnsi="Times New Roman" w:cs="Times New Roman"/>
          <w:color w:val="000000" w:themeColor="text1"/>
          <w:sz w:val="28"/>
          <w:szCs w:val="28"/>
          <w:lang w:val="uk-UA"/>
        </w:rPr>
        <w:t xml:space="preserve"> – це одноденний курс, який поєднує в собі кілька напрямків.</w:t>
      </w:r>
    </w:p>
    <w:p w:rsidR="00AA0704" w:rsidRDefault="00AA0704"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 xml:space="preserve">      2.2 Аналіз конкурентів </w:t>
      </w:r>
      <w:proofErr w:type="spellStart"/>
      <w:r>
        <w:rPr>
          <w:rFonts w:ascii="Times New Roman" w:eastAsia="Times New Roman" w:hAnsi="Times New Roman" w:cs="Times New Roman"/>
          <w:color w:val="000000" w:themeColor="text1"/>
          <w:sz w:val="28"/>
          <w:szCs w:val="28"/>
          <w:lang w:val="uk-UA"/>
        </w:rPr>
        <w:t>“Pro</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Beauty</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Art</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School”</w:t>
      </w:r>
      <w:proofErr w:type="spellEnd"/>
    </w:p>
    <w:p w:rsidR="00AA0704" w:rsidRDefault="00AA0704"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Було розглянуто 10 найбільш явних конкурентів </w:t>
      </w:r>
      <w:proofErr w:type="spellStart"/>
      <w:r>
        <w:rPr>
          <w:rFonts w:ascii="Times New Roman" w:eastAsia="Times New Roman" w:hAnsi="Times New Roman" w:cs="Times New Roman"/>
          <w:color w:val="000000" w:themeColor="text1"/>
          <w:sz w:val="28"/>
          <w:szCs w:val="28"/>
          <w:lang w:val="uk-UA"/>
        </w:rPr>
        <w:t>“Pro</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Beauty</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Art</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School”</w:t>
      </w:r>
      <w:proofErr w:type="spellEnd"/>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1. Назва: </w:t>
      </w:r>
      <w:proofErr w:type="spellStart"/>
      <w:r>
        <w:rPr>
          <w:rFonts w:ascii="Times New Roman" w:eastAsia="Times New Roman" w:hAnsi="Times New Roman" w:cs="Times New Roman"/>
          <w:color w:val="000000" w:themeColor="text1"/>
          <w:sz w:val="28"/>
          <w:szCs w:val="28"/>
          <w:lang w:val="uk-UA"/>
        </w:rPr>
        <w:t>tatuag_kharkov</w:t>
      </w:r>
      <w:proofErr w:type="spellEnd"/>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Посилання: URL: https://www.instagram.com/tatuag_kharkov/?hl=uk</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Кількість </w:t>
      </w:r>
      <w:proofErr w:type="spellStart"/>
      <w:r>
        <w:rPr>
          <w:rFonts w:ascii="Times New Roman" w:eastAsia="Times New Roman" w:hAnsi="Times New Roman" w:cs="Times New Roman"/>
          <w:color w:val="000000" w:themeColor="text1"/>
          <w:sz w:val="28"/>
          <w:szCs w:val="28"/>
          <w:lang w:val="uk-UA"/>
        </w:rPr>
        <w:t>підписників</w:t>
      </w:r>
      <w:proofErr w:type="spellEnd"/>
      <w:r>
        <w:rPr>
          <w:rFonts w:ascii="Times New Roman" w:eastAsia="Times New Roman" w:hAnsi="Times New Roman" w:cs="Times New Roman"/>
          <w:color w:val="000000" w:themeColor="text1"/>
          <w:sz w:val="28"/>
          <w:szCs w:val="28"/>
          <w:lang w:val="uk-UA"/>
        </w:rPr>
        <w:t>: 9066</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Опис постів: фото робіт, акції, відео, </w:t>
      </w:r>
      <w:proofErr w:type="spellStart"/>
      <w:r>
        <w:rPr>
          <w:rFonts w:ascii="Times New Roman" w:eastAsia="Times New Roman" w:hAnsi="Times New Roman" w:cs="Times New Roman"/>
          <w:color w:val="000000" w:themeColor="text1"/>
          <w:sz w:val="28"/>
          <w:szCs w:val="28"/>
          <w:lang w:val="uk-UA"/>
        </w:rPr>
        <w:t>інфо</w:t>
      </w:r>
      <w:proofErr w:type="spellEnd"/>
      <w:r>
        <w:rPr>
          <w:rFonts w:ascii="Times New Roman" w:eastAsia="Times New Roman" w:hAnsi="Times New Roman" w:cs="Times New Roman"/>
          <w:color w:val="000000" w:themeColor="text1"/>
          <w:sz w:val="28"/>
          <w:szCs w:val="28"/>
          <w:lang w:val="uk-UA"/>
        </w:rPr>
        <w:t xml:space="preserve"> про викладачів</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Середня кількість коментарів: 3</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Середня кількість </w:t>
      </w:r>
      <w:proofErr w:type="spellStart"/>
      <w:r>
        <w:rPr>
          <w:rFonts w:ascii="Times New Roman" w:eastAsia="Times New Roman" w:hAnsi="Times New Roman" w:cs="Times New Roman"/>
          <w:color w:val="000000" w:themeColor="text1"/>
          <w:sz w:val="28"/>
          <w:szCs w:val="28"/>
          <w:lang w:val="uk-UA"/>
        </w:rPr>
        <w:t>лайків</w:t>
      </w:r>
      <w:proofErr w:type="spellEnd"/>
      <w:r>
        <w:rPr>
          <w:rFonts w:ascii="Times New Roman" w:eastAsia="Times New Roman" w:hAnsi="Times New Roman" w:cs="Times New Roman"/>
          <w:color w:val="000000" w:themeColor="text1"/>
          <w:sz w:val="28"/>
          <w:szCs w:val="28"/>
          <w:lang w:val="uk-UA"/>
        </w:rPr>
        <w:t>: 24</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Плюси: цікавий текст</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Мінуси: фото з різних стилів і за різними темами, різні іконки для </w:t>
      </w:r>
      <w:proofErr w:type="spellStart"/>
      <w:r>
        <w:rPr>
          <w:rFonts w:ascii="Times New Roman" w:eastAsia="Times New Roman" w:hAnsi="Times New Roman" w:cs="Times New Roman"/>
          <w:color w:val="000000" w:themeColor="text1"/>
          <w:sz w:val="28"/>
          <w:szCs w:val="28"/>
          <w:lang w:val="uk-UA"/>
        </w:rPr>
        <w:t>cторіс</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2. Назва: </w:t>
      </w:r>
      <w:proofErr w:type="spellStart"/>
      <w:r>
        <w:rPr>
          <w:rFonts w:ascii="Times New Roman" w:eastAsia="Times New Roman" w:hAnsi="Times New Roman" w:cs="Times New Roman"/>
          <w:color w:val="000000" w:themeColor="text1"/>
          <w:sz w:val="28"/>
          <w:szCs w:val="28"/>
          <w:lang w:val="uk-UA"/>
        </w:rPr>
        <w:t>magnifique.bs</w:t>
      </w:r>
      <w:proofErr w:type="spellEnd"/>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Посилання: URL: https://www.instagram.com/magnifique.bs/</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Кількість передплатників: 34,8 до</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Опис постів: опис препаратів, опис курсів</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Середня кількість </w:t>
      </w:r>
      <w:proofErr w:type="spellStart"/>
      <w:r>
        <w:rPr>
          <w:rFonts w:ascii="Times New Roman" w:eastAsia="Times New Roman" w:hAnsi="Times New Roman" w:cs="Times New Roman"/>
          <w:color w:val="000000" w:themeColor="text1"/>
          <w:sz w:val="28"/>
          <w:szCs w:val="28"/>
          <w:lang w:val="uk-UA"/>
        </w:rPr>
        <w:t>лайків</w:t>
      </w:r>
      <w:proofErr w:type="spellEnd"/>
      <w:r>
        <w:rPr>
          <w:rFonts w:ascii="Times New Roman" w:eastAsia="Times New Roman" w:hAnsi="Times New Roman" w:cs="Times New Roman"/>
          <w:color w:val="000000" w:themeColor="text1"/>
          <w:sz w:val="28"/>
          <w:szCs w:val="28"/>
          <w:lang w:val="uk-UA"/>
        </w:rPr>
        <w:t>: 50</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Середня кількість коментарів: 2</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Плюси: зроблений в одному стилі, красиві професійні фото</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Мінуси: немає інформації про контакти, адреси, передплатники швидше за все накручені</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3. Назва: </w:t>
      </w:r>
      <w:proofErr w:type="spellStart"/>
      <w:r>
        <w:rPr>
          <w:rFonts w:ascii="Times New Roman" w:eastAsia="Times New Roman" w:hAnsi="Times New Roman" w:cs="Times New Roman"/>
          <w:color w:val="000000" w:themeColor="text1"/>
          <w:sz w:val="28"/>
          <w:szCs w:val="28"/>
          <w:lang w:val="uk-UA"/>
        </w:rPr>
        <w:t>svit_krasy</w:t>
      </w:r>
      <w:proofErr w:type="spellEnd"/>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Посилання: URL: https://www.instagram.com/svit_krasy/</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Кількість передплатників: 5078</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Опис постів: опис курсів, цитати, графік занять</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Середня кількість </w:t>
      </w:r>
      <w:proofErr w:type="spellStart"/>
      <w:r>
        <w:rPr>
          <w:rFonts w:ascii="Times New Roman" w:eastAsia="Times New Roman" w:hAnsi="Times New Roman" w:cs="Times New Roman"/>
          <w:color w:val="000000" w:themeColor="text1"/>
          <w:sz w:val="28"/>
          <w:szCs w:val="28"/>
          <w:lang w:val="uk-UA"/>
        </w:rPr>
        <w:t>лайків</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Середня кількість коментарів: 2</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Плюси: є загальна концепція, хороші іконки для </w:t>
      </w:r>
      <w:proofErr w:type="spellStart"/>
      <w:r>
        <w:rPr>
          <w:rFonts w:ascii="Times New Roman" w:eastAsia="Times New Roman" w:hAnsi="Times New Roman" w:cs="Times New Roman"/>
          <w:color w:val="000000" w:themeColor="text1"/>
          <w:sz w:val="28"/>
          <w:szCs w:val="28"/>
          <w:lang w:val="uk-UA"/>
        </w:rPr>
        <w:t>сторіс</w:t>
      </w:r>
      <w:proofErr w:type="spellEnd"/>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Мінуси: маленька активність</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4. Назва: </w:t>
      </w:r>
      <w:proofErr w:type="spellStart"/>
      <w:r>
        <w:rPr>
          <w:rFonts w:ascii="Times New Roman" w:eastAsia="Times New Roman" w:hAnsi="Times New Roman" w:cs="Times New Roman"/>
          <w:color w:val="000000" w:themeColor="text1"/>
          <w:sz w:val="28"/>
          <w:szCs w:val="28"/>
          <w:lang w:val="uk-UA"/>
        </w:rPr>
        <w:t>perfect_place_school</w:t>
      </w:r>
      <w:proofErr w:type="spellEnd"/>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Посилання: URL: https://www.instagram.com/perfect_place_school/</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Кількість передплатників: 3921</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Опис постів: анонси курсів, фото робіт і опис</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Середня кількість </w:t>
      </w:r>
      <w:proofErr w:type="spellStart"/>
      <w:r>
        <w:rPr>
          <w:rFonts w:ascii="Times New Roman" w:eastAsia="Times New Roman" w:hAnsi="Times New Roman" w:cs="Times New Roman"/>
          <w:color w:val="000000" w:themeColor="text1"/>
          <w:sz w:val="28"/>
          <w:szCs w:val="28"/>
          <w:lang w:val="uk-UA"/>
        </w:rPr>
        <w:t>лайків</w:t>
      </w:r>
      <w:proofErr w:type="spellEnd"/>
      <w:r>
        <w:rPr>
          <w:rFonts w:ascii="Times New Roman" w:eastAsia="Times New Roman" w:hAnsi="Times New Roman" w:cs="Times New Roman"/>
          <w:color w:val="000000" w:themeColor="text1"/>
          <w:sz w:val="28"/>
          <w:szCs w:val="28"/>
          <w:lang w:val="uk-UA"/>
        </w:rPr>
        <w:t>: 30</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Середня кількість коментарів: 1</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Плюси: є загальна концепція і в цілому сторінка виглядає стильною</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Мінуси: мало тексту і він погано оформлений</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5. Назва: </w:t>
      </w:r>
      <w:proofErr w:type="spellStart"/>
      <w:r>
        <w:rPr>
          <w:rFonts w:ascii="Times New Roman" w:eastAsia="Times New Roman" w:hAnsi="Times New Roman" w:cs="Times New Roman"/>
          <w:color w:val="000000" w:themeColor="text1"/>
          <w:sz w:val="28"/>
          <w:szCs w:val="28"/>
          <w:lang w:val="uk-UA"/>
        </w:rPr>
        <w:t>barb.ua</w:t>
      </w:r>
      <w:proofErr w:type="spellEnd"/>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Посилання: URL: https://www.instagram.com/barb.ua/?</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Кількість передплатників: 5198</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Опис постів: </w:t>
      </w:r>
      <w:proofErr w:type="spellStart"/>
      <w:r>
        <w:rPr>
          <w:rFonts w:ascii="Times New Roman" w:eastAsia="Times New Roman" w:hAnsi="Times New Roman" w:cs="Times New Roman"/>
          <w:color w:val="000000" w:themeColor="text1"/>
          <w:sz w:val="28"/>
          <w:szCs w:val="28"/>
          <w:lang w:val="uk-UA"/>
        </w:rPr>
        <w:t>Liketime</w:t>
      </w:r>
      <w:proofErr w:type="spellEnd"/>
      <w:r>
        <w:rPr>
          <w:rFonts w:ascii="Times New Roman" w:eastAsia="Times New Roman" w:hAnsi="Times New Roman" w:cs="Times New Roman"/>
          <w:color w:val="000000" w:themeColor="text1"/>
          <w:sz w:val="28"/>
          <w:szCs w:val="28"/>
          <w:lang w:val="uk-UA"/>
        </w:rPr>
        <w:t xml:space="preserve">, ідеї для зачісок, опис салон і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курсу</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Середня кількість </w:t>
      </w:r>
      <w:proofErr w:type="spellStart"/>
      <w:r>
        <w:rPr>
          <w:rFonts w:ascii="Times New Roman" w:eastAsia="Times New Roman" w:hAnsi="Times New Roman" w:cs="Times New Roman"/>
          <w:color w:val="000000" w:themeColor="text1"/>
          <w:sz w:val="28"/>
          <w:szCs w:val="28"/>
          <w:lang w:val="uk-UA"/>
        </w:rPr>
        <w:t>лайків</w:t>
      </w:r>
      <w:proofErr w:type="spellEnd"/>
      <w:r>
        <w:rPr>
          <w:rFonts w:ascii="Times New Roman" w:eastAsia="Times New Roman" w:hAnsi="Times New Roman" w:cs="Times New Roman"/>
          <w:color w:val="000000" w:themeColor="text1"/>
          <w:sz w:val="28"/>
          <w:szCs w:val="28"/>
          <w:lang w:val="uk-UA"/>
        </w:rPr>
        <w:t>: 20</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Середня кількість коментарів: 2</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Плюси: цікавий текст, багато фішок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промокоди</w:t>
      </w:r>
      <w:proofErr w:type="spellEnd"/>
      <w:r>
        <w:rPr>
          <w:rFonts w:ascii="Times New Roman" w:eastAsia="Times New Roman" w:hAnsi="Times New Roman" w:cs="Times New Roman"/>
          <w:color w:val="000000" w:themeColor="text1"/>
          <w:sz w:val="28"/>
          <w:szCs w:val="28"/>
          <w:lang w:val="uk-UA"/>
        </w:rPr>
        <w:t>, акції, розіграші</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Мінуси: немає інформації про там як зареєструватися, фото не унікальні</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6. Назва: </w:t>
      </w:r>
      <w:proofErr w:type="spellStart"/>
      <w:r>
        <w:rPr>
          <w:rFonts w:ascii="Times New Roman" w:eastAsia="Times New Roman" w:hAnsi="Times New Roman" w:cs="Times New Roman"/>
          <w:color w:val="000000" w:themeColor="text1"/>
          <w:sz w:val="28"/>
          <w:szCs w:val="28"/>
          <w:lang w:val="uk-UA"/>
        </w:rPr>
        <w:t>genesis_and_growth</w:t>
      </w:r>
      <w:proofErr w:type="spellEnd"/>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Посилання: URL: https://www.instagram.com/genesis_and_growth/</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Кількість передплатників: 7533</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Опис постів: фото робіт</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Середня кількість </w:t>
      </w:r>
      <w:proofErr w:type="spellStart"/>
      <w:r>
        <w:rPr>
          <w:rFonts w:ascii="Times New Roman" w:eastAsia="Times New Roman" w:hAnsi="Times New Roman" w:cs="Times New Roman"/>
          <w:color w:val="000000" w:themeColor="text1"/>
          <w:sz w:val="28"/>
          <w:szCs w:val="28"/>
          <w:lang w:val="uk-UA"/>
        </w:rPr>
        <w:t>лайків</w:t>
      </w:r>
      <w:proofErr w:type="spellEnd"/>
      <w:r>
        <w:rPr>
          <w:rFonts w:ascii="Times New Roman" w:eastAsia="Times New Roman" w:hAnsi="Times New Roman" w:cs="Times New Roman"/>
          <w:color w:val="000000" w:themeColor="text1"/>
          <w:sz w:val="28"/>
          <w:szCs w:val="28"/>
          <w:lang w:val="uk-UA"/>
        </w:rPr>
        <w:t>: 29 (велика різниця від 14 до 108)</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Середня кількість коментарів: 1</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Мінуси: мало тексту, одноманітність постів, різні іконки для </w:t>
      </w:r>
      <w:proofErr w:type="spellStart"/>
      <w:r>
        <w:rPr>
          <w:rFonts w:ascii="Times New Roman" w:eastAsia="Times New Roman" w:hAnsi="Times New Roman" w:cs="Times New Roman"/>
          <w:color w:val="000000" w:themeColor="text1"/>
          <w:sz w:val="28"/>
          <w:szCs w:val="28"/>
          <w:lang w:val="uk-UA"/>
        </w:rPr>
        <w:t>Сторіс</w:t>
      </w:r>
      <w:proofErr w:type="spellEnd"/>
      <w:r>
        <w:rPr>
          <w:rFonts w:ascii="Times New Roman" w:eastAsia="Times New Roman" w:hAnsi="Times New Roman" w:cs="Times New Roman"/>
          <w:color w:val="000000" w:themeColor="text1"/>
          <w:sz w:val="28"/>
          <w:szCs w:val="28"/>
          <w:lang w:val="uk-UA"/>
        </w:rPr>
        <w:t>, немає контактної інформації</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7. Назва: </w:t>
      </w:r>
      <w:proofErr w:type="spellStart"/>
      <w:r>
        <w:rPr>
          <w:rFonts w:ascii="Times New Roman" w:eastAsia="Times New Roman" w:hAnsi="Times New Roman" w:cs="Times New Roman"/>
          <w:color w:val="000000" w:themeColor="text1"/>
          <w:sz w:val="28"/>
          <w:szCs w:val="28"/>
          <w:lang w:val="uk-UA"/>
        </w:rPr>
        <w:t>beautyacademynikol</w:t>
      </w:r>
      <w:proofErr w:type="spellEnd"/>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Посилання: URL: https://www.instagram.com/beautyacademynikol/</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Кількість передплатників: 1 074</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Опис постів: афіші семінарів, опис препаратів</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Середня кількість </w:t>
      </w:r>
      <w:proofErr w:type="spellStart"/>
      <w:r>
        <w:rPr>
          <w:rFonts w:ascii="Times New Roman" w:eastAsia="Times New Roman" w:hAnsi="Times New Roman" w:cs="Times New Roman"/>
          <w:color w:val="000000" w:themeColor="text1"/>
          <w:sz w:val="28"/>
          <w:szCs w:val="28"/>
          <w:lang w:val="uk-UA"/>
        </w:rPr>
        <w:t>лайків</w:t>
      </w:r>
      <w:proofErr w:type="spellEnd"/>
      <w:r>
        <w:rPr>
          <w:rFonts w:ascii="Times New Roman" w:eastAsia="Times New Roman" w:hAnsi="Times New Roman" w:cs="Times New Roman"/>
          <w:color w:val="000000" w:themeColor="text1"/>
          <w:sz w:val="28"/>
          <w:szCs w:val="28"/>
          <w:lang w:val="uk-UA"/>
        </w:rPr>
        <w:t>: 10</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Середня кількість коментарів: 1</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Плюси: роблять самостійно кожну афішу</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Мінуси: дуже багато </w:t>
      </w:r>
      <w:proofErr w:type="spellStart"/>
      <w:r>
        <w:rPr>
          <w:rFonts w:ascii="Times New Roman" w:eastAsia="Times New Roman" w:hAnsi="Times New Roman" w:cs="Times New Roman"/>
          <w:color w:val="000000" w:themeColor="text1"/>
          <w:sz w:val="28"/>
          <w:szCs w:val="28"/>
          <w:lang w:val="uk-UA"/>
        </w:rPr>
        <w:t>капс</w:t>
      </w:r>
      <w:proofErr w:type="spellEnd"/>
      <w:r>
        <w:rPr>
          <w:rFonts w:ascii="Times New Roman" w:eastAsia="Times New Roman" w:hAnsi="Times New Roman" w:cs="Times New Roman"/>
          <w:color w:val="000000" w:themeColor="text1"/>
          <w:sz w:val="28"/>
          <w:szCs w:val="28"/>
          <w:lang w:val="uk-UA"/>
        </w:rPr>
        <w:t xml:space="preserve"> в тексті, дуже багато тексту на афішах</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8. Назва: </w:t>
      </w:r>
      <w:proofErr w:type="spellStart"/>
      <w:r>
        <w:rPr>
          <w:rFonts w:ascii="Times New Roman" w:eastAsia="Times New Roman" w:hAnsi="Times New Roman" w:cs="Times New Roman"/>
          <w:color w:val="000000" w:themeColor="text1"/>
          <w:sz w:val="28"/>
          <w:szCs w:val="28"/>
          <w:lang w:val="uk-UA"/>
        </w:rPr>
        <w:t>Cosmotrade</w:t>
      </w:r>
      <w:proofErr w:type="spellEnd"/>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Посилання: URL: https://www.instagram.com/cosmotrade/</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Кількість передплатників: 5523</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Опис постів: про викладача, про курсах, про бізнес</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Середня кількість </w:t>
      </w:r>
      <w:proofErr w:type="spellStart"/>
      <w:r>
        <w:rPr>
          <w:rFonts w:ascii="Times New Roman" w:eastAsia="Times New Roman" w:hAnsi="Times New Roman" w:cs="Times New Roman"/>
          <w:color w:val="000000" w:themeColor="text1"/>
          <w:sz w:val="28"/>
          <w:szCs w:val="28"/>
          <w:lang w:val="uk-UA"/>
        </w:rPr>
        <w:t>лайків</w:t>
      </w:r>
      <w:proofErr w:type="spellEnd"/>
      <w:r>
        <w:rPr>
          <w:rFonts w:ascii="Times New Roman" w:eastAsia="Times New Roman" w:hAnsi="Times New Roman" w:cs="Times New Roman"/>
          <w:color w:val="000000" w:themeColor="text1"/>
          <w:sz w:val="28"/>
          <w:szCs w:val="28"/>
          <w:lang w:val="uk-UA"/>
        </w:rPr>
        <w:t>: 30</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Середня кількість коментарів: 1</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Плюси: все в одному стилі, хороший текст, виглядає професійно</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9. Назва: </w:t>
      </w:r>
      <w:proofErr w:type="spellStart"/>
      <w:r>
        <w:rPr>
          <w:rFonts w:ascii="Times New Roman" w:eastAsia="Times New Roman" w:hAnsi="Times New Roman" w:cs="Times New Roman"/>
          <w:color w:val="000000" w:themeColor="text1"/>
          <w:sz w:val="28"/>
          <w:szCs w:val="28"/>
          <w:lang w:val="uk-UA"/>
        </w:rPr>
        <w:t>cream_caramel_beauty</w:t>
      </w:r>
      <w:proofErr w:type="spellEnd"/>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Посилання: URL: https://www.instagram.com/cream_caramel_beauty/</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Кількість передплатників: 14,6к</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Опис постів: опис препаратів, знижки на послуги, опис курсів, фото з тренінгів</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Середня кількість </w:t>
      </w:r>
      <w:proofErr w:type="spellStart"/>
      <w:r>
        <w:rPr>
          <w:rFonts w:ascii="Times New Roman" w:eastAsia="Times New Roman" w:hAnsi="Times New Roman" w:cs="Times New Roman"/>
          <w:color w:val="000000" w:themeColor="text1"/>
          <w:sz w:val="28"/>
          <w:szCs w:val="28"/>
          <w:lang w:val="uk-UA"/>
        </w:rPr>
        <w:t>лайків</w:t>
      </w:r>
      <w:proofErr w:type="spellEnd"/>
      <w:r>
        <w:rPr>
          <w:rFonts w:ascii="Times New Roman" w:eastAsia="Times New Roman" w:hAnsi="Times New Roman" w:cs="Times New Roman"/>
          <w:color w:val="000000" w:themeColor="text1"/>
          <w:sz w:val="28"/>
          <w:szCs w:val="28"/>
          <w:lang w:val="uk-UA"/>
        </w:rPr>
        <w:t>: 15</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Середня кількість коментарів: 0</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Плюси: є вся необхідна інформація</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Мінуси: не всі фото підходять під стиль</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10. Назва: </w:t>
      </w:r>
      <w:proofErr w:type="spellStart"/>
      <w:r>
        <w:rPr>
          <w:rFonts w:ascii="Times New Roman" w:eastAsia="Times New Roman" w:hAnsi="Times New Roman" w:cs="Times New Roman"/>
          <w:color w:val="000000" w:themeColor="text1"/>
          <w:sz w:val="28"/>
          <w:szCs w:val="28"/>
          <w:lang w:val="uk-UA"/>
        </w:rPr>
        <w:t>znanie.kh</w:t>
      </w:r>
      <w:proofErr w:type="spellEnd"/>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Посилання: URL: https://www.instagram.com/znanie.kh/</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Кількість передплатників: 83</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Опис постів: опис курсів</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Середня кількість </w:t>
      </w:r>
      <w:proofErr w:type="spellStart"/>
      <w:r>
        <w:rPr>
          <w:rFonts w:ascii="Times New Roman" w:eastAsia="Times New Roman" w:hAnsi="Times New Roman" w:cs="Times New Roman"/>
          <w:color w:val="000000" w:themeColor="text1"/>
          <w:sz w:val="28"/>
          <w:szCs w:val="28"/>
          <w:lang w:val="uk-UA"/>
        </w:rPr>
        <w:t>лайків</w:t>
      </w:r>
      <w:proofErr w:type="spellEnd"/>
      <w:r>
        <w:rPr>
          <w:rFonts w:ascii="Times New Roman" w:eastAsia="Times New Roman" w:hAnsi="Times New Roman" w:cs="Times New Roman"/>
          <w:color w:val="000000" w:themeColor="text1"/>
          <w:sz w:val="28"/>
          <w:szCs w:val="28"/>
          <w:lang w:val="uk-UA"/>
        </w:rPr>
        <w:t>: 20</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Середня кількість коментарів: 0</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Плюси: виглядає гармонійно</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Мінуси: мало постів, всі курси з різних тематик, які не унікальні фото</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4. Аналіз </w:t>
      </w:r>
      <w:proofErr w:type="spellStart"/>
      <w:r>
        <w:rPr>
          <w:rFonts w:ascii="Times New Roman" w:eastAsia="Times New Roman" w:hAnsi="Times New Roman" w:cs="Times New Roman"/>
          <w:color w:val="000000" w:themeColor="text1"/>
          <w:sz w:val="28"/>
          <w:szCs w:val="28"/>
          <w:lang w:val="uk-UA"/>
        </w:rPr>
        <w:t>інстаграм</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акаунта</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probeauty_artschool</w:t>
      </w:r>
      <w:proofErr w:type="spellEnd"/>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Кількість передплатників: 913</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proofErr w:type="spellStart"/>
      <w:r>
        <w:rPr>
          <w:rFonts w:ascii="Times New Roman" w:eastAsia="Times New Roman" w:hAnsi="Times New Roman" w:cs="Times New Roman"/>
          <w:color w:val="000000" w:themeColor="text1"/>
          <w:sz w:val="28"/>
          <w:szCs w:val="28"/>
          <w:lang w:val="uk-UA"/>
        </w:rPr>
        <w:t>Ср</w:t>
      </w:r>
      <w:proofErr w:type="spellEnd"/>
      <w:r>
        <w:rPr>
          <w:rFonts w:ascii="Times New Roman" w:eastAsia="Times New Roman" w:hAnsi="Times New Roman" w:cs="Times New Roman"/>
          <w:color w:val="000000" w:themeColor="text1"/>
          <w:sz w:val="28"/>
          <w:szCs w:val="28"/>
          <w:lang w:val="uk-UA"/>
        </w:rPr>
        <w:t xml:space="preserve"> кількість переглядів публікації: 400</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Дій за тиждень: 266</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Відвідування профілю: 263</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Перехід на сайт: 3</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Охоплення на публікації до 300 осіб</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Відвідування профілю публікацій 2-6 на нових, на старіших +12</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Підписки після публікацій до 1 (крім розіграшу)</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цікавому 08.04-14.04</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Покази</w:t>
      </w:r>
      <w:r>
        <w:rPr>
          <w:rFonts w:ascii="Arial" w:hAnsi="Arial" w:cs="Arial"/>
          <w:color w:val="222222"/>
          <w:shd w:val="clear" w:color="auto" w:fill="FFFFFF"/>
          <w:lang w:val="ru-RU"/>
        </w:rPr>
        <w:t xml:space="preserve"> –</w:t>
      </w:r>
      <w:r>
        <w:rPr>
          <w:rFonts w:ascii="Times New Roman" w:eastAsia="Times New Roman" w:hAnsi="Times New Roman" w:cs="Times New Roman"/>
          <w:color w:val="000000" w:themeColor="text1"/>
          <w:sz w:val="28"/>
          <w:szCs w:val="28"/>
          <w:lang w:val="uk-UA"/>
        </w:rPr>
        <w:t xml:space="preserve"> 6,381</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Охоплення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607</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передплатники +13</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64% Харків</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90%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жінки</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Вік</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50%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25-34</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21%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35-44</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18%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18-24</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Аналіз</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1. Шапка профілю:</w:t>
      </w:r>
    </w:p>
    <w:p w:rsidR="00AA0704" w:rsidRDefault="00025CDB" w:rsidP="00025CDB">
      <w:pPr>
        <w:pStyle w:val="ab"/>
        <w:numPr>
          <w:ilvl w:val="0"/>
          <w:numId w:val="29"/>
        </w:numPr>
        <w:spacing w:after="0" w:line="360" w:lineRule="auto"/>
        <w:ind w:left="0" w:firstLine="993"/>
        <w:jc w:val="both"/>
        <w:rPr>
          <w:rFonts w:ascii="Times New Roman" w:eastAsia="Times New Roman" w:hAnsi="Times New Roman" w:cs="Times New Roman"/>
          <w:color w:val="000000" w:themeColor="text1"/>
          <w:sz w:val="28"/>
          <w:szCs w:val="28"/>
          <w:lang w:val="uk-UA"/>
        </w:rPr>
      </w:pPr>
      <w:proofErr w:type="spellStart"/>
      <w:r>
        <w:rPr>
          <w:rFonts w:ascii="Times New Roman" w:eastAsia="Times New Roman" w:hAnsi="Times New Roman" w:cs="Times New Roman"/>
          <w:color w:val="000000" w:themeColor="text1"/>
          <w:sz w:val="28"/>
          <w:szCs w:val="28"/>
          <w:lang w:val="uk-UA"/>
        </w:rPr>
        <w:t>лого</w:t>
      </w:r>
      <w:proofErr w:type="spellEnd"/>
      <w:r>
        <w:rPr>
          <w:rFonts w:ascii="Times New Roman" w:eastAsia="Times New Roman" w:hAnsi="Times New Roman" w:cs="Times New Roman"/>
          <w:color w:val="000000" w:themeColor="text1"/>
          <w:sz w:val="28"/>
          <w:szCs w:val="28"/>
          <w:lang w:val="uk-UA"/>
        </w:rPr>
        <w:t xml:space="preserve"> погано видно, можна збільшити;</w:t>
      </w:r>
    </w:p>
    <w:p w:rsidR="00AA0704" w:rsidRDefault="00025CDB" w:rsidP="00025CDB">
      <w:pPr>
        <w:pStyle w:val="ab"/>
        <w:numPr>
          <w:ilvl w:val="0"/>
          <w:numId w:val="29"/>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немає інформації в описі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коворкінг</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pStyle w:val="ab"/>
        <w:numPr>
          <w:ilvl w:val="0"/>
          <w:numId w:val="29"/>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 обране можна додати стильові картинки.</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2. Контент:</w:t>
      </w:r>
    </w:p>
    <w:p w:rsidR="00AA0704" w:rsidRDefault="00025CDB" w:rsidP="00025CDB">
      <w:pPr>
        <w:pStyle w:val="ab"/>
        <w:numPr>
          <w:ilvl w:val="0"/>
          <w:numId w:val="30"/>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кольори: ніжно рожевий;</w:t>
      </w:r>
    </w:p>
    <w:p w:rsidR="00AA0704" w:rsidRDefault="00025CDB" w:rsidP="00025CDB">
      <w:pPr>
        <w:pStyle w:val="ab"/>
        <w:numPr>
          <w:ilvl w:val="0"/>
          <w:numId w:val="30"/>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багато тексту на фото;</w:t>
      </w:r>
    </w:p>
    <w:p w:rsidR="00AA0704" w:rsidRDefault="00025CDB" w:rsidP="00025CDB">
      <w:pPr>
        <w:pStyle w:val="ab"/>
        <w:numPr>
          <w:ilvl w:val="0"/>
          <w:numId w:val="30"/>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мало навчального і розважального контенту;</w:t>
      </w:r>
    </w:p>
    <w:p w:rsidR="00AA0704" w:rsidRDefault="00025CDB" w:rsidP="00025CDB">
      <w:pPr>
        <w:pStyle w:val="ab"/>
        <w:numPr>
          <w:ilvl w:val="0"/>
          <w:numId w:val="30"/>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відсутні </w:t>
      </w:r>
      <w:proofErr w:type="spellStart"/>
      <w:r>
        <w:rPr>
          <w:rFonts w:ascii="Times New Roman" w:eastAsia="Times New Roman" w:hAnsi="Times New Roman" w:cs="Times New Roman"/>
          <w:color w:val="000000" w:themeColor="text1"/>
          <w:sz w:val="28"/>
          <w:szCs w:val="28"/>
          <w:lang w:val="uk-UA"/>
        </w:rPr>
        <w:t>хештеги</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Пропозиції:</w:t>
      </w:r>
    </w:p>
    <w:p w:rsidR="00AA0704" w:rsidRDefault="00025CDB" w:rsidP="00025CDB">
      <w:pPr>
        <w:pStyle w:val="ab"/>
        <w:numPr>
          <w:ilvl w:val="0"/>
          <w:numId w:val="31"/>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можна в </w:t>
      </w:r>
      <w:proofErr w:type="spellStart"/>
      <w:r>
        <w:rPr>
          <w:rFonts w:ascii="Times New Roman" w:eastAsia="Times New Roman" w:hAnsi="Times New Roman" w:cs="Times New Roman"/>
          <w:color w:val="000000" w:themeColor="text1"/>
          <w:sz w:val="28"/>
          <w:szCs w:val="28"/>
          <w:lang w:val="uk-UA"/>
        </w:rPr>
        <w:t>сторіс</w:t>
      </w:r>
      <w:proofErr w:type="spellEnd"/>
      <w:r>
        <w:rPr>
          <w:rFonts w:ascii="Times New Roman" w:eastAsia="Times New Roman" w:hAnsi="Times New Roman" w:cs="Times New Roman"/>
          <w:color w:val="000000" w:themeColor="text1"/>
          <w:sz w:val="28"/>
          <w:szCs w:val="28"/>
          <w:lang w:val="uk-UA"/>
        </w:rPr>
        <w:t xml:space="preserve"> робити питання-відповіді по курсам;</w:t>
      </w:r>
    </w:p>
    <w:p w:rsidR="00AA0704" w:rsidRDefault="00025CDB" w:rsidP="00025CDB">
      <w:pPr>
        <w:pStyle w:val="ab"/>
        <w:numPr>
          <w:ilvl w:val="0"/>
          <w:numId w:val="31"/>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збільшити </w:t>
      </w:r>
      <w:proofErr w:type="spellStart"/>
      <w:r>
        <w:rPr>
          <w:rFonts w:ascii="Times New Roman" w:eastAsia="Times New Roman" w:hAnsi="Times New Roman" w:cs="Times New Roman"/>
          <w:color w:val="000000" w:themeColor="text1"/>
          <w:sz w:val="28"/>
          <w:szCs w:val="28"/>
          <w:lang w:val="uk-UA"/>
        </w:rPr>
        <w:t>лого</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pStyle w:val="ab"/>
        <w:numPr>
          <w:ilvl w:val="0"/>
          <w:numId w:val="31"/>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додати більше конкурсів і </w:t>
      </w:r>
      <w:proofErr w:type="spellStart"/>
      <w:r>
        <w:rPr>
          <w:rFonts w:ascii="Times New Roman" w:eastAsia="Times New Roman" w:hAnsi="Times New Roman" w:cs="Times New Roman"/>
          <w:color w:val="000000" w:themeColor="text1"/>
          <w:sz w:val="28"/>
          <w:szCs w:val="28"/>
          <w:lang w:val="uk-UA"/>
        </w:rPr>
        <w:t>лайк</w:t>
      </w:r>
      <w:proofErr w:type="spellEnd"/>
      <w:r>
        <w:rPr>
          <w:rFonts w:ascii="Times New Roman" w:eastAsia="Times New Roman" w:hAnsi="Times New Roman" w:cs="Times New Roman"/>
          <w:color w:val="000000" w:themeColor="text1"/>
          <w:sz w:val="28"/>
          <w:szCs w:val="28"/>
          <w:lang w:val="uk-UA"/>
        </w:rPr>
        <w:t xml:space="preserve"> таймів;</w:t>
      </w:r>
    </w:p>
    <w:p w:rsidR="00AA0704" w:rsidRDefault="00025CDB" w:rsidP="00025CDB">
      <w:pPr>
        <w:pStyle w:val="ab"/>
        <w:numPr>
          <w:ilvl w:val="0"/>
          <w:numId w:val="31"/>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додати стилізовані іконки для </w:t>
      </w:r>
      <w:proofErr w:type="spellStart"/>
      <w:r>
        <w:rPr>
          <w:rFonts w:ascii="Times New Roman" w:eastAsia="Times New Roman" w:hAnsi="Times New Roman" w:cs="Times New Roman"/>
          <w:color w:val="000000" w:themeColor="text1"/>
          <w:sz w:val="28"/>
          <w:szCs w:val="28"/>
          <w:lang w:val="uk-UA"/>
        </w:rPr>
        <w:t>сторіс</w:t>
      </w:r>
      <w:proofErr w:type="spellEnd"/>
      <w:r>
        <w:rPr>
          <w:rFonts w:ascii="Times New Roman" w:eastAsia="Times New Roman" w:hAnsi="Times New Roman" w:cs="Times New Roman"/>
          <w:color w:val="000000" w:themeColor="text1"/>
          <w:sz w:val="28"/>
          <w:szCs w:val="28"/>
          <w:lang w:val="uk-UA"/>
        </w:rPr>
        <w:t>.</w:t>
      </w:r>
    </w:p>
    <w:p w:rsidR="00AA0704" w:rsidRDefault="00AA0704"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p>
    <w:p w:rsidR="00AA0704" w:rsidRDefault="00025CDB" w:rsidP="00025CDB">
      <w:pPr>
        <w:spacing w:after="0" w:line="360" w:lineRule="auto"/>
        <w:ind w:firstLine="993"/>
        <w:contextualSpacing/>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2.3 Аналіз рекламних каналів</w:t>
      </w:r>
    </w:p>
    <w:p w:rsidR="00AA0704" w:rsidRDefault="00AA0704"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proofErr w:type="spellStart"/>
      <w:r>
        <w:rPr>
          <w:rFonts w:ascii="Times New Roman" w:eastAsia="Times New Roman" w:hAnsi="Times New Roman" w:cs="Times New Roman"/>
          <w:color w:val="000000" w:themeColor="text1"/>
          <w:sz w:val="28"/>
          <w:szCs w:val="28"/>
          <w:lang w:val="uk-UA"/>
        </w:rPr>
        <w:t>Viber</w:t>
      </w:r>
      <w:proofErr w:type="spellEnd"/>
      <w:r>
        <w:rPr>
          <w:rFonts w:ascii="Times New Roman" w:eastAsia="Times New Roman" w:hAnsi="Times New Roman" w:cs="Times New Roman"/>
          <w:color w:val="000000" w:themeColor="text1"/>
          <w:sz w:val="28"/>
          <w:szCs w:val="28"/>
          <w:lang w:val="uk-UA"/>
        </w:rPr>
        <w:t xml:space="preserve"> сьогодні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найпопулярніший </w:t>
      </w:r>
      <w:proofErr w:type="spellStart"/>
      <w:r>
        <w:rPr>
          <w:rFonts w:ascii="Times New Roman" w:eastAsia="Times New Roman" w:hAnsi="Times New Roman" w:cs="Times New Roman"/>
          <w:color w:val="000000" w:themeColor="text1"/>
          <w:sz w:val="28"/>
          <w:szCs w:val="28"/>
          <w:lang w:val="uk-UA"/>
        </w:rPr>
        <w:t>месенджер</w:t>
      </w:r>
      <w:proofErr w:type="spellEnd"/>
      <w:r>
        <w:rPr>
          <w:rFonts w:ascii="Times New Roman" w:eastAsia="Times New Roman" w:hAnsi="Times New Roman" w:cs="Times New Roman"/>
          <w:color w:val="000000" w:themeColor="text1"/>
          <w:sz w:val="28"/>
          <w:szCs w:val="28"/>
          <w:lang w:val="uk-UA"/>
        </w:rPr>
        <w:t xml:space="preserve"> в Україні та країнах СНД. Кількість його користувачів по всьому світу налічує близько 900 мільйонів (близько 20 </w:t>
      </w:r>
      <w:proofErr w:type="spellStart"/>
      <w:r>
        <w:rPr>
          <w:rFonts w:ascii="Times New Roman" w:eastAsia="Times New Roman" w:hAnsi="Times New Roman" w:cs="Times New Roman"/>
          <w:color w:val="000000" w:themeColor="text1"/>
          <w:sz w:val="28"/>
          <w:szCs w:val="28"/>
          <w:lang w:val="uk-UA"/>
        </w:rPr>
        <w:t>млн</w:t>
      </w:r>
      <w:proofErr w:type="spellEnd"/>
      <w:r>
        <w:rPr>
          <w:rFonts w:ascii="Times New Roman" w:eastAsia="Times New Roman" w:hAnsi="Times New Roman" w:cs="Times New Roman"/>
          <w:color w:val="000000" w:themeColor="text1"/>
          <w:sz w:val="28"/>
          <w:szCs w:val="28"/>
          <w:lang w:val="uk-UA"/>
        </w:rPr>
        <w:t xml:space="preserve"> в Україні, 82 </w:t>
      </w:r>
      <w:proofErr w:type="spellStart"/>
      <w:r>
        <w:rPr>
          <w:rFonts w:ascii="Times New Roman" w:eastAsia="Times New Roman" w:hAnsi="Times New Roman" w:cs="Times New Roman"/>
          <w:color w:val="000000" w:themeColor="text1"/>
          <w:sz w:val="28"/>
          <w:szCs w:val="28"/>
          <w:lang w:val="uk-UA"/>
        </w:rPr>
        <w:t>млн</w:t>
      </w:r>
      <w:proofErr w:type="spellEnd"/>
      <w:r>
        <w:rPr>
          <w:rFonts w:ascii="Times New Roman" w:eastAsia="Times New Roman" w:hAnsi="Times New Roman" w:cs="Times New Roman"/>
          <w:color w:val="000000" w:themeColor="text1"/>
          <w:sz w:val="28"/>
          <w:szCs w:val="28"/>
          <w:lang w:val="uk-UA"/>
        </w:rPr>
        <w:t xml:space="preserve"> в Росії). Завдяки своєму широкому поширенню і зручності у використанні, </w:t>
      </w:r>
      <w:proofErr w:type="spellStart"/>
      <w:r>
        <w:rPr>
          <w:rFonts w:ascii="Times New Roman" w:eastAsia="Times New Roman" w:hAnsi="Times New Roman" w:cs="Times New Roman"/>
          <w:color w:val="000000" w:themeColor="text1"/>
          <w:sz w:val="28"/>
          <w:szCs w:val="28"/>
          <w:lang w:val="uk-UA"/>
        </w:rPr>
        <w:t>Вайбер</w:t>
      </w:r>
      <w:proofErr w:type="spellEnd"/>
      <w:r>
        <w:rPr>
          <w:rFonts w:ascii="Times New Roman" w:eastAsia="Times New Roman" w:hAnsi="Times New Roman" w:cs="Times New Roman"/>
          <w:color w:val="000000" w:themeColor="text1"/>
          <w:sz w:val="28"/>
          <w:szCs w:val="28"/>
          <w:lang w:val="uk-UA"/>
        </w:rPr>
        <w:t xml:space="preserve"> перетворився в затребуваний маркетинговий канал для бізнесу. </w:t>
      </w:r>
      <w:proofErr w:type="spellStart"/>
      <w:r>
        <w:rPr>
          <w:rFonts w:ascii="Times New Roman" w:eastAsia="Times New Roman" w:hAnsi="Times New Roman" w:cs="Times New Roman"/>
          <w:color w:val="000000" w:themeColor="text1"/>
          <w:sz w:val="28"/>
          <w:szCs w:val="28"/>
          <w:lang w:val="uk-UA"/>
        </w:rPr>
        <w:t>Мессенджер</w:t>
      </w:r>
      <w:proofErr w:type="spellEnd"/>
      <w:r>
        <w:rPr>
          <w:rFonts w:ascii="Times New Roman" w:eastAsia="Times New Roman" w:hAnsi="Times New Roman" w:cs="Times New Roman"/>
          <w:color w:val="000000" w:themeColor="text1"/>
          <w:sz w:val="28"/>
          <w:szCs w:val="28"/>
          <w:lang w:val="uk-UA"/>
        </w:rPr>
        <w:t xml:space="preserve"> дозволяє </w:t>
      </w:r>
      <w:proofErr w:type="spellStart"/>
      <w:r>
        <w:rPr>
          <w:rFonts w:ascii="Times New Roman" w:eastAsia="Times New Roman" w:hAnsi="Times New Roman" w:cs="Times New Roman"/>
          <w:color w:val="000000" w:themeColor="text1"/>
          <w:sz w:val="28"/>
          <w:szCs w:val="28"/>
          <w:lang w:val="uk-UA"/>
        </w:rPr>
        <w:t>комунікувати</w:t>
      </w:r>
      <w:proofErr w:type="spellEnd"/>
      <w:r>
        <w:rPr>
          <w:rFonts w:ascii="Times New Roman" w:eastAsia="Times New Roman" w:hAnsi="Times New Roman" w:cs="Times New Roman"/>
          <w:color w:val="000000" w:themeColor="text1"/>
          <w:sz w:val="28"/>
          <w:szCs w:val="28"/>
          <w:lang w:val="uk-UA"/>
        </w:rPr>
        <w:t xml:space="preserve"> з користувачами, де б ті не знаходились, допомагає будувати неформальний діалог з клієнтами та підвищувати лояльність до бренду.</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Аудиторія </w:t>
      </w:r>
      <w:proofErr w:type="spellStart"/>
      <w:r>
        <w:rPr>
          <w:rFonts w:ascii="Times New Roman" w:eastAsia="Times New Roman" w:hAnsi="Times New Roman" w:cs="Times New Roman"/>
          <w:color w:val="000000" w:themeColor="text1"/>
          <w:sz w:val="28"/>
          <w:szCs w:val="28"/>
          <w:lang w:val="uk-UA"/>
        </w:rPr>
        <w:t>месенджера</w:t>
      </w:r>
      <w:proofErr w:type="spellEnd"/>
      <w:r>
        <w:rPr>
          <w:rFonts w:ascii="Times New Roman" w:eastAsia="Times New Roman" w:hAnsi="Times New Roman" w:cs="Times New Roman"/>
          <w:color w:val="000000" w:themeColor="text1"/>
          <w:sz w:val="28"/>
          <w:szCs w:val="28"/>
          <w:lang w:val="uk-UA"/>
        </w:rPr>
        <w:t xml:space="preserve"> платоспроможна і активна, здебільшого це люди 25-35 років. Причому 60% користувачів жінки.</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У додатку багато корисних функцій. Наприклад, безкоштовні виклики та </w:t>
      </w:r>
      <w:proofErr w:type="spellStart"/>
      <w:r>
        <w:rPr>
          <w:rFonts w:ascii="Times New Roman" w:eastAsia="Times New Roman" w:hAnsi="Times New Roman" w:cs="Times New Roman"/>
          <w:color w:val="000000" w:themeColor="text1"/>
          <w:sz w:val="28"/>
          <w:szCs w:val="28"/>
          <w:lang w:val="uk-UA"/>
        </w:rPr>
        <w:t>відеодзвінки</w:t>
      </w:r>
      <w:proofErr w:type="spellEnd"/>
      <w:r>
        <w:rPr>
          <w:rFonts w:ascii="Times New Roman" w:eastAsia="Times New Roman" w:hAnsi="Times New Roman" w:cs="Times New Roman"/>
          <w:color w:val="000000" w:themeColor="text1"/>
          <w:sz w:val="28"/>
          <w:szCs w:val="28"/>
          <w:lang w:val="uk-UA"/>
        </w:rPr>
        <w:t xml:space="preserve"> по всьому світу, створення групових і прихованих </w:t>
      </w:r>
      <w:proofErr w:type="spellStart"/>
      <w:r>
        <w:rPr>
          <w:rFonts w:ascii="Times New Roman" w:eastAsia="Times New Roman" w:hAnsi="Times New Roman" w:cs="Times New Roman"/>
          <w:color w:val="000000" w:themeColor="text1"/>
          <w:sz w:val="28"/>
          <w:szCs w:val="28"/>
          <w:lang w:val="uk-UA"/>
        </w:rPr>
        <w:t>чатів</w:t>
      </w:r>
      <w:proofErr w:type="spellEnd"/>
      <w:r>
        <w:rPr>
          <w:rFonts w:ascii="Times New Roman" w:eastAsia="Times New Roman" w:hAnsi="Times New Roman" w:cs="Times New Roman"/>
          <w:color w:val="000000" w:themeColor="text1"/>
          <w:sz w:val="28"/>
          <w:szCs w:val="28"/>
          <w:lang w:val="uk-UA"/>
        </w:rPr>
        <w:t xml:space="preserve">, обмін мультимедійними повідомленнями, масова розсилка </w:t>
      </w:r>
      <w:proofErr w:type="spellStart"/>
      <w:r>
        <w:rPr>
          <w:rFonts w:ascii="Times New Roman" w:eastAsia="Times New Roman" w:hAnsi="Times New Roman" w:cs="Times New Roman"/>
          <w:color w:val="000000" w:themeColor="text1"/>
          <w:sz w:val="28"/>
          <w:szCs w:val="28"/>
          <w:lang w:val="uk-UA"/>
        </w:rPr>
        <w:t>смс</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Viber</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Out</w:t>
      </w:r>
      <w:proofErr w:type="spellEnd"/>
      <w:r>
        <w:rPr>
          <w:rFonts w:ascii="Times New Roman" w:eastAsia="Times New Roman" w:hAnsi="Times New Roman" w:cs="Times New Roman"/>
          <w:color w:val="000000" w:themeColor="text1"/>
          <w:sz w:val="28"/>
          <w:szCs w:val="28"/>
          <w:lang w:val="uk-UA"/>
        </w:rPr>
        <w:t xml:space="preserve"> (платні дзвінки на будь-які пристрої).</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 xml:space="preserve">Повідомлення можуть отримувати користувачі практично будь-яких мобільних пристроїв. </w:t>
      </w:r>
      <w:proofErr w:type="spellStart"/>
      <w:r>
        <w:rPr>
          <w:rFonts w:ascii="Times New Roman" w:eastAsia="Times New Roman" w:hAnsi="Times New Roman" w:cs="Times New Roman"/>
          <w:color w:val="000000" w:themeColor="text1"/>
          <w:sz w:val="28"/>
          <w:szCs w:val="28"/>
          <w:lang w:val="uk-UA"/>
        </w:rPr>
        <w:t>Мессенджер</w:t>
      </w:r>
      <w:proofErr w:type="spellEnd"/>
      <w:r>
        <w:rPr>
          <w:rFonts w:ascii="Times New Roman" w:eastAsia="Times New Roman" w:hAnsi="Times New Roman" w:cs="Times New Roman"/>
          <w:color w:val="000000" w:themeColor="text1"/>
          <w:sz w:val="28"/>
          <w:szCs w:val="28"/>
          <w:lang w:val="uk-UA"/>
        </w:rPr>
        <w:t xml:space="preserve"> розроблений для всіх популярних платформ: </w:t>
      </w:r>
      <w:proofErr w:type="spellStart"/>
      <w:r>
        <w:rPr>
          <w:rFonts w:ascii="Times New Roman" w:eastAsia="Times New Roman" w:hAnsi="Times New Roman" w:cs="Times New Roman"/>
          <w:color w:val="000000" w:themeColor="text1"/>
          <w:sz w:val="28"/>
          <w:szCs w:val="28"/>
          <w:lang w:val="uk-UA"/>
        </w:rPr>
        <w:t>Android</w:t>
      </w:r>
      <w:proofErr w:type="spellEnd"/>
      <w:r>
        <w:rPr>
          <w:rFonts w:ascii="Times New Roman" w:eastAsia="Times New Roman" w:hAnsi="Times New Roman" w:cs="Times New Roman"/>
          <w:color w:val="000000" w:themeColor="text1"/>
          <w:sz w:val="28"/>
          <w:szCs w:val="28"/>
          <w:lang w:val="uk-UA"/>
        </w:rPr>
        <w:t>, IOS, Windows.</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У </w:t>
      </w:r>
      <w:proofErr w:type="spellStart"/>
      <w:r>
        <w:rPr>
          <w:rFonts w:ascii="Times New Roman" w:eastAsia="Times New Roman" w:hAnsi="Times New Roman" w:cs="Times New Roman"/>
          <w:color w:val="000000" w:themeColor="text1"/>
          <w:sz w:val="28"/>
          <w:szCs w:val="28"/>
          <w:lang w:val="uk-UA"/>
        </w:rPr>
        <w:t>viber</w:t>
      </w:r>
      <w:proofErr w:type="spellEnd"/>
      <w:r>
        <w:rPr>
          <w:rFonts w:ascii="Times New Roman" w:eastAsia="Times New Roman" w:hAnsi="Times New Roman" w:cs="Times New Roman"/>
          <w:color w:val="000000" w:themeColor="text1"/>
          <w:sz w:val="28"/>
          <w:szCs w:val="28"/>
          <w:lang w:val="uk-UA"/>
        </w:rPr>
        <w:t xml:space="preserve"> є власна рекламна майданчик, на якій можна розмістити оголошення та націлити. Укупі з розсилкою повідомлень це буде давати більший ефект.</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Кращий спосіб масово інформувати клієнтів і при цьому не бути заблокованим за спам створити чат і запросити туди учасників.</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Розсилку в </w:t>
      </w:r>
      <w:proofErr w:type="spellStart"/>
      <w:r>
        <w:rPr>
          <w:rFonts w:ascii="Times New Roman" w:eastAsia="Times New Roman" w:hAnsi="Times New Roman" w:cs="Times New Roman"/>
          <w:color w:val="000000" w:themeColor="text1"/>
          <w:sz w:val="28"/>
          <w:szCs w:val="28"/>
          <w:lang w:val="uk-UA"/>
        </w:rPr>
        <w:t>вайбері</w:t>
      </w:r>
      <w:proofErr w:type="spellEnd"/>
      <w:r>
        <w:rPr>
          <w:rFonts w:ascii="Times New Roman" w:eastAsia="Times New Roman" w:hAnsi="Times New Roman" w:cs="Times New Roman"/>
          <w:color w:val="000000" w:themeColor="text1"/>
          <w:sz w:val="28"/>
          <w:szCs w:val="28"/>
          <w:lang w:val="uk-UA"/>
        </w:rPr>
        <w:t xml:space="preserve"> можна робити безпосередньо через сам </w:t>
      </w:r>
      <w:proofErr w:type="spellStart"/>
      <w:r>
        <w:rPr>
          <w:rFonts w:ascii="Times New Roman" w:eastAsia="Times New Roman" w:hAnsi="Times New Roman" w:cs="Times New Roman"/>
          <w:color w:val="000000" w:themeColor="text1"/>
          <w:sz w:val="28"/>
          <w:szCs w:val="28"/>
          <w:lang w:val="uk-UA"/>
        </w:rPr>
        <w:t>месенджер</w:t>
      </w:r>
      <w:proofErr w:type="spellEnd"/>
      <w:r>
        <w:rPr>
          <w:rFonts w:ascii="Times New Roman" w:eastAsia="Times New Roman" w:hAnsi="Times New Roman" w:cs="Times New Roman"/>
          <w:color w:val="000000" w:themeColor="text1"/>
          <w:sz w:val="28"/>
          <w:szCs w:val="28"/>
          <w:lang w:val="uk-UA"/>
        </w:rPr>
        <w:t xml:space="preserve">, а також через сторонні додатки, акредитовані компанією </w:t>
      </w:r>
      <w:proofErr w:type="spellStart"/>
      <w:r>
        <w:rPr>
          <w:rFonts w:ascii="Times New Roman" w:eastAsia="Times New Roman" w:hAnsi="Times New Roman" w:cs="Times New Roman"/>
          <w:color w:val="000000" w:themeColor="text1"/>
          <w:sz w:val="28"/>
          <w:szCs w:val="28"/>
          <w:lang w:val="uk-UA"/>
        </w:rPr>
        <w:t>Viber</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Якщо розсилати </w:t>
      </w:r>
      <w:proofErr w:type="spellStart"/>
      <w:r>
        <w:rPr>
          <w:rFonts w:ascii="Times New Roman" w:eastAsia="Times New Roman" w:hAnsi="Times New Roman" w:cs="Times New Roman"/>
          <w:color w:val="000000" w:themeColor="text1"/>
          <w:sz w:val="28"/>
          <w:szCs w:val="28"/>
          <w:lang w:val="uk-UA"/>
        </w:rPr>
        <w:t>смс</w:t>
      </w:r>
      <w:proofErr w:type="spellEnd"/>
      <w:r>
        <w:rPr>
          <w:rFonts w:ascii="Times New Roman" w:eastAsia="Times New Roman" w:hAnsi="Times New Roman" w:cs="Times New Roman"/>
          <w:color w:val="000000" w:themeColor="text1"/>
          <w:sz w:val="28"/>
          <w:szCs w:val="28"/>
          <w:lang w:val="uk-UA"/>
        </w:rPr>
        <w:t xml:space="preserve"> всім підряд, тобто людям, які не знають про компанію, велика ймовірність відправитися в чорний список. Повідомлення від незнайомця людина може відразу помітити, як спам.</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Потрібно дотримуватися оптимальної частоти відправки </w:t>
      </w:r>
      <w:proofErr w:type="spellStart"/>
      <w:r>
        <w:rPr>
          <w:rFonts w:ascii="Times New Roman" w:eastAsia="Times New Roman" w:hAnsi="Times New Roman" w:cs="Times New Roman"/>
          <w:color w:val="000000" w:themeColor="text1"/>
          <w:sz w:val="28"/>
          <w:szCs w:val="28"/>
          <w:lang w:val="uk-UA"/>
        </w:rPr>
        <w:t>смс</w:t>
      </w:r>
      <w:proofErr w:type="spellEnd"/>
      <w:r>
        <w:rPr>
          <w:rFonts w:ascii="Times New Roman" w:eastAsia="Times New Roman" w:hAnsi="Times New Roman" w:cs="Times New Roman"/>
          <w:color w:val="000000" w:themeColor="text1"/>
          <w:sz w:val="28"/>
          <w:szCs w:val="28"/>
          <w:lang w:val="uk-UA"/>
        </w:rPr>
        <w:t>. Не зловживайте довірою клієнтів і не відправляйте постійно повідомлення. Від набридливої ​​розсилки людина відписується.</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Перш ніж відправити готовий лист адресату, протестуйте його. Перевірте на помилки, подивіться чи правильно відображаються посилання, </w:t>
      </w:r>
      <w:proofErr w:type="spellStart"/>
      <w:r>
        <w:rPr>
          <w:rFonts w:ascii="Times New Roman" w:eastAsia="Times New Roman" w:hAnsi="Times New Roman" w:cs="Times New Roman"/>
          <w:color w:val="000000" w:themeColor="text1"/>
          <w:sz w:val="28"/>
          <w:szCs w:val="28"/>
          <w:lang w:val="uk-UA"/>
        </w:rPr>
        <w:t>гіфки</w:t>
      </w:r>
      <w:proofErr w:type="spellEnd"/>
      <w:r>
        <w:rPr>
          <w:rFonts w:ascii="Times New Roman" w:eastAsia="Times New Roman" w:hAnsi="Times New Roman" w:cs="Times New Roman"/>
          <w:color w:val="000000" w:themeColor="text1"/>
          <w:sz w:val="28"/>
          <w:szCs w:val="28"/>
          <w:lang w:val="uk-UA"/>
        </w:rPr>
        <w:t xml:space="preserve">, картинки. Важливий момент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використовуйте тільки ті </w:t>
      </w:r>
      <w:proofErr w:type="spellStart"/>
      <w:r>
        <w:rPr>
          <w:rFonts w:ascii="Times New Roman" w:eastAsia="Times New Roman" w:hAnsi="Times New Roman" w:cs="Times New Roman"/>
          <w:color w:val="000000" w:themeColor="text1"/>
          <w:sz w:val="28"/>
          <w:szCs w:val="28"/>
          <w:lang w:val="uk-UA"/>
        </w:rPr>
        <w:t>смайли</w:t>
      </w:r>
      <w:proofErr w:type="spellEnd"/>
      <w:r>
        <w:rPr>
          <w:rFonts w:ascii="Times New Roman" w:eastAsia="Times New Roman" w:hAnsi="Times New Roman" w:cs="Times New Roman"/>
          <w:color w:val="000000" w:themeColor="text1"/>
          <w:sz w:val="28"/>
          <w:szCs w:val="28"/>
          <w:lang w:val="uk-UA"/>
        </w:rPr>
        <w:t>, які підтримуються всіма пристроями. Інакше користувач побачить тільки порожні квадратики.</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Повідомлення не повинно бути довгим. Пишіть по суті, без зайвих подробиць і води. Не забувайте про заклик до дії. Якщо він доречний в тексті, обов'язково вставте.</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На відміну від мобільних </w:t>
      </w:r>
      <w:proofErr w:type="spellStart"/>
      <w:r>
        <w:rPr>
          <w:rFonts w:ascii="Times New Roman" w:eastAsia="Times New Roman" w:hAnsi="Times New Roman" w:cs="Times New Roman"/>
          <w:color w:val="000000" w:themeColor="text1"/>
          <w:sz w:val="28"/>
          <w:szCs w:val="28"/>
          <w:lang w:val="uk-UA"/>
        </w:rPr>
        <w:t>смс</w:t>
      </w:r>
      <w:proofErr w:type="spellEnd"/>
      <w:r>
        <w:rPr>
          <w:rFonts w:ascii="Times New Roman" w:eastAsia="Times New Roman" w:hAnsi="Times New Roman" w:cs="Times New Roman"/>
          <w:color w:val="000000" w:themeColor="text1"/>
          <w:sz w:val="28"/>
          <w:szCs w:val="28"/>
          <w:lang w:val="uk-UA"/>
        </w:rPr>
        <w:t xml:space="preserve"> довгою в 140 символів, повідомлення в </w:t>
      </w:r>
      <w:proofErr w:type="spellStart"/>
      <w:r>
        <w:rPr>
          <w:rFonts w:ascii="Times New Roman" w:eastAsia="Times New Roman" w:hAnsi="Times New Roman" w:cs="Times New Roman"/>
          <w:color w:val="000000" w:themeColor="text1"/>
          <w:sz w:val="28"/>
          <w:szCs w:val="28"/>
          <w:lang w:val="uk-UA"/>
        </w:rPr>
        <w:t>вайбері</w:t>
      </w:r>
      <w:proofErr w:type="spellEnd"/>
      <w:r>
        <w:rPr>
          <w:rFonts w:ascii="Times New Roman" w:eastAsia="Times New Roman" w:hAnsi="Times New Roman" w:cs="Times New Roman"/>
          <w:color w:val="000000" w:themeColor="text1"/>
          <w:sz w:val="28"/>
          <w:szCs w:val="28"/>
          <w:lang w:val="uk-UA"/>
        </w:rPr>
        <w:t xml:space="preserve"> вміщує 1000 знаків.</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У додатку реалізовано 3 типи масових розсилок: по списку контактів (максимум 50), груповий чат (максимум 250 чоловік) і публічне або закрите співтовариство без обмеження за кількістю учасників.</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 цьому випадку розсилки допоможуть встановити довіру між продавцем і клієнтом. Ви можете повідомляти також про знижки, проведенні семінарів, зустрічей, майстер-класів. А ще можна запитувати зворотний зв'язок і відгуки.</w:t>
      </w:r>
    </w:p>
    <w:p w:rsidR="00AA0704" w:rsidRDefault="00AA0704"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p>
    <w:p w:rsidR="00AA0704" w:rsidRDefault="00AA0704" w:rsidP="00025CDB">
      <w:pPr>
        <w:spacing w:before="240" w:after="240" w:line="360" w:lineRule="auto"/>
        <w:ind w:firstLine="993"/>
        <w:contextualSpacing/>
        <w:rPr>
          <w:rFonts w:ascii="Times New Roman" w:eastAsia="Times New Roman" w:hAnsi="Times New Roman" w:cs="Times New Roman"/>
          <w:color w:val="000000" w:themeColor="text1"/>
          <w:sz w:val="28"/>
          <w:szCs w:val="28"/>
          <w:lang w:val="uk-UA"/>
        </w:rPr>
      </w:pPr>
    </w:p>
    <w:p w:rsidR="00AA0704" w:rsidRDefault="00AA0704" w:rsidP="00025CDB">
      <w:pPr>
        <w:spacing w:before="240" w:after="240" w:line="360" w:lineRule="auto"/>
        <w:ind w:firstLine="993"/>
        <w:contextualSpacing/>
        <w:rPr>
          <w:rFonts w:ascii="Times New Roman" w:eastAsia="Times New Roman" w:hAnsi="Times New Roman" w:cs="Times New Roman"/>
          <w:color w:val="000000" w:themeColor="text1"/>
          <w:sz w:val="28"/>
          <w:szCs w:val="28"/>
          <w:lang w:val="uk-UA"/>
        </w:rPr>
      </w:pPr>
    </w:p>
    <w:p w:rsidR="00AA0704" w:rsidRDefault="00AA0704" w:rsidP="00025CDB">
      <w:pPr>
        <w:spacing w:before="240" w:after="240" w:line="360" w:lineRule="auto"/>
        <w:ind w:firstLine="993"/>
        <w:contextualSpacing/>
        <w:rPr>
          <w:rFonts w:ascii="Times New Roman" w:eastAsia="Times New Roman" w:hAnsi="Times New Roman" w:cs="Times New Roman"/>
          <w:color w:val="000000" w:themeColor="text1"/>
          <w:sz w:val="28"/>
          <w:szCs w:val="28"/>
          <w:lang w:val="uk-UA"/>
        </w:rPr>
      </w:pPr>
    </w:p>
    <w:p w:rsidR="00AA0704" w:rsidRDefault="00025CDB" w:rsidP="00025CDB">
      <w:pPr>
        <w:spacing w:before="240" w:after="240" w:line="360" w:lineRule="auto"/>
        <w:ind w:firstLine="993"/>
        <w:contextualSpacing/>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Висновки до розділу 2</w:t>
      </w:r>
    </w:p>
    <w:p w:rsidR="00AA0704" w:rsidRDefault="00AA0704" w:rsidP="00025CDB">
      <w:pPr>
        <w:spacing w:before="240" w:after="240" w:line="360" w:lineRule="auto"/>
        <w:ind w:firstLine="993"/>
        <w:contextualSpacing/>
        <w:jc w:val="center"/>
        <w:rPr>
          <w:rFonts w:ascii="Times New Roman" w:eastAsia="Times New Roman" w:hAnsi="Times New Roman" w:cs="Times New Roman"/>
          <w:color w:val="000000" w:themeColor="text1"/>
          <w:sz w:val="28"/>
          <w:szCs w:val="28"/>
          <w:lang w:val="uk-UA"/>
        </w:rPr>
      </w:pP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Визначено основні напрямки та умови розвитку ринку індустрії краси, проаналізовано його стан, розглянуті особливості та основні тенденції розвитку підприємств індустрії краси. На основі проведеного аналізу можна побачити зростаючу конкурентоспроможність салонів краси, їх особливості та тенденції розвитку під впливом нових технологій.</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 даний час відкриваються перспективи для розвитку і вдосконалення певних сфер економічної діяльності, однією з яких є сфера послуг ринку індустрії краси. Існують наступні фактори для розвитку даної галузі:</w:t>
      </w:r>
    </w:p>
    <w:p w:rsidR="00AA0704" w:rsidRDefault="00025CDB" w:rsidP="00025CDB">
      <w:pPr>
        <w:pStyle w:val="ab"/>
        <w:numPr>
          <w:ilvl w:val="0"/>
          <w:numId w:val="15"/>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збільшення темпів життя населення;</w:t>
      </w:r>
    </w:p>
    <w:p w:rsidR="00AA0704" w:rsidRDefault="00025CDB" w:rsidP="00025CDB">
      <w:pPr>
        <w:pStyle w:val="ab"/>
        <w:numPr>
          <w:ilvl w:val="0"/>
          <w:numId w:val="15"/>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зростання потреби в професійній, якісно наданій послузі;</w:t>
      </w:r>
    </w:p>
    <w:p w:rsidR="00AA0704" w:rsidRDefault="00025CDB" w:rsidP="00025CDB">
      <w:pPr>
        <w:pStyle w:val="ab"/>
        <w:numPr>
          <w:ilvl w:val="0"/>
          <w:numId w:val="15"/>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поява засобів на оплату різних послуг;</w:t>
      </w:r>
    </w:p>
    <w:p w:rsidR="00AA0704" w:rsidRDefault="00025CDB" w:rsidP="00025CDB">
      <w:pPr>
        <w:pStyle w:val="ab"/>
        <w:numPr>
          <w:ilvl w:val="0"/>
          <w:numId w:val="15"/>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брак часу на самообслуговування;</w:t>
      </w:r>
    </w:p>
    <w:p w:rsidR="00AA0704" w:rsidRDefault="00025CDB" w:rsidP="00025CDB">
      <w:pPr>
        <w:pStyle w:val="ab"/>
        <w:numPr>
          <w:ilvl w:val="0"/>
          <w:numId w:val="15"/>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прагнення відповідати модним тенденціям.</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Ринок підприємств індустрії краси досить специфічний, що обумовлено рядом його особливостей, він динамічний і змінюється за короткий час. Щорічно близько 20-30% всіх салонів краси розоряються і припиняють своє існування, але на місце закрилися закладів на ринок відразу виходять нові салони, тому скорочення загальної їх кількості не відбувається, а навпаки, загальне число навіть зростає. Наступною особливістю є те, що ключову частку підприємств індустрії краси складають перукарні, а дані закладу практично не залежать від фази розвитку економіки, а саме: не залежить від того, чи відчуває економіка підйом або криза. Так, навіть під час фінансового спаду, загальний обсяг послуг, що надаються населенню, стабільний. Всі підприємства, які надають послуги населенню, ведуть конкурентну боротьбу за споживачів і клієнтів, а виграють ті організації, які надають послуги, що відповідають запитам населення.</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Аналіз особливостей і тенденцій ринку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 xml:space="preserve"> дозволяє зробити наступні висновки:</w:t>
      </w:r>
    </w:p>
    <w:p w:rsidR="00AA0704" w:rsidRDefault="00025CDB" w:rsidP="00025CDB">
      <w:pPr>
        <w:pStyle w:val="ab"/>
        <w:numPr>
          <w:ilvl w:val="0"/>
          <w:numId w:val="16"/>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Ринок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 xml:space="preserve"> в цілому не показує істотного спаду і продовжує розвиватися, залишаючись одним з найважливіших напрямків як ринку побутових послуг, так і ринку індустрії краси.</w:t>
      </w:r>
    </w:p>
    <w:p w:rsidR="00AA0704" w:rsidRDefault="00025CDB" w:rsidP="00025CDB">
      <w:pPr>
        <w:pStyle w:val="ab"/>
        <w:numPr>
          <w:ilvl w:val="0"/>
          <w:numId w:val="16"/>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Ринок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 xml:space="preserve"> є компактним ринком і має чітку просторову визначеність, що обумовлює важливість врахування особливостей регіону, міста, району, в якому розташоване підприємство.</w:t>
      </w:r>
    </w:p>
    <w:p w:rsidR="00AA0704" w:rsidRDefault="00025CDB" w:rsidP="00025CDB">
      <w:pPr>
        <w:pStyle w:val="ab"/>
        <w:numPr>
          <w:ilvl w:val="0"/>
          <w:numId w:val="16"/>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Учасниками ринку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 як правило, підприємства, які надають комплекс взаємопов'язаних послуг.</w:t>
      </w:r>
    </w:p>
    <w:p w:rsidR="00AA0704" w:rsidRDefault="00025CDB" w:rsidP="00025CDB">
      <w:pPr>
        <w:pStyle w:val="ab"/>
        <w:numPr>
          <w:ilvl w:val="0"/>
          <w:numId w:val="16"/>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Найважливішими характеристиками підприємства сфери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 xml:space="preserve"> є структура зазначеного комплексу та цінова категорія.</w:t>
      </w:r>
    </w:p>
    <w:p w:rsidR="00AA0704" w:rsidRDefault="00025CDB" w:rsidP="00025CDB">
      <w:pPr>
        <w:pStyle w:val="ab"/>
        <w:numPr>
          <w:ilvl w:val="0"/>
          <w:numId w:val="16"/>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Розподіл підприємств різних типів, видів і класів може бути неоднаковим, що обумовлено економічними та соціально-демографічними особливостями регіону, міста, району.</w:t>
      </w:r>
    </w:p>
    <w:p w:rsidR="00AA0704" w:rsidRDefault="00025CDB" w:rsidP="00025CDB">
      <w:pPr>
        <w:pStyle w:val="ab"/>
        <w:numPr>
          <w:ilvl w:val="0"/>
          <w:numId w:val="16"/>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 xml:space="preserve">У Харкові ринок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 xml:space="preserve"> досить розвинений і має свої регіональні особливості. Таким чином, розглянувши регіональний ринок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 xml:space="preserve">, можна відзначити його динамічність і перспективність для подальшого розвитку, разом з тим </w:t>
      </w:r>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 xml:space="preserve"> високу конкуренцію і сильний вплив місцевих умов. На місцевому рівні даний ринок має ознаки компактного ринку послуг з істотною товарної складової. Зазначені особливості багато в чому зумовлюють вибір підходу до маркетингового просування beauty-послуг за допомогою мало бюджетних технологій на регіональному ринку.</w:t>
      </w:r>
    </w:p>
    <w:p w:rsidR="00AA0704" w:rsidRDefault="00025CDB" w:rsidP="00025CDB">
      <w:pPr>
        <w:pStyle w:val="ab"/>
        <w:numPr>
          <w:ilvl w:val="0"/>
          <w:numId w:val="16"/>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proofErr w:type="spellStart"/>
      <w:r>
        <w:rPr>
          <w:rFonts w:ascii="Times New Roman" w:eastAsia="Times New Roman" w:hAnsi="Times New Roman" w:cs="Times New Roman"/>
          <w:color w:val="000000" w:themeColor="text1"/>
          <w:sz w:val="28"/>
          <w:szCs w:val="28"/>
          <w:lang w:val="uk-UA"/>
        </w:rPr>
        <w:t>Б’юті-індустрія</w:t>
      </w:r>
      <w:proofErr w:type="spellEnd"/>
      <w:r>
        <w:rPr>
          <w:rFonts w:ascii="Times New Roman" w:eastAsia="Times New Roman" w:hAnsi="Times New Roman" w:cs="Times New Roman"/>
          <w:color w:val="000000" w:themeColor="text1"/>
          <w:sz w:val="28"/>
          <w:szCs w:val="28"/>
          <w:lang w:val="uk-UA"/>
        </w:rPr>
        <w:t xml:space="preserve"> як ринковий продукт має всі характеристики, властивими нематеріальної послузі.</w:t>
      </w:r>
    </w:p>
    <w:p w:rsidR="00AA0704" w:rsidRDefault="00025CDB" w:rsidP="00025CDB">
      <w:pPr>
        <w:pStyle w:val="ab"/>
        <w:numPr>
          <w:ilvl w:val="0"/>
          <w:numId w:val="16"/>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proofErr w:type="spellStart"/>
      <w:r>
        <w:rPr>
          <w:rFonts w:ascii="Times New Roman" w:eastAsia="Times New Roman" w:hAnsi="Times New Roman" w:cs="Times New Roman"/>
          <w:color w:val="000000" w:themeColor="text1"/>
          <w:sz w:val="28"/>
          <w:szCs w:val="28"/>
          <w:lang w:val="uk-UA"/>
        </w:rPr>
        <w:t>Б’юті-індустрія</w:t>
      </w:r>
      <w:proofErr w:type="spellEnd"/>
      <w:r>
        <w:rPr>
          <w:rFonts w:ascii="Times New Roman" w:eastAsia="Times New Roman" w:hAnsi="Times New Roman" w:cs="Times New Roman"/>
          <w:color w:val="000000" w:themeColor="text1"/>
          <w:sz w:val="28"/>
          <w:szCs w:val="28"/>
          <w:lang w:val="uk-UA"/>
        </w:rPr>
        <w:t xml:space="preserve"> не є чистою послугою, а має низку властивостей товару. Це обумовлює підвищену увагу до матеріальної складової даної послуги, а саме до забезпечення підприємства найкращим набором засобів і матеріалів, використання переваг товарних брендів для залучення клієнта.</w:t>
      </w:r>
    </w:p>
    <w:p w:rsidR="00AA0704" w:rsidRDefault="00025CDB" w:rsidP="00025CDB">
      <w:pPr>
        <w:pStyle w:val="ab"/>
        <w:numPr>
          <w:ilvl w:val="0"/>
          <w:numId w:val="16"/>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proofErr w:type="spellStart"/>
      <w:r>
        <w:rPr>
          <w:rFonts w:ascii="Times New Roman" w:eastAsia="Times New Roman" w:hAnsi="Times New Roman" w:cs="Times New Roman"/>
          <w:color w:val="000000" w:themeColor="text1"/>
          <w:sz w:val="28"/>
          <w:szCs w:val="28"/>
          <w:lang w:val="uk-UA"/>
        </w:rPr>
        <w:t>Б’юті-індустрія</w:t>
      </w:r>
      <w:proofErr w:type="spellEnd"/>
      <w:r>
        <w:rPr>
          <w:rFonts w:ascii="Times New Roman" w:eastAsia="Times New Roman" w:hAnsi="Times New Roman" w:cs="Times New Roman"/>
          <w:color w:val="000000" w:themeColor="text1"/>
          <w:sz w:val="28"/>
          <w:szCs w:val="28"/>
          <w:lang w:val="uk-UA"/>
        </w:rPr>
        <w:t xml:space="preserve"> здатна задовольнити цілий ряд потреб споживача, тому маркетологу необхідно досліджувати, в якій мірі beauty-послуга відповідає кожній з цих потреб, і враховувати результати при розробці маркетингової стратегії.</w:t>
      </w:r>
    </w:p>
    <w:p w:rsidR="00AA0704" w:rsidRDefault="00025CDB" w:rsidP="00025CDB">
      <w:pPr>
        <w:pStyle w:val="ab"/>
        <w:numPr>
          <w:ilvl w:val="0"/>
          <w:numId w:val="16"/>
        </w:numPr>
        <w:spacing w:before="240" w:after="24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Ефективність продажів </w:t>
      </w:r>
      <w:proofErr w:type="spellStart"/>
      <w:r>
        <w:rPr>
          <w:rFonts w:ascii="Times New Roman" w:eastAsia="Times New Roman" w:hAnsi="Times New Roman" w:cs="Times New Roman"/>
          <w:color w:val="000000" w:themeColor="text1"/>
          <w:sz w:val="28"/>
          <w:szCs w:val="28"/>
          <w:lang w:val="uk-UA"/>
        </w:rPr>
        <w:t>б’юті-послуг</w:t>
      </w:r>
      <w:proofErr w:type="spellEnd"/>
      <w:r>
        <w:rPr>
          <w:rFonts w:ascii="Times New Roman" w:eastAsia="Times New Roman" w:hAnsi="Times New Roman" w:cs="Times New Roman"/>
          <w:color w:val="000000" w:themeColor="text1"/>
          <w:sz w:val="28"/>
          <w:szCs w:val="28"/>
          <w:lang w:val="uk-UA"/>
        </w:rPr>
        <w:t xml:space="preserve"> на ринку, на нашу думку, в першу чергу залежить від того, наскільки пропоновані послуги здатні забезпечити очікуваний споживачем результат при 23 максимально можливому відповідно процесу надання послуги вимогам клієнта. Проте, досвід показує, що навіть сама якісна послуга за певних умов може виявитися незатребуваною ринком. Це призводить до необхідності дослідження ринку </w:t>
      </w:r>
      <w:proofErr w:type="spellStart"/>
      <w:r>
        <w:rPr>
          <w:rFonts w:ascii="Times New Roman" w:eastAsia="Times New Roman" w:hAnsi="Times New Roman" w:cs="Times New Roman"/>
          <w:color w:val="000000" w:themeColor="text1"/>
          <w:sz w:val="28"/>
          <w:szCs w:val="28"/>
          <w:lang w:val="uk-UA"/>
        </w:rPr>
        <w:t>beauty</w:t>
      </w:r>
      <w:proofErr w:type="spellEnd"/>
      <w:r>
        <w:rPr>
          <w:rFonts w:ascii="Times New Roman" w:eastAsia="Times New Roman" w:hAnsi="Times New Roman" w:cs="Times New Roman"/>
          <w:color w:val="000000" w:themeColor="text1"/>
          <w:sz w:val="28"/>
          <w:szCs w:val="28"/>
          <w:lang w:val="uk-UA"/>
        </w:rPr>
        <w:t xml:space="preserve"> послуг, його галузевих і регіональних особливостей.</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Говорячи про перспективи розвитку підприємств краси та при цьому посилаючись на дослідження </w:t>
      </w:r>
      <w:proofErr w:type="spellStart"/>
      <w:r>
        <w:rPr>
          <w:rFonts w:ascii="Times New Roman" w:eastAsia="Times New Roman" w:hAnsi="Times New Roman" w:cs="Times New Roman"/>
          <w:color w:val="000000" w:themeColor="text1"/>
          <w:sz w:val="28"/>
          <w:szCs w:val="28"/>
          <w:lang w:val="uk-UA"/>
        </w:rPr>
        <w:t>BusinesStat</w:t>
      </w:r>
      <w:proofErr w:type="spellEnd"/>
      <w:r>
        <w:rPr>
          <w:rFonts w:ascii="Times New Roman" w:eastAsia="Times New Roman" w:hAnsi="Times New Roman" w:cs="Times New Roman"/>
          <w:color w:val="000000" w:themeColor="text1"/>
          <w:sz w:val="28"/>
          <w:szCs w:val="28"/>
          <w:lang w:val="uk-UA"/>
        </w:rPr>
        <w:t xml:space="preserve">, слід сказати, що станеться зниження </w:t>
      </w:r>
      <w:r>
        <w:rPr>
          <w:rFonts w:ascii="Times New Roman" w:eastAsia="Times New Roman" w:hAnsi="Times New Roman" w:cs="Times New Roman"/>
          <w:color w:val="000000" w:themeColor="text1"/>
          <w:sz w:val="28"/>
          <w:szCs w:val="28"/>
          <w:lang w:val="uk-UA"/>
        </w:rPr>
        <w:lastRenderedPageBreak/>
        <w:t>натурального обсягу ринку перукарень та салонів краси, що відіб'ється на уповільненні щорічних темпів приросту вартісного обсягу.</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В цілому приріст виручки учасників ринку буде підтримуватися перерозподілом попиту з </w:t>
      </w:r>
      <w:proofErr w:type="spellStart"/>
      <w:r>
        <w:rPr>
          <w:rFonts w:ascii="Times New Roman" w:eastAsia="Times New Roman" w:hAnsi="Times New Roman" w:cs="Times New Roman"/>
          <w:color w:val="000000" w:themeColor="text1"/>
          <w:sz w:val="28"/>
          <w:szCs w:val="28"/>
          <w:lang w:val="uk-UA"/>
        </w:rPr>
        <w:t>преміум</w:t>
      </w:r>
      <w:proofErr w:type="spellEnd"/>
      <w:r>
        <w:rPr>
          <w:rFonts w:ascii="Times New Roman" w:eastAsia="Times New Roman" w:hAnsi="Times New Roman" w:cs="Times New Roman"/>
          <w:color w:val="000000" w:themeColor="text1"/>
          <w:sz w:val="28"/>
          <w:szCs w:val="28"/>
          <w:lang w:val="uk-UA"/>
        </w:rPr>
        <w:t xml:space="preserve">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сегмента на послуги підприємств індустрії краси економ-класу [2].</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Ринок салонів краси буде рости рік за роком під впливом новітніх технологій і досягнень в індустрії косметології, які все активніше будуть відображати основні модні тенденції даного напрямку.</w:t>
      </w:r>
    </w:p>
    <w:p w:rsidR="00AA0704" w:rsidRDefault="00025CDB" w:rsidP="00025CDB">
      <w:pPr>
        <w:ind w:firstLine="993"/>
        <w:rPr>
          <w:rFonts w:ascii="Times New Roman" w:eastAsia="Times New Roman" w:hAnsi="Times New Roman" w:cs="Times New Roman"/>
          <w:color w:val="000000" w:themeColor="text1"/>
          <w:sz w:val="28"/>
          <w:szCs w:val="28"/>
          <w:lang w:val="uk-UA"/>
        </w:rPr>
      </w:pPr>
      <w:r w:rsidRPr="00025CDB">
        <w:rPr>
          <w:lang w:val="uk-UA"/>
        </w:rPr>
        <w:br w:type="page"/>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РОЗДІЛ 3. РОЗРОБКА МАРКЕТИНГОВОЇ КАМПАНІЇ ДЛЯ ПРОСУВАННЯ ПОСЛУГ «PRO BEAUTY ART SCHOOL» І АНАЛІЗ ЇЇ ЕФЕКТИВНОСТІ</w:t>
      </w:r>
    </w:p>
    <w:p w:rsidR="00AA0704" w:rsidRDefault="00AA0704" w:rsidP="00025CDB">
      <w:pPr>
        <w:spacing w:after="0" w:line="360" w:lineRule="auto"/>
        <w:ind w:firstLine="993"/>
        <w:contextualSpacing/>
        <w:rPr>
          <w:rFonts w:ascii="Times New Roman" w:eastAsia="Times New Roman" w:hAnsi="Times New Roman" w:cs="Times New Roman"/>
          <w:color w:val="000000" w:themeColor="text1"/>
          <w:sz w:val="28"/>
          <w:szCs w:val="28"/>
          <w:lang w:val="uk-UA"/>
        </w:rPr>
      </w:pPr>
    </w:p>
    <w:p w:rsidR="00AA0704" w:rsidRDefault="00025CDB" w:rsidP="00025CDB">
      <w:pPr>
        <w:spacing w:after="0" w:line="360" w:lineRule="auto"/>
        <w:ind w:firstLine="993"/>
        <w:contextualSpacing/>
        <w:rPr>
          <w:rFonts w:ascii="Times New Roman" w:eastAsia="Times New Roman" w:hAnsi="Times New Roman" w:cs="Times New Roman"/>
          <w:color w:val="000000" w:themeColor="text1"/>
          <w:sz w:val="28"/>
          <w:szCs w:val="28"/>
          <w:highlight w:val="white"/>
          <w:lang w:val="uk-UA"/>
        </w:rPr>
      </w:pPr>
      <w:r>
        <w:rPr>
          <w:rFonts w:ascii="Times New Roman" w:eastAsia="Times New Roman" w:hAnsi="Times New Roman" w:cs="Times New Roman"/>
          <w:color w:val="000000" w:themeColor="text1"/>
          <w:sz w:val="28"/>
          <w:szCs w:val="28"/>
          <w:shd w:val="clear" w:color="auto" w:fill="FFFFFF"/>
          <w:lang w:val="uk-UA"/>
        </w:rPr>
        <w:t xml:space="preserve">3.1 План проведення майстер-класу в </w:t>
      </w:r>
      <w:proofErr w:type="spellStart"/>
      <w:r>
        <w:rPr>
          <w:rFonts w:ascii="Times New Roman" w:eastAsia="Times New Roman" w:hAnsi="Times New Roman" w:cs="Times New Roman"/>
          <w:color w:val="000000" w:themeColor="text1"/>
          <w:sz w:val="28"/>
          <w:szCs w:val="28"/>
          <w:shd w:val="clear" w:color="auto" w:fill="FFFFFF"/>
          <w:lang w:val="uk-UA"/>
        </w:rPr>
        <w:t>“Pro</w:t>
      </w:r>
      <w:proofErr w:type="spellEnd"/>
      <w:r>
        <w:rPr>
          <w:rFonts w:ascii="Times New Roman" w:eastAsia="Times New Roman" w:hAnsi="Times New Roman" w:cs="Times New Roman"/>
          <w:color w:val="000000" w:themeColor="text1"/>
          <w:sz w:val="28"/>
          <w:szCs w:val="28"/>
          <w:shd w:val="clear" w:color="auto" w:fill="FFFFFF"/>
          <w:lang w:val="uk-UA"/>
        </w:rPr>
        <w:t xml:space="preserve"> </w:t>
      </w:r>
      <w:proofErr w:type="spellStart"/>
      <w:r>
        <w:rPr>
          <w:rFonts w:ascii="Times New Roman" w:eastAsia="Times New Roman" w:hAnsi="Times New Roman" w:cs="Times New Roman"/>
          <w:color w:val="000000" w:themeColor="text1"/>
          <w:sz w:val="28"/>
          <w:szCs w:val="28"/>
          <w:shd w:val="clear" w:color="auto" w:fill="FFFFFF"/>
          <w:lang w:val="uk-UA"/>
        </w:rPr>
        <w:t>Beauty</w:t>
      </w:r>
      <w:proofErr w:type="spellEnd"/>
      <w:r>
        <w:rPr>
          <w:rFonts w:ascii="Times New Roman" w:eastAsia="Times New Roman" w:hAnsi="Times New Roman" w:cs="Times New Roman"/>
          <w:color w:val="000000" w:themeColor="text1"/>
          <w:sz w:val="28"/>
          <w:szCs w:val="28"/>
          <w:shd w:val="clear" w:color="auto" w:fill="FFFFFF"/>
          <w:lang w:val="uk-UA"/>
        </w:rPr>
        <w:t xml:space="preserve"> </w:t>
      </w:r>
      <w:proofErr w:type="spellStart"/>
      <w:r>
        <w:rPr>
          <w:rFonts w:ascii="Times New Roman" w:eastAsia="Times New Roman" w:hAnsi="Times New Roman" w:cs="Times New Roman"/>
          <w:color w:val="000000" w:themeColor="text1"/>
          <w:sz w:val="28"/>
          <w:szCs w:val="28"/>
          <w:shd w:val="clear" w:color="auto" w:fill="FFFFFF"/>
          <w:lang w:val="uk-UA"/>
        </w:rPr>
        <w:t>Art</w:t>
      </w:r>
      <w:proofErr w:type="spellEnd"/>
      <w:r>
        <w:rPr>
          <w:rFonts w:ascii="Times New Roman" w:eastAsia="Times New Roman" w:hAnsi="Times New Roman" w:cs="Times New Roman"/>
          <w:color w:val="000000" w:themeColor="text1"/>
          <w:sz w:val="28"/>
          <w:szCs w:val="28"/>
          <w:shd w:val="clear" w:color="auto" w:fill="FFFFFF"/>
          <w:lang w:val="uk-UA"/>
        </w:rPr>
        <w:t xml:space="preserve"> </w:t>
      </w:r>
      <w:proofErr w:type="spellStart"/>
      <w:r>
        <w:rPr>
          <w:rFonts w:ascii="Times New Roman" w:eastAsia="Times New Roman" w:hAnsi="Times New Roman" w:cs="Times New Roman"/>
          <w:color w:val="000000" w:themeColor="text1"/>
          <w:sz w:val="28"/>
          <w:szCs w:val="28"/>
          <w:shd w:val="clear" w:color="auto" w:fill="FFFFFF"/>
          <w:lang w:val="uk-UA"/>
        </w:rPr>
        <w:t>School”</w:t>
      </w:r>
      <w:proofErr w:type="spellEnd"/>
    </w:p>
    <w:p w:rsidR="00AA0704" w:rsidRDefault="00AA0704" w:rsidP="00025CDB">
      <w:pPr>
        <w:spacing w:after="0" w:line="360" w:lineRule="auto"/>
        <w:ind w:firstLine="993"/>
        <w:contextualSpacing/>
        <w:rPr>
          <w:rFonts w:ascii="Times New Roman" w:eastAsia="Times New Roman" w:hAnsi="Times New Roman" w:cs="Times New Roman"/>
          <w:color w:val="000000" w:themeColor="text1"/>
          <w:sz w:val="28"/>
          <w:szCs w:val="28"/>
          <w:highlight w:val="white"/>
          <w:lang w:val="uk-UA"/>
        </w:rPr>
      </w:pP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Весною 2019 року в </w:t>
      </w:r>
      <w:r w:rsidRPr="00025CDB">
        <w:rPr>
          <w:rFonts w:ascii="Times New Roman" w:eastAsia="Times New Roman" w:hAnsi="Times New Roman" w:cs="Times New Roman"/>
          <w:color w:val="000000" w:themeColor="text1"/>
          <w:sz w:val="28"/>
          <w:szCs w:val="28"/>
          <w:lang w:val="ru-RU"/>
        </w:rPr>
        <w:t>“</w:t>
      </w:r>
      <w:proofErr w:type="spellStart"/>
      <w:r>
        <w:rPr>
          <w:rFonts w:ascii="Times New Roman" w:eastAsia="Times New Roman" w:hAnsi="Times New Roman" w:cs="Times New Roman"/>
          <w:color w:val="000000" w:themeColor="text1"/>
          <w:sz w:val="28"/>
          <w:szCs w:val="28"/>
          <w:lang w:val="uk-UA"/>
        </w:rPr>
        <w:t>Pro</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Beauty</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Art</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School</w:t>
      </w:r>
      <w:proofErr w:type="spellEnd"/>
      <w:r w:rsidRPr="00025CDB">
        <w:rPr>
          <w:rFonts w:ascii="Times New Roman" w:eastAsia="Times New Roman" w:hAnsi="Times New Roman" w:cs="Times New Roman"/>
          <w:color w:val="000000" w:themeColor="text1"/>
          <w:sz w:val="28"/>
          <w:szCs w:val="28"/>
          <w:lang w:val="ru-RU"/>
        </w:rPr>
        <w:t>”</w:t>
      </w:r>
      <w:r>
        <w:rPr>
          <w:rFonts w:ascii="Times New Roman" w:eastAsia="Times New Roman" w:hAnsi="Times New Roman" w:cs="Times New Roman"/>
          <w:color w:val="000000" w:themeColor="text1"/>
          <w:sz w:val="28"/>
          <w:szCs w:val="28"/>
          <w:lang w:val="uk-UA"/>
        </w:rPr>
        <w:t xml:space="preserve"> було вирішено провести професійний майстер-клас по складному фарбуванню для практикуючих перукарів. </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Тема майстер-класу</w:t>
      </w:r>
      <w:r>
        <w:rPr>
          <w:rFonts w:ascii="Arial" w:hAnsi="Arial" w:cs="Arial"/>
          <w:color w:val="222222"/>
          <w:shd w:val="clear" w:color="auto" w:fill="FFFFFF"/>
          <w:lang w:val="ru-RU"/>
        </w:rPr>
        <w:t xml:space="preserve"> –</w:t>
      </w:r>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Авторс</w:t>
      </w:r>
      <w:r w:rsidRPr="00025CDB">
        <w:rPr>
          <w:rFonts w:ascii="Times New Roman" w:eastAsia="Times New Roman" w:hAnsi="Times New Roman" w:cs="Times New Roman"/>
          <w:color w:val="000000" w:themeColor="text1"/>
          <w:sz w:val="28"/>
          <w:szCs w:val="28"/>
          <w:lang w:val="ru-RU"/>
        </w:rPr>
        <w:t>ь</w:t>
      </w:r>
      <w:r>
        <w:rPr>
          <w:rFonts w:ascii="Times New Roman" w:eastAsia="Times New Roman" w:hAnsi="Times New Roman" w:cs="Times New Roman"/>
          <w:color w:val="000000" w:themeColor="text1"/>
          <w:sz w:val="28"/>
          <w:szCs w:val="28"/>
          <w:lang w:val="uk-UA"/>
        </w:rPr>
        <w:t>ка</w:t>
      </w:r>
      <w:proofErr w:type="spellEnd"/>
      <w:r>
        <w:rPr>
          <w:rFonts w:ascii="Times New Roman" w:eastAsia="Times New Roman" w:hAnsi="Times New Roman" w:cs="Times New Roman"/>
          <w:color w:val="000000" w:themeColor="text1"/>
          <w:sz w:val="28"/>
          <w:szCs w:val="28"/>
          <w:lang w:val="uk-UA"/>
        </w:rPr>
        <w:t xml:space="preserve"> техніка фарбування "Повітряний </w:t>
      </w:r>
      <w:proofErr w:type="spellStart"/>
      <w:r>
        <w:rPr>
          <w:rFonts w:ascii="Times New Roman" w:eastAsia="Times New Roman" w:hAnsi="Times New Roman" w:cs="Times New Roman"/>
          <w:color w:val="000000" w:themeColor="text1"/>
          <w:sz w:val="28"/>
          <w:szCs w:val="28"/>
          <w:lang w:val="uk-UA"/>
        </w:rPr>
        <w:t>начос</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Мета</w:t>
      </w:r>
      <w:r>
        <w:rPr>
          <w:rFonts w:ascii="Arial" w:hAnsi="Arial" w:cs="Arial"/>
          <w:color w:val="222222"/>
          <w:shd w:val="clear" w:color="auto" w:fill="FFFFFF"/>
          <w:lang w:val="ru-RU"/>
        </w:rPr>
        <w:t xml:space="preserve"> –</w:t>
      </w:r>
      <w:r>
        <w:rPr>
          <w:rFonts w:ascii="Times New Roman" w:eastAsia="Times New Roman" w:hAnsi="Times New Roman" w:cs="Times New Roman"/>
          <w:color w:val="000000" w:themeColor="text1"/>
          <w:sz w:val="28"/>
          <w:szCs w:val="28"/>
          <w:lang w:val="uk-UA"/>
        </w:rPr>
        <w:t> підвищити кваліфікацію і рівень знань майстрів в складному фарбуванні. Підвищення пізнаваності школи.</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Цільова аудиторія </w:t>
      </w:r>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 xml:space="preserve"> жінки від 25-40 років, практикуючі майстри-перукарі, які хочуть розвиватися і підвищувати свій рівень знань.</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uk-UA"/>
        </w:rPr>
        <w:t xml:space="preserve">Місце проведення: </w:t>
      </w:r>
      <w:r>
        <w:rPr>
          <w:rFonts w:ascii="Times New Roman" w:eastAsia="Times New Roman" w:hAnsi="Times New Roman" w:cs="Times New Roman"/>
          <w:color w:val="000000" w:themeColor="text1"/>
          <w:sz w:val="28"/>
          <w:szCs w:val="28"/>
        </w:rPr>
        <w:t>“</w:t>
      </w:r>
      <w:proofErr w:type="spellStart"/>
      <w:r>
        <w:rPr>
          <w:rFonts w:ascii="Times New Roman" w:eastAsia="Times New Roman" w:hAnsi="Times New Roman" w:cs="Times New Roman"/>
          <w:color w:val="000000" w:themeColor="text1"/>
          <w:sz w:val="28"/>
          <w:szCs w:val="28"/>
          <w:lang w:val="uk-UA"/>
        </w:rPr>
        <w:t>Pro</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Beauty</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Art</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School</w:t>
      </w:r>
      <w:proofErr w:type="spellEnd"/>
      <w:r>
        <w:rPr>
          <w:rFonts w:ascii="Times New Roman" w:eastAsia="Times New Roman" w:hAnsi="Times New Roman" w:cs="Times New Roman"/>
          <w:color w:val="000000" w:themeColor="text1"/>
          <w:sz w:val="28"/>
          <w:szCs w:val="28"/>
        </w:rPr>
        <w:t>”</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Час і дата проведення 04.06.19-05.06.19</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Вартість участі: 1 день </w:t>
      </w:r>
      <w:proofErr w:type="spellStart"/>
      <w:r>
        <w:rPr>
          <w:rFonts w:ascii="Times New Roman" w:eastAsia="Times New Roman" w:hAnsi="Times New Roman" w:cs="Times New Roman"/>
          <w:color w:val="000000" w:themeColor="text1"/>
          <w:sz w:val="28"/>
          <w:szCs w:val="28"/>
          <w:lang w:val="uk-UA"/>
        </w:rPr>
        <w:t>демо</w:t>
      </w:r>
      <w:proofErr w:type="spellEnd"/>
      <w:r>
        <w:rPr>
          <w:rFonts w:ascii="Times New Roman" w:eastAsia="Times New Roman" w:hAnsi="Times New Roman" w:cs="Times New Roman"/>
          <w:color w:val="000000" w:themeColor="text1"/>
          <w:sz w:val="28"/>
          <w:szCs w:val="28"/>
          <w:lang w:val="uk-UA"/>
        </w:rPr>
        <w:t xml:space="preserve"> + </w:t>
      </w:r>
      <w:r w:rsidRPr="00025CDB">
        <w:rPr>
          <w:rFonts w:ascii="Times New Roman" w:eastAsia="Times New Roman" w:hAnsi="Times New Roman" w:cs="Times New Roman"/>
          <w:color w:val="000000" w:themeColor="text1"/>
          <w:sz w:val="28"/>
          <w:szCs w:val="28"/>
          <w:lang w:val="ru-RU"/>
        </w:rPr>
        <w:t>практика</w:t>
      </w:r>
      <w:r>
        <w:rPr>
          <w:rFonts w:ascii="Arial" w:hAnsi="Arial" w:cs="Arial"/>
          <w:color w:val="222222"/>
          <w:shd w:val="clear" w:color="auto" w:fill="FFFFFF"/>
          <w:lang w:val="ru-RU"/>
        </w:rPr>
        <w:t xml:space="preserve"> –</w:t>
      </w:r>
      <w:r>
        <w:rPr>
          <w:rFonts w:ascii="Times New Roman" w:eastAsia="Times New Roman" w:hAnsi="Times New Roman" w:cs="Times New Roman"/>
          <w:color w:val="000000" w:themeColor="text1"/>
          <w:sz w:val="28"/>
          <w:szCs w:val="28"/>
          <w:lang w:val="uk-UA"/>
        </w:rPr>
        <w:t xml:space="preserve"> 4000 грн. (До 15 осіб). 2 дня </w:t>
      </w:r>
      <w:proofErr w:type="spellStart"/>
      <w:r>
        <w:rPr>
          <w:rFonts w:ascii="Times New Roman" w:eastAsia="Times New Roman" w:hAnsi="Times New Roman" w:cs="Times New Roman"/>
          <w:color w:val="000000" w:themeColor="text1"/>
          <w:sz w:val="28"/>
          <w:szCs w:val="28"/>
          <w:lang w:val="uk-UA"/>
        </w:rPr>
        <w:t>демо</w:t>
      </w:r>
      <w:proofErr w:type="spellEnd"/>
      <w:r>
        <w:rPr>
          <w:rFonts w:ascii="Times New Roman" w:eastAsia="Times New Roman" w:hAnsi="Times New Roman" w:cs="Times New Roman"/>
          <w:color w:val="000000" w:themeColor="text1"/>
          <w:sz w:val="28"/>
          <w:szCs w:val="28"/>
          <w:lang w:val="uk-UA"/>
        </w:rPr>
        <w:t xml:space="preserve"> + відпрацювання </w:t>
      </w:r>
      <w:r>
        <w:rPr>
          <w:rFonts w:ascii="Arial" w:hAnsi="Arial" w:cs="Arial"/>
          <w:color w:val="222222"/>
          <w:shd w:val="clear" w:color="auto" w:fill="FFFFFF"/>
          <w:lang w:val="uk-UA"/>
        </w:rPr>
        <w:t>–</w:t>
      </w:r>
      <w:r>
        <w:rPr>
          <w:rFonts w:ascii="Times New Roman" w:eastAsia="Times New Roman" w:hAnsi="Times New Roman" w:cs="Times New Roman"/>
          <w:color w:val="000000" w:themeColor="text1"/>
          <w:sz w:val="28"/>
          <w:szCs w:val="28"/>
          <w:lang w:val="uk-UA"/>
        </w:rPr>
        <w:t xml:space="preserve"> 6000 грн. (до 10 осіб). Усього за 2 дні 10000 грн.</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Спікери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Анастасія </w:t>
      </w:r>
      <w:proofErr w:type="spellStart"/>
      <w:r>
        <w:rPr>
          <w:rFonts w:ascii="Times New Roman" w:eastAsia="Times New Roman" w:hAnsi="Times New Roman" w:cs="Times New Roman"/>
          <w:color w:val="000000" w:themeColor="text1"/>
          <w:sz w:val="28"/>
          <w:szCs w:val="28"/>
          <w:lang w:val="uk-UA"/>
        </w:rPr>
        <w:t>Вагапова</w:t>
      </w:r>
      <w:proofErr w:type="spellEnd"/>
      <w:r>
        <w:rPr>
          <w:rFonts w:ascii="Times New Roman" w:eastAsia="Times New Roman" w:hAnsi="Times New Roman" w:cs="Times New Roman"/>
          <w:color w:val="000000" w:themeColor="text1"/>
          <w:sz w:val="28"/>
          <w:szCs w:val="28"/>
          <w:lang w:val="uk-UA"/>
        </w:rPr>
        <w:t xml:space="preserve">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сертифікований міжнародний тренер з перукарського мистецтва з міста </w:t>
      </w:r>
      <w:proofErr w:type="spellStart"/>
      <w:r>
        <w:rPr>
          <w:rFonts w:ascii="Times New Roman" w:eastAsia="Times New Roman" w:hAnsi="Times New Roman" w:cs="Times New Roman"/>
          <w:color w:val="000000" w:themeColor="text1"/>
          <w:sz w:val="28"/>
          <w:szCs w:val="28"/>
          <w:lang w:val="uk-UA"/>
        </w:rPr>
        <w:t>Київа</w:t>
      </w:r>
      <w:proofErr w:type="spellEnd"/>
      <w:r>
        <w:rPr>
          <w:rFonts w:ascii="Times New Roman" w:eastAsia="Times New Roman" w:hAnsi="Times New Roman" w:cs="Times New Roman"/>
          <w:color w:val="000000" w:themeColor="text1"/>
          <w:sz w:val="28"/>
          <w:szCs w:val="28"/>
          <w:lang w:val="uk-UA"/>
        </w:rPr>
        <w:t xml:space="preserve"> та Сергій Макаров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майстер-колорист з міста </w:t>
      </w:r>
      <w:proofErr w:type="spellStart"/>
      <w:r>
        <w:rPr>
          <w:rFonts w:ascii="Times New Roman" w:eastAsia="Times New Roman" w:hAnsi="Times New Roman" w:cs="Times New Roman"/>
          <w:color w:val="000000" w:themeColor="text1"/>
          <w:sz w:val="28"/>
          <w:szCs w:val="28"/>
          <w:lang w:val="uk-UA"/>
        </w:rPr>
        <w:t>Львіва</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Розрахунки для проведення майстер класу</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Баланс доходів і витрат заходи можна виразити простою формулою:</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доходи = витрати + прибуток.</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Пам'ятаючи, що доходи = число учасників x ціна участі + інший дохід витрати = фіксовані витрати + накладні витрати + змінні витрати, змінні витрати </w:t>
      </w:r>
      <w:r>
        <w:rPr>
          <w:rFonts w:ascii="Times New Roman" w:eastAsia="Times New Roman" w:hAnsi="Times New Roman" w:cs="Times New Roman"/>
          <w:color w:val="000000" w:themeColor="text1"/>
          <w:sz w:val="28"/>
          <w:szCs w:val="28"/>
          <w:lang w:val="uk-UA"/>
        </w:rPr>
        <w:lastRenderedPageBreak/>
        <w:t>= число учасників x витрата на учасника, отримуємо: Число учасників x ціна участі + інший дохід = фіксовані витрати + накладні витрати + число учасників x витрата на учасника + прибуток [10].</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Передбачуваний загальний дохід = 4000х15 + 6000х10 = 120000</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Дохід = 110000</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Витрати:</w:t>
      </w:r>
    </w:p>
    <w:p w:rsidR="00AA0704" w:rsidRDefault="00025CDB" w:rsidP="00025CDB">
      <w:pPr>
        <w:pStyle w:val="ab"/>
        <w:numPr>
          <w:ilvl w:val="0"/>
          <w:numId w:val="17"/>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оренда конференц-залу </w:t>
      </w:r>
      <w:r>
        <w:rPr>
          <w:rFonts w:ascii="Arial" w:hAnsi="Arial" w:cs="Arial"/>
          <w:color w:val="222222"/>
          <w:shd w:val="clear" w:color="auto" w:fill="FFFFFF"/>
        </w:rPr>
        <w:t>–</w:t>
      </w:r>
      <w:r>
        <w:rPr>
          <w:rFonts w:ascii="Times New Roman" w:eastAsia="Times New Roman" w:hAnsi="Times New Roman" w:cs="Times New Roman"/>
          <w:color w:val="000000" w:themeColor="text1"/>
          <w:sz w:val="28"/>
          <w:szCs w:val="28"/>
          <w:lang w:val="uk-UA"/>
        </w:rPr>
        <w:t xml:space="preserve"> 1000 грн.;</w:t>
      </w:r>
    </w:p>
    <w:p w:rsidR="00AA0704" w:rsidRDefault="00025CDB" w:rsidP="00025CDB">
      <w:pPr>
        <w:pStyle w:val="ab"/>
        <w:numPr>
          <w:ilvl w:val="0"/>
          <w:numId w:val="17"/>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реклама </w:t>
      </w:r>
      <w:r>
        <w:rPr>
          <w:rFonts w:ascii="Arial" w:hAnsi="Arial" w:cs="Arial"/>
          <w:color w:val="222222"/>
          <w:shd w:val="clear" w:color="auto" w:fill="FFFFFF"/>
        </w:rPr>
        <w:t>–</w:t>
      </w:r>
      <w:r>
        <w:rPr>
          <w:rFonts w:ascii="Times New Roman" w:eastAsia="Times New Roman" w:hAnsi="Times New Roman" w:cs="Times New Roman"/>
          <w:color w:val="000000" w:themeColor="text1"/>
          <w:sz w:val="28"/>
          <w:szCs w:val="28"/>
          <w:lang w:val="uk-UA"/>
        </w:rPr>
        <w:t xml:space="preserve"> 500 грн.;</w:t>
      </w:r>
    </w:p>
    <w:p w:rsidR="00AA0704" w:rsidRDefault="00025CDB" w:rsidP="00025CDB">
      <w:pPr>
        <w:pStyle w:val="ab"/>
        <w:numPr>
          <w:ilvl w:val="0"/>
          <w:numId w:val="17"/>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вартість прокату обладнання </w:t>
      </w:r>
      <w:r>
        <w:rPr>
          <w:rFonts w:ascii="Arial" w:hAnsi="Arial" w:cs="Arial"/>
          <w:color w:val="222222"/>
          <w:shd w:val="clear" w:color="auto" w:fill="FFFFFF"/>
        </w:rPr>
        <w:t>–</w:t>
      </w:r>
      <w:r>
        <w:rPr>
          <w:rFonts w:ascii="Times New Roman" w:eastAsia="Times New Roman" w:hAnsi="Times New Roman" w:cs="Times New Roman"/>
          <w:color w:val="000000" w:themeColor="text1"/>
          <w:sz w:val="28"/>
          <w:szCs w:val="28"/>
          <w:lang w:val="uk-UA"/>
        </w:rPr>
        <w:t xml:space="preserve"> 400 грн.;</w:t>
      </w:r>
    </w:p>
    <w:p w:rsidR="00AA0704" w:rsidRDefault="00025CDB" w:rsidP="00025CDB">
      <w:pPr>
        <w:pStyle w:val="ab"/>
        <w:numPr>
          <w:ilvl w:val="0"/>
          <w:numId w:val="17"/>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оплата праці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1500 </w:t>
      </w:r>
      <w:proofErr w:type="spellStart"/>
      <w:r>
        <w:rPr>
          <w:rFonts w:ascii="Times New Roman" w:eastAsia="Times New Roman" w:hAnsi="Times New Roman" w:cs="Times New Roman"/>
          <w:color w:val="000000" w:themeColor="text1"/>
          <w:sz w:val="28"/>
          <w:szCs w:val="28"/>
          <w:lang w:val="uk-UA"/>
        </w:rPr>
        <w:t>грн</w:t>
      </w:r>
      <w:proofErr w:type="spellEnd"/>
      <w:r>
        <w:rPr>
          <w:rFonts w:ascii="Times New Roman" w:eastAsia="Times New Roman" w:hAnsi="Times New Roman" w:cs="Times New Roman"/>
          <w:color w:val="000000" w:themeColor="text1"/>
          <w:sz w:val="28"/>
          <w:szCs w:val="28"/>
          <w:lang w:val="uk-UA"/>
        </w:rPr>
        <w:t xml:space="preserve"> (2 дня заходу + афіші);</w:t>
      </w:r>
    </w:p>
    <w:p w:rsidR="00AA0704" w:rsidRDefault="00025CDB" w:rsidP="00025CDB">
      <w:pPr>
        <w:pStyle w:val="ab"/>
        <w:numPr>
          <w:ilvl w:val="0"/>
          <w:numId w:val="17"/>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витрати для спікерів (готель, проїзд) – 5000 грн.;</w:t>
      </w:r>
    </w:p>
    <w:p w:rsidR="00AA0704" w:rsidRDefault="00025CDB" w:rsidP="00025CDB">
      <w:pPr>
        <w:pStyle w:val="ab"/>
        <w:numPr>
          <w:ilvl w:val="0"/>
          <w:numId w:val="17"/>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харчування – 800 грн.</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Виходячи з цього набору даних розрахувати точку самоокупності заходи; ціну участі; прибуток (або збитки) від заходу і т. д. Всі ці викладки зводяться до формули балансу доходів і витрат (1), яка в даному випадку через відсутність інших джерел доходів, крім реєстраційних внесків, буде виглядати так:</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Число учасників x ціна участі = фіксовані витрати + накладні витрати + число учасників x витрата на учасника + прибуток. </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1. Розрахунок мінімального числа учасників для самоокупності заходи Число учасників, необхідне для самоокупності заходи = (фіксовані витрати + накладні витрати): (ціна участі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витрата на учасника). </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Підставляючи відомі нам дані, знаходимо: Число учасників, необхідне для самоокупності заходи.</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З огляду на, що загальна витрата у нас становить 7700 грн. – це означає. що захід окупиться навіть, якщо буде тільки 1 людина 2 дні.</w:t>
      </w:r>
    </w:p>
    <w:p w:rsidR="00AA0704" w:rsidRDefault="00AA0704"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p>
    <w:p w:rsidR="00AA0704" w:rsidRDefault="00025CDB" w:rsidP="00025CDB">
      <w:pPr>
        <w:spacing w:after="0" w:line="360" w:lineRule="auto"/>
        <w:ind w:firstLine="993"/>
        <w:contextualSpacing/>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 xml:space="preserve">3.2 Організація </w:t>
      </w:r>
      <w:proofErr w:type="spellStart"/>
      <w:r>
        <w:rPr>
          <w:rFonts w:ascii="Times New Roman" w:eastAsia="Times New Roman" w:hAnsi="Times New Roman" w:cs="Times New Roman"/>
          <w:color w:val="000000" w:themeColor="text1"/>
          <w:sz w:val="28"/>
          <w:szCs w:val="28"/>
          <w:lang w:val="uk-UA"/>
        </w:rPr>
        <w:t>івента</w:t>
      </w:r>
      <w:proofErr w:type="spellEnd"/>
      <w:r>
        <w:rPr>
          <w:rFonts w:ascii="Times New Roman" w:eastAsia="Times New Roman" w:hAnsi="Times New Roman" w:cs="Times New Roman"/>
          <w:color w:val="000000" w:themeColor="text1"/>
          <w:sz w:val="28"/>
          <w:szCs w:val="28"/>
          <w:lang w:val="uk-UA"/>
        </w:rPr>
        <w:t xml:space="preserve"> в </w:t>
      </w:r>
      <w:proofErr w:type="spellStart"/>
      <w:r>
        <w:rPr>
          <w:rFonts w:ascii="Times New Roman" w:eastAsia="Times New Roman" w:hAnsi="Times New Roman" w:cs="Times New Roman"/>
          <w:color w:val="000000" w:themeColor="text1"/>
          <w:sz w:val="28"/>
          <w:szCs w:val="28"/>
          <w:lang w:val="uk-UA"/>
        </w:rPr>
        <w:t>“Pro</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Beauty</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Art</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School”</w:t>
      </w:r>
      <w:proofErr w:type="spellEnd"/>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sidRPr="00025CDB">
        <w:rPr>
          <w:rFonts w:ascii="Times New Roman" w:eastAsia="Times New Roman" w:hAnsi="Times New Roman" w:cs="Times New Roman"/>
          <w:color w:val="000000" w:themeColor="text1"/>
          <w:sz w:val="28"/>
          <w:szCs w:val="28"/>
          <w:lang w:val="ru-RU"/>
        </w:rPr>
        <w:t xml:space="preserve">Були </w:t>
      </w:r>
      <w:proofErr w:type="spellStart"/>
      <w:r w:rsidRPr="00025CDB">
        <w:rPr>
          <w:rFonts w:ascii="Times New Roman" w:eastAsia="Times New Roman" w:hAnsi="Times New Roman" w:cs="Times New Roman"/>
          <w:color w:val="000000" w:themeColor="text1"/>
          <w:sz w:val="28"/>
          <w:szCs w:val="28"/>
          <w:lang w:val="ru-RU"/>
        </w:rPr>
        <w:t>зровбленн</w:t>
      </w:r>
      <w:proofErr w:type="spellEnd"/>
      <w:r>
        <w:rPr>
          <w:rFonts w:ascii="Times New Roman" w:eastAsia="Times New Roman" w:hAnsi="Times New Roman" w:cs="Times New Roman"/>
          <w:color w:val="000000" w:themeColor="text1"/>
          <w:sz w:val="28"/>
          <w:szCs w:val="28"/>
          <w:lang w:val="uk-UA"/>
        </w:rPr>
        <w:t xml:space="preserve">і </w:t>
      </w:r>
      <w:proofErr w:type="gramStart"/>
      <w:r>
        <w:rPr>
          <w:rFonts w:ascii="Times New Roman" w:eastAsia="Times New Roman" w:hAnsi="Times New Roman" w:cs="Times New Roman"/>
          <w:color w:val="000000" w:themeColor="text1"/>
          <w:sz w:val="28"/>
          <w:szCs w:val="28"/>
          <w:lang w:val="uk-UA"/>
        </w:rPr>
        <w:t>р</w:t>
      </w:r>
      <w:proofErr w:type="gramEnd"/>
      <w:r>
        <w:rPr>
          <w:rFonts w:ascii="Times New Roman" w:eastAsia="Times New Roman" w:hAnsi="Times New Roman" w:cs="Times New Roman"/>
          <w:color w:val="000000" w:themeColor="text1"/>
          <w:sz w:val="28"/>
          <w:szCs w:val="28"/>
          <w:lang w:val="uk-UA"/>
        </w:rPr>
        <w:t xml:space="preserve">ізні </w:t>
      </w:r>
      <w:proofErr w:type="spellStart"/>
      <w:r>
        <w:rPr>
          <w:rFonts w:ascii="Times New Roman" w:eastAsia="Times New Roman" w:hAnsi="Times New Roman" w:cs="Times New Roman"/>
          <w:color w:val="000000" w:themeColor="text1"/>
          <w:sz w:val="28"/>
          <w:szCs w:val="28"/>
          <w:lang w:val="uk-UA"/>
        </w:rPr>
        <w:t>афіши</w:t>
      </w:r>
      <w:proofErr w:type="spellEnd"/>
      <w:r>
        <w:rPr>
          <w:rFonts w:ascii="Times New Roman" w:eastAsia="Times New Roman" w:hAnsi="Times New Roman" w:cs="Times New Roman"/>
          <w:color w:val="000000" w:themeColor="text1"/>
          <w:sz w:val="28"/>
          <w:szCs w:val="28"/>
          <w:lang w:val="uk-UA"/>
        </w:rPr>
        <w:t xml:space="preserve"> для заходу. (рис. 3 1.1 та 3.2.1)</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Для соціальних мереж і сайту були написані такі тексти:</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Текст 1 для постів в соціальних мережах:</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Хочете знати все про колорист? Хочете створювати колір і не переживати за небажаний результат?</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Колористика, як основа успішної роботи!</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На </w:t>
      </w:r>
      <w:proofErr w:type="spellStart"/>
      <w:r>
        <w:rPr>
          <w:rFonts w:ascii="Times New Roman" w:eastAsia="Times New Roman" w:hAnsi="Times New Roman" w:cs="Times New Roman"/>
          <w:color w:val="000000" w:themeColor="text1"/>
          <w:sz w:val="28"/>
          <w:szCs w:val="28"/>
          <w:lang w:val="uk-UA"/>
        </w:rPr>
        <w:t>МК</w:t>
      </w:r>
      <w:proofErr w:type="spellEnd"/>
      <w:r>
        <w:rPr>
          <w:rFonts w:ascii="Times New Roman" w:eastAsia="Times New Roman" w:hAnsi="Times New Roman" w:cs="Times New Roman"/>
          <w:color w:val="000000" w:themeColor="text1"/>
          <w:sz w:val="28"/>
          <w:szCs w:val="28"/>
          <w:lang w:val="uk-UA"/>
        </w:rPr>
        <w:t xml:space="preserve"> ви освоїте:</w:t>
      </w:r>
    </w:p>
    <w:p w:rsidR="00AA0704" w:rsidRDefault="00025CDB" w:rsidP="00025CDB">
      <w:pPr>
        <w:pStyle w:val="ab"/>
        <w:numPr>
          <w:ilvl w:val="0"/>
          <w:numId w:val="18"/>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Побудова форм при фарбуванні.</w:t>
      </w:r>
    </w:p>
    <w:p w:rsidR="00AA0704" w:rsidRDefault="00025CDB" w:rsidP="00025CDB">
      <w:pPr>
        <w:pStyle w:val="ab"/>
        <w:numPr>
          <w:ilvl w:val="0"/>
          <w:numId w:val="18"/>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Всі можливі техніки сучасного фарбування.</w:t>
      </w:r>
    </w:p>
    <w:p w:rsidR="00AA0704" w:rsidRDefault="00025CDB" w:rsidP="00025CDB">
      <w:pPr>
        <w:pStyle w:val="ab"/>
        <w:numPr>
          <w:ilvl w:val="0"/>
          <w:numId w:val="18"/>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Ми розберемо всі форми та проділи.</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Програма заходу:</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10:00 початок</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10: 00-11: 00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теорія</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11: 00-12: 00 м питання - відповідь</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12:00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демо</w:t>
      </w:r>
      <w:proofErr w:type="spellEnd"/>
      <w:r>
        <w:rPr>
          <w:rFonts w:ascii="Times New Roman" w:eastAsia="Times New Roman" w:hAnsi="Times New Roman" w:cs="Times New Roman"/>
          <w:color w:val="000000" w:themeColor="text1"/>
          <w:sz w:val="28"/>
          <w:szCs w:val="28"/>
          <w:lang w:val="uk-UA"/>
        </w:rPr>
        <w:t xml:space="preserve"> старт, модель 1</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15:00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перерва</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15:30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другий етап </w:t>
      </w:r>
      <w:proofErr w:type="spellStart"/>
      <w:r>
        <w:rPr>
          <w:rFonts w:ascii="Times New Roman" w:eastAsia="Times New Roman" w:hAnsi="Times New Roman" w:cs="Times New Roman"/>
          <w:color w:val="000000" w:themeColor="text1"/>
          <w:sz w:val="28"/>
          <w:szCs w:val="28"/>
          <w:lang w:val="uk-UA"/>
        </w:rPr>
        <w:t>демо</w:t>
      </w:r>
      <w:proofErr w:type="spellEnd"/>
      <w:r>
        <w:rPr>
          <w:rFonts w:ascii="Times New Roman" w:eastAsia="Times New Roman" w:hAnsi="Times New Roman" w:cs="Times New Roman"/>
          <w:color w:val="000000" w:themeColor="text1"/>
          <w:sz w:val="28"/>
          <w:szCs w:val="28"/>
          <w:lang w:val="uk-UA"/>
        </w:rPr>
        <w:t>, модель 2</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Вартість:</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1 день </w:t>
      </w:r>
      <w:proofErr w:type="spellStart"/>
      <w:r>
        <w:rPr>
          <w:rFonts w:ascii="Times New Roman" w:eastAsia="Times New Roman" w:hAnsi="Times New Roman" w:cs="Times New Roman"/>
          <w:color w:val="000000" w:themeColor="text1"/>
          <w:sz w:val="28"/>
          <w:szCs w:val="28"/>
          <w:lang w:val="uk-UA"/>
        </w:rPr>
        <w:t>демо</w:t>
      </w:r>
      <w:proofErr w:type="spellEnd"/>
      <w:r>
        <w:rPr>
          <w:rFonts w:ascii="Times New Roman" w:eastAsia="Times New Roman" w:hAnsi="Times New Roman" w:cs="Times New Roman"/>
          <w:color w:val="000000" w:themeColor="text1"/>
          <w:sz w:val="28"/>
          <w:szCs w:val="28"/>
          <w:lang w:val="uk-UA"/>
        </w:rPr>
        <w:t xml:space="preserve"> + </w:t>
      </w:r>
      <w:proofErr w:type="spellStart"/>
      <w:r>
        <w:rPr>
          <w:rFonts w:ascii="Times New Roman" w:eastAsia="Times New Roman" w:hAnsi="Times New Roman" w:cs="Times New Roman"/>
          <w:color w:val="000000" w:themeColor="text1"/>
          <w:sz w:val="28"/>
          <w:szCs w:val="28"/>
          <w:lang w:val="uk-UA"/>
        </w:rPr>
        <w:t>отработка</w:t>
      </w:r>
      <w:proofErr w:type="spellEnd"/>
      <w:r>
        <w:rPr>
          <w:rFonts w:ascii="Arial" w:hAnsi="Arial" w:cs="Arial"/>
          <w:color w:val="222222"/>
          <w:shd w:val="clear" w:color="auto" w:fill="FFFFFF"/>
          <w:lang w:val="ru-RU"/>
        </w:rPr>
        <w:t xml:space="preserve"> –</w:t>
      </w:r>
      <w:r>
        <w:rPr>
          <w:rFonts w:ascii="Times New Roman" w:eastAsia="Times New Roman" w:hAnsi="Times New Roman" w:cs="Times New Roman"/>
          <w:color w:val="000000" w:themeColor="text1"/>
          <w:sz w:val="28"/>
          <w:szCs w:val="28"/>
          <w:lang w:val="uk-UA"/>
        </w:rPr>
        <w:t xml:space="preserve"> 4000 грн. теорія (до 15 осіб)</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2 дня </w:t>
      </w:r>
      <w:proofErr w:type="spellStart"/>
      <w:r>
        <w:rPr>
          <w:rFonts w:ascii="Times New Roman" w:eastAsia="Times New Roman" w:hAnsi="Times New Roman" w:cs="Times New Roman"/>
          <w:color w:val="000000" w:themeColor="text1"/>
          <w:sz w:val="28"/>
          <w:szCs w:val="28"/>
          <w:lang w:val="uk-UA"/>
        </w:rPr>
        <w:t>демо</w:t>
      </w:r>
      <w:proofErr w:type="spellEnd"/>
      <w:r>
        <w:rPr>
          <w:rFonts w:ascii="Times New Roman" w:eastAsia="Times New Roman" w:hAnsi="Times New Roman" w:cs="Times New Roman"/>
          <w:color w:val="000000" w:themeColor="text1"/>
          <w:sz w:val="28"/>
          <w:szCs w:val="28"/>
          <w:lang w:val="uk-UA"/>
        </w:rPr>
        <w:t xml:space="preserve"> + відпрацювання – 6000 грн. (до 10 осіб)</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Передоплата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50%</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Текст 2:</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Ви чекали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ми зробили @</w:t>
      </w:r>
      <w:proofErr w:type="spellStart"/>
      <w:r>
        <w:rPr>
          <w:rFonts w:ascii="Times New Roman" w:eastAsia="Times New Roman" w:hAnsi="Times New Roman" w:cs="Times New Roman"/>
          <w:color w:val="000000" w:themeColor="text1"/>
          <w:sz w:val="28"/>
          <w:szCs w:val="28"/>
          <w:lang w:val="uk-UA"/>
        </w:rPr>
        <w:t>vagapova_school</w:t>
      </w:r>
      <w:proofErr w:type="spellEnd"/>
      <w:r>
        <w:rPr>
          <w:rFonts w:ascii="Times New Roman" w:eastAsia="Times New Roman" w:hAnsi="Times New Roman" w:cs="Times New Roman"/>
          <w:color w:val="000000" w:themeColor="text1"/>
          <w:sz w:val="28"/>
          <w:szCs w:val="28"/>
          <w:lang w:val="uk-UA"/>
        </w:rPr>
        <w:t xml:space="preserve"> в тандемі з @</w:t>
      </w:r>
      <w:proofErr w:type="spellStart"/>
      <w:r>
        <w:rPr>
          <w:rFonts w:ascii="Times New Roman" w:eastAsia="Times New Roman" w:hAnsi="Times New Roman" w:cs="Times New Roman"/>
          <w:color w:val="000000" w:themeColor="text1"/>
          <w:sz w:val="28"/>
          <w:szCs w:val="28"/>
          <w:lang w:val="uk-UA"/>
        </w:rPr>
        <w:t>sergmakarov_haircoloriste</w:t>
      </w:r>
      <w:proofErr w:type="spellEnd"/>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4-5 червня</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proofErr w:type="spellStart"/>
      <w:r>
        <w:rPr>
          <w:rFonts w:ascii="Times New Roman" w:eastAsia="Times New Roman" w:hAnsi="Times New Roman" w:cs="Times New Roman"/>
          <w:color w:val="000000" w:themeColor="text1"/>
          <w:sz w:val="28"/>
          <w:szCs w:val="28"/>
          <w:lang w:val="uk-UA"/>
        </w:rPr>
        <w:t>Демо</w:t>
      </w:r>
      <w:proofErr w:type="spellEnd"/>
      <w:r>
        <w:rPr>
          <w:rFonts w:ascii="Times New Roman" w:eastAsia="Times New Roman" w:hAnsi="Times New Roman" w:cs="Times New Roman"/>
          <w:color w:val="000000" w:themeColor="text1"/>
          <w:sz w:val="28"/>
          <w:szCs w:val="28"/>
          <w:lang w:val="uk-UA"/>
        </w:rPr>
        <w:t xml:space="preserve"> + відпрацювання</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 xml:space="preserve">Авторська техніка фарбування + глобальна колористика "Повітряний </w:t>
      </w:r>
      <w:proofErr w:type="spellStart"/>
      <w:r>
        <w:rPr>
          <w:rFonts w:ascii="Times New Roman" w:eastAsia="Times New Roman" w:hAnsi="Times New Roman" w:cs="Times New Roman"/>
          <w:color w:val="000000" w:themeColor="text1"/>
          <w:sz w:val="28"/>
          <w:szCs w:val="28"/>
          <w:lang w:val="uk-UA"/>
        </w:rPr>
        <w:t>начісування</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Хочеш знати все про колорист? Або і далі танцювати з бубном, в очікуванні не передбачуваного результату?</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Тоді тобі до нас! Технік недостатньо!</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Колористика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основа успішної роботи!</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На </w:t>
      </w:r>
      <w:proofErr w:type="spellStart"/>
      <w:r>
        <w:rPr>
          <w:rFonts w:ascii="Times New Roman" w:eastAsia="Times New Roman" w:hAnsi="Times New Roman" w:cs="Times New Roman"/>
          <w:color w:val="000000" w:themeColor="text1"/>
          <w:sz w:val="28"/>
          <w:szCs w:val="28"/>
          <w:lang w:val="uk-UA"/>
        </w:rPr>
        <w:t>МК</w:t>
      </w:r>
      <w:proofErr w:type="spellEnd"/>
      <w:r>
        <w:rPr>
          <w:rFonts w:ascii="Times New Roman" w:eastAsia="Times New Roman" w:hAnsi="Times New Roman" w:cs="Times New Roman"/>
          <w:color w:val="000000" w:themeColor="text1"/>
          <w:sz w:val="28"/>
          <w:szCs w:val="28"/>
          <w:lang w:val="uk-UA"/>
        </w:rPr>
        <w:t xml:space="preserve"> ми розберемо:</w:t>
      </w:r>
    </w:p>
    <w:p w:rsidR="00AA0704" w:rsidRDefault="00025CDB" w:rsidP="00025CDB">
      <w:pPr>
        <w:pStyle w:val="ab"/>
        <w:numPr>
          <w:ilvl w:val="0"/>
          <w:numId w:val="19"/>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Всілякі складні ситуації.</w:t>
      </w:r>
    </w:p>
    <w:p w:rsidR="00AA0704" w:rsidRDefault="00025CDB" w:rsidP="00025CDB">
      <w:pPr>
        <w:pStyle w:val="ab"/>
        <w:numPr>
          <w:ilvl w:val="0"/>
          <w:numId w:val="19"/>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Топові формули.</w:t>
      </w:r>
    </w:p>
    <w:p w:rsidR="00AA0704" w:rsidRDefault="00025CDB" w:rsidP="00025CDB">
      <w:pPr>
        <w:pStyle w:val="ab"/>
        <w:numPr>
          <w:ilvl w:val="0"/>
          <w:numId w:val="19"/>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Висвітлимо особисті напрацювання.</w:t>
      </w:r>
    </w:p>
    <w:p w:rsidR="00AA0704" w:rsidRDefault="00025CDB" w:rsidP="00025CDB">
      <w:pPr>
        <w:pStyle w:val="ab"/>
        <w:numPr>
          <w:ilvl w:val="0"/>
          <w:numId w:val="19"/>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Побудова форм при фарбуванні.</w:t>
      </w:r>
    </w:p>
    <w:p w:rsidR="00AA0704" w:rsidRDefault="00025CDB" w:rsidP="00025CDB">
      <w:pPr>
        <w:pStyle w:val="ab"/>
        <w:numPr>
          <w:ilvl w:val="0"/>
          <w:numId w:val="19"/>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Всілякі техніки сучасного фарбування.</w:t>
      </w:r>
    </w:p>
    <w:p w:rsidR="00AA0704" w:rsidRDefault="00025CDB" w:rsidP="00025CDB">
      <w:pPr>
        <w:pStyle w:val="ab"/>
        <w:numPr>
          <w:ilvl w:val="0"/>
          <w:numId w:val="19"/>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Проділи, </w:t>
      </w:r>
      <w:proofErr w:type="spellStart"/>
      <w:r>
        <w:rPr>
          <w:rFonts w:ascii="Times New Roman" w:eastAsia="Times New Roman" w:hAnsi="Times New Roman" w:cs="Times New Roman"/>
          <w:color w:val="000000" w:themeColor="text1"/>
          <w:sz w:val="28"/>
          <w:szCs w:val="28"/>
          <w:lang w:val="uk-UA"/>
        </w:rPr>
        <w:t>контурінг</w:t>
      </w:r>
      <w:proofErr w:type="spellEnd"/>
      <w:r>
        <w:rPr>
          <w:rFonts w:ascii="Times New Roman" w:eastAsia="Times New Roman" w:hAnsi="Times New Roman" w:cs="Times New Roman"/>
          <w:color w:val="000000" w:themeColor="text1"/>
          <w:sz w:val="28"/>
          <w:szCs w:val="28"/>
          <w:lang w:val="uk-UA"/>
        </w:rPr>
        <w:t xml:space="preserve"> + баланс.</w:t>
      </w:r>
    </w:p>
    <w:p w:rsidR="00AA0704" w:rsidRDefault="00025CDB" w:rsidP="00025CDB">
      <w:pPr>
        <w:pStyle w:val="ab"/>
        <w:numPr>
          <w:ilvl w:val="0"/>
          <w:numId w:val="19"/>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Хімічні процеси всередині волосся.</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Програма </w:t>
      </w:r>
      <w:proofErr w:type="spellStart"/>
      <w:r>
        <w:rPr>
          <w:rFonts w:ascii="Times New Roman" w:eastAsia="Times New Roman" w:hAnsi="Times New Roman" w:cs="Times New Roman"/>
          <w:color w:val="000000" w:themeColor="text1"/>
          <w:sz w:val="28"/>
          <w:szCs w:val="28"/>
          <w:lang w:val="uk-UA"/>
        </w:rPr>
        <w:t>МК</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10.00 старт</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10: 00-11: 00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теорія</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11: 00-12: 00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питання - відповідь</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12:00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демо</w:t>
      </w:r>
      <w:proofErr w:type="spellEnd"/>
      <w:r>
        <w:rPr>
          <w:rFonts w:ascii="Times New Roman" w:eastAsia="Times New Roman" w:hAnsi="Times New Roman" w:cs="Times New Roman"/>
          <w:color w:val="000000" w:themeColor="text1"/>
          <w:sz w:val="28"/>
          <w:szCs w:val="28"/>
          <w:lang w:val="uk-UA"/>
        </w:rPr>
        <w:t xml:space="preserve"> старт, модель 1</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15:00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перерва</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15:30 </w:t>
      </w:r>
      <w:r>
        <w:rPr>
          <w:rFonts w:ascii="Arial" w:hAnsi="Arial" w:cs="Arial"/>
          <w:color w:val="222222"/>
          <w:shd w:val="clear" w:color="auto" w:fill="FFFFFF"/>
          <w:lang w:val="ru-RU"/>
        </w:rPr>
        <w:t>–</w:t>
      </w:r>
      <w:r>
        <w:rPr>
          <w:rFonts w:ascii="Times New Roman" w:eastAsia="Times New Roman" w:hAnsi="Times New Roman" w:cs="Times New Roman"/>
          <w:color w:val="000000" w:themeColor="text1"/>
          <w:sz w:val="28"/>
          <w:szCs w:val="28"/>
          <w:lang w:val="uk-UA"/>
        </w:rPr>
        <w:t xml:space="preserve"> другий етап </w:t>
      </w:r>
      <w:proofErr w:type="spellStart"/>
      <w:r>
        <w:rPr>
          <w:rFonts w:ascii="Times New Roman" w:eastAsia="Times New Roman" w:hAnsi="Times New Roman" w:cs="Times New Roman"/>
          <w:color w:val="000000" w:themeColor="text1"/>
          <w:sz w:val="28"/>
          <w:szCs w:val="28"/>
          <w:lang w:val="uk-UA"/>
        </w:rPr>
        <w:t>демо</w:t>
      </w:r>
      <w:proofErr w:type="spellEnd"/>
      <w:r>
        <w:rPr>
          <w:rFonts w:ascii="Times New Roman" w:eastAsia="Times New Roman" w:hAnsi="Times New Roman" w:cs="Times New Roman"/>
          <w:color w:val="000000" w:themeColor="text1"/>
          <w:sz w:val="28"/>
          <w:szCs w:val="28"/>
          <w:lang w:val="uk-UA"/>
        </w:rPr>
        <w:t>, модель 2</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Далі треба було знайти моделей для учениць. Для цього ми </w:t>
      </w:r>
      <w:proofErr w:type="spellStart"/>
      <w:r>
        <w:rPr>
          <w:rFonts w:ascii="Times New Roman" w:eastAsia="Times New Roman" w:hAnsi="Times New Roman" w:cs="Times New Roman"/>
          <w:color w:val="000000" w:themeColor="text1"/>
          <w:sz w:val="28"/>
          <w:szCs w:val="28"/>
          <w:lang w:val="uk-UA"/>
        </w:rPr>
        <w:t>використували</w:t>
      </w:r>
      <w:proofErr w:type="spellEnd"/>
      <w:r>
        <w:rPr>
          <w:rFonts w:ascii="Times New Roman" w:eastAsia="Times New Roman" w:hAnsi="Times New Roman" w:cs="Times New Roman"/>
          <w:color w:val="000000" w:themeColor="text1"/>
          <w:sz w:val="28"/>
          <w:szCs w:val="28"/>
          <w:lang w:val="uk-UA"/>
        </w:rPr>
        <w:t xml:space="preserve"> соціальні мережі, розмістили оголошення на </w:t>
      </w:r>
      <w:proofErr w:type="spellStart"/>
      <w:r>
        <w:rPr>
          <w:rFonts w:ascii="Times New Roman" w:eastAsia="Times New Roman" w:hAnsi="Times New Roman" w:cs="Times New Roman"/>
          <w:color w:val="000000" w:themeColor="text1"/>
          <w:sz w:val="28"/>
          <w:szCs w:val="28"/>
          <w:lang w:val="uk-UA"/>
        </w:rPr>
        <w:t>олх</w:t>
      </w:r>
      <w:proofErr w:type="spellEnd"/>
      <w:r>
        <w:rPr>
          <w:rFonts w:ascii="Times New Roman" w:eastAsia="Times New Roman" w:hAnsi="Times New Roman" w:cs="Times New Roman"/>
          <w:color w:val="000000" w:themeColor="text1"/>
          <w:sz w:val="28"/>
          <w:szCs w:val="28"/>
          <w:lang w:val="uk-UA"/>
        </w:rPr>
        <w:t xml:space="preserve"> та сторінках пошуку моделей. Була окремо створена афіша для пошуку моделей (рис 3 2.2).</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Текст для пошуку моделей:</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Шукаємо моделей на майстер клас від провідного перукаря України Анастасії </w:t>
      </w:r>
      <w:proofErr w:type="spellStart"/>
      <w:r>
        <w:rPr>
          <w:rFonts w:ascii="Times New Roman" w:eastAsia="Times New Roman" w:hAnsi="Times New Roman" w:cs="Times New Roman"/>
          <w:color w:val="000000" w:themeColor="text1"/>
          <w:sz w:val="28"/>
          <w:szCs w:val="28"/>
          <w:lang w:val="uk-UA"/>
        </w:rPr>
        <w:t>Вагаповим</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 Вимоги до моделі 1:</w:t>
      </w:r>
    </w:p>
    <w:p w:rsidR="00AA0704" w:rsidRDefault="00025CDB" w:rsidP="00025CDB">
      <w:pPr>
        <w:pStyle w:val="ab"/>
        <w:numPr>
          <w:ilvl w:val="0"/>
          <w:numId w:val="32"/>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волосся довше плечей;</w:t>
      </w:r>
    </w:p>
    <w:p w:rsidR="00AA0704" w:rsidRDefault="00025CDB" w:rsidP="00025CDB">
      <w:pPr>
        <w:pStyle w:val="ab"/>
        <w:numPr>
          <w:ilvl w:val="0"/>
          <w:numId w:val="32"/>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без чубчика;</w:t>
      </w:r>
    </w:p>
    <w:p w:rsidR="00AA0704" w:rsidRDefault="00025CDB" w:rsidP="00025CDB">
      <w:pPr>
        <w:pStyle w:val="ab"/>
        <w:numPr>
          <w:ilvl w:val="0"/>
          <w:numId w:val="32"/>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без темної косметичної бази;</w:t>
      </w:r>
    </w:p>
    <w:p w:rsidR="00AA0704" w:rsidRDefault="00025CDB" w:rsidP="00025CDB">
      <w:pPr>
        <w:pStyle w:val="ab"/>
        <w:numPr>
          <w:ilvl w:val="0"/>
          <w:numId w:val="32"/>
        </w:numPr>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з раніше освітленим кінчиками.</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Вимоги до моделі 2:</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Максимально яскравий колір волосся (рудий, червоний, </w:t>
      </w:r>
      <w:proofErr w:type="spellStart"/>
      <w:r>
        <w:rPr>
          <w:rFonts w:ascii="Times New Roman" w:eastAsia="Times New Roman" w:hAnsi="Times New Roman" w:cs="Times New Roman"/>
          <w:color w:val="000000" w:themeColor="text1"/>
          <w:sz w:val="28"/>
          <w:szCs w:val="28"/>
          <w:lang w:val="uk-UA"/>
        </w:rPr>
        <w:t>фіолет+рожевий</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Передоплата депозит 500 грн. (Це увійде в рахунок оплати за фарбу).</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Чек лист підготовки для проведення майстер-класу.</w:t>
      </w:r>
    </w:p>
    <w:p w:rsidR="00AA0704" w:rsidRDefault="00025CDB" w:rsidP="00025CDB">
      <w:pPr>
        <w:pStyle w:val="ab"/>
        <w:spacing w:after="0"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списку все, що потрібно зробити для організації проведення заходу.</w:t>
      </w:r>
    </w:p>
    <w:p w:rsidR="00AA0704" w:rsidRDefault="00025CDB" w:rsidP="00025CDB">
      <w:pPr>
        <w:numPr>
          <w:ilvl w:val="0"/>
          <w:numId w:val="20"/>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Пошук спікерів – до 01.04.19</w:t>
      </w:r>
    </w:p>
    <w:p w:rsidR="00AA0704" w:rsidRDefault="00025CDB" w:rsidP="00025CDB">
      <w:pPr>
        <w:numPr>
          <w:ilvl w:val="0"/>
          <w:numId w:val="20"/>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Складання договору зі спікерами – 01.04.19-10.04.19</w:t>
      </w:r>
    </w:p>
    <w:p w:rsidR="00AA0704" w:rsidRDefault="00025CDB" w:rsidP="00025CDB">
      <w:pPr>
        <w:numPr>
          <w:ilvl w:val="0"/>
          <w:numId w:val="20"/>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Складання плану підготовки – до 01.05.19</w:t>
      </w:r>
    </w:p>
    <w:p w:rsidR="00AA0704" w:rsidRDefault="00025CDB" w:rsidP="00025CDB">
      <w:pPr>
        <w:numPr>
          <w:ilvl w:val="0"/>
          <w:numId w:val="20"/>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Підготовка рекламної кампанії – до 15.04.19</w:t>
      </w:r>
    </w:p>
    <w:p w:rsidR="00AA0704" w:rsidRDefault="00025CDB" w:rsidP="00025CDB">
      <w:pPr>
        <w:numPr>
          <w:ilvl w:val="0"/>
          <w:numId w:val="20"/>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Запуск рекламної кампанії – 10.05.19-01.06.19</w:t>
      </w:r>
    </w:p>
    <w:p w:rsidR="00AA0704" w:rsidRDefault="00025CDB" w:rsidP="00025CDB">
      <w:pPr>
        <w:numPr>
          <w:ilvl w:val="0"/>
          <w:numId w:val="20"/>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Підготовка додаткових матеріалів (надрукувати, здзвонитися, домовитися, написати тексти для сайту, підготувати пости в </w:t>
      </w:r>
      <w:proofErr w:type="spellStart"/>
      <w:r>
        <w:rPr>
          <w:rFonts w:ascii="Times New Roman" w:eastAsia="Times New Roman" w:hAnsi="Times New Roman" w:cs="Times New Roman"/>
          <w:color w:val="000000" w:themeColor="text1"/>
          <w:sz w:val="28"/>
          <w:szCs w:val="28"/>
          <w:lang w:val="uk-UA"/>
        </w:rPr>
        <w:t>соц</w:t>
      </w:r>
      <w:proofErr w:type="spellEnd"/>
      <w:r>
        <w:rPr>
          <w:rFonts w:ascii="Times New Roman" w:eastAsia="Times New Roman" w:hAnsi="Times New Roman" w:cs="Times New Roman"/>
          <w:color w:val="000000" w:themeColor="text1"/>
          <w:sz w:val="28"/>
          <w:szCs w:val="28"/>
          <w:lang w:val="uk-UA"/>
        </w:rPr>
        <w:t xml:space="preserve"> мережі – 10.05.19-02.06.19</w:t>
      </w:r>
    </w:p>
    <w:p w:rsidR="00AA0704" w:rsidRDefault="00025CDB" w:rsidP="00025CDB">
      <w:pPr>
        <w:numPr>
          <w:ilvl w:val="0"/>
          <w:numId w:val="20"/>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Завантажити тексти на сайт і в </w:t>
      </w:r>
      <w:proofErr w:type="spellStart"/>
      <w:r>
        <w:rPr>
          <w:rFonts w:ascii="Times New Roman" w:eastAsia="Times New Roman" w:hAnsi="Times New Roman" w:cs="Times New Roman"/>
          <w:color w:val="000000" w:themeColor="text1"/>
          <w:sz w:val="28"/>
          <w:szCs w:val="28"/>
          <w:lang w:val="uk-UA"/>
        </w:rPr>
        <w:t>інстаграм</w:t>
      </w:r>
      <w:proofErr w:type="spellEnd"/>
      <w:r>
        <w:rPr>
          <w:rFonts w:ascii="Times New Roman" w:eastAsia="Times New Roman" w:hAnsi="Times New Roman" w:cs="Times New Roman"/>
          <w:color w:val="000000" w:themeColor="text1"/>
          <w:sz w:val="28"/>
          <w:szCs w:val="28"/>
          <w:lang w:val="uk-UA"/>
        </w:rPr>
        <w:t xml:space="preserve"> – 15.05.19</w:t>
      </w:r>
    </w:p>
    <w:p w:rsidR="00AA0704" w:rsidRDefault="00025CDB" w:rsidP="00025CDB">
      <w:pPr>
        <w:numPr>
          <w:ilvl w:val="0"/>
          <w:numId w:val="20"/>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Зробити розсилку в </w:t>
      </w:r>
      <w:proofErr w:type="spellStart"/>
      <w:r>
        <w:rPr>
          <w:rFonts w:ascii="Times New Roman" w:eastAsia="Times New Roman" w:hAnsi="Times New Roman" w:cs="Times New Roman"/>
          <w:color w:val="000000" w:themeColor="text1"/>
          <w:sz w:val="28"/>
          <w:szCs w:val="28"/>
          <w:lang w:val="uk-UA"/>
        </w:rPr>
        <w:t>месенджері</w:t>
      </w:r>
      <w:proofErr w:type="spellEnd"/>
      <w:r>
        <w:rPr>
          <w:rFonts w:ascii="Times New Roman" w:eastAsia="Times New Roman" w:hAnsi="Times New Roman" w:cs="Times New Roman"/>
          <w:color w:val="000000" w:themeColor="text1"/>
          <w:sz w:val="28"/>
          <w:szCs w:val="28"/>
          <w:lang w:val="uk-UA"/>
        </w:rPr>
        <w:t xml:space="preserve"> – 20.05.19</w:t>
      </w:r>
    </w:p>
    <w:p w:rsidR="00AA0704" w:rsidRDefault="00025CDB" w:rsidP="00025CDB">
      <w:pPr>
        <w:numPr>
          <w:ilvl w:val="0"/>
          <w:numId w:val="20"/>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Пошук моделей – 10.05.19–01.06.19</w:t>
      </w:r>
    </w:p>
    <w:p w:rsidR="00AA0704" w:rsidRDefault="00025CDB" w:rsidP="00025CDB">
      <w:pPr>
        <w:numPr>
          <w:ilvl w:val="0"/>
          <w:numId w:val="20"/>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Підготовка приміщення – 03.06.19</w:t>
      </w:r>
    </w:p>
    <w:p w:rsidR="00AA0704" w:rsidRDefault="00025CDB" w:rsidP="00025CDB">
      <w:pPr>
        <w:numPr>
          <w:ilvl w:val="0"/>
          <w:numId w:val="20"/>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Додаткове обладнання – 01.06.19-03.06.19</w:t>
      </w:r>
    </w:p>
    <w:p w:rsidR="00AA0704" w:rsidRDefault="00025CDB" w:rsidP="00025CDB">
      <w:pPr>
        <w:numPr>
          <w:ilvl w:val="0"/>
          <w:numId w:val="20"/>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Виконання </w:t>
      </w:r>
      <w:proofErr w:type="spellStart"/>
      <w:r>
        <w:rPr>
          <w:rFonts w:ascii="Times New Roman" w:eastAsia="Times New Roman" w:hAnsi="Times New Roman" w:cs="Times New Roman"/>
          <w:color w:val="000000" w:themeColor="text1"/>
          <w:sz w:val="28"/>
          <w:szCs w:val="28"/>
          <w:lang w:val="uk-UA"/>
        </w:rPr>
        <w:t>райдера</w:t>
      </w:r>
      <w:proofErr w:type="spellEnd"/>
      <w:r>
        <w:rPr>
          <w:rFonts w:ascii="Times New Roman" w:eastAsia="Times New Roman" w:hAnsi="Times New Roman" w:cs="Times New Roman"/>
          <w:color w:val="000000" w:themeColor="text1"/>
          <w:sz w:val="28"/>
          <w:szCs w:val="28"/>
          <w:lang w:val="uk-UA"/>
        </w:rPr>
        <w:t xml:space="preserve"> спікерів – 01.06.19-06.06.19</w:t>
      </w:r>
    </w:p>
    <w:p w:rsidR="00AA0704" w:rsidRDefault="00025CDB" w:rsidP="00025CDB">
      <w:pPr>
        <w:numPr>
          <w:ilvl w:val="0"/>
          <w:numId w:val="20"/>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Підготуйте презентацію – до 02.06.19</w:t>
      </w:r>
    </w:p>
    <w:p w:rsidR="00AA0704" w:rsidRDefault="00025CDB" w:rsidP="00025CDB">
      <w:pPr>
        <w:numPr>
          <w:ilvl w:val="0"/>
          <w:numId w:val="20"/>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Надіслати нагадування в соціальних мережах – 03.06.19</w:t>
      </w:r>
    </w:p>
    <w:p w:rsidR="00AA0704" w:rsidRDefault="00025CDB" w:rsidP="00025CDB">
      <w:pPr>
        <w:numPr>
          <w:ilvl w:val="0"/>
          <w:numId w:val="20"/>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 Надіслати нагадування учасникам на телефон – 03.06.19</w:t>
      </w:r>
    </w:p>
    <w:p w:rsidR="00AA0704" w:rsidRDefault="00025CDB" w:rsidP="00025CDB">
      <w:pPr>
        <w:numPr>
          <w:ilvl w:val="0"/>
          <w:numId w:val="20"/>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Підготувати </w:t>
      </w:r>
      <w:proofErr w:type="spellStart"/>
      <w:r>
        <w:rPr>
          <w:rFonts w:ascii="Times New Roman" w:eastAsia="Times New Roman" w:hAnsi="Times New Roman" w:cs="Times New Roman"/>
          <w:color w:val="000000" w:themeColor="text1"/>
          <w:sz w:val="28"/>
          <w:szCs w:val="28"/>
          <w:lang w:val="uk-UA"/>
        </w:rPr>
        <w:t>роздатковий</w:t>
      </w:r>
      <w:proofErr w:type="spellEnd"/>
      <w:r>
        <w:rPr>
          <w:rFonts w:ascii="Times New Roman" w:eastAsia="Times New Roman" w:hAnsi="Times New Roman" w:cs="Times New Roman"/>
          <w:color w:val="000000" w:themeColor="text1"/>
          <w:sz w:val="28"/>
          <w:szCs w:val="28"/>
          <w:lang w:val="uk-UA"/>
        </w:rPr>
        <w:t xml:space="preserve"> матеріал за кількістю учасників – 04.06.19</w:t>
      </w:r>
    </w:p>
    <w:p w:rsidR="00AA0704" w:rsidRDefault="00025CDB" w:rsidP="00025CDB">
      <w:pPr>
        <w:numPr>
          <w:ilvl w:val="0"/>
          <w:numId w:val="20"/>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Підготувати все для кави </w:t>
      </w:r>
      <w:proofErr w:type="spellStart"/>
      <w:r>
        <w:rPr>
          <w:rFonts w:ascii="Times New Roman" w:eastAsia="Times New Roman" w:hAnsi="Times New Roman" w:cs="Times New Roman"/>
          <w:color w:val="000000" w:themeColor="text1"/>
          <w:sz w:val="28"/>
          <w:szCs w:val="28"/>
          <w:lang w:val="uk-UA"/>
        </w:rPr>
        <w:t>брейку</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кавомашина</w:t>
      </w:r>
      <w:proofErr w:type="spellEnd"/>
      <w:r>
        <w:rPr>
          <w:rFonts w:ascii="Times New Roman" w:eastAsia="Times New Roman" w:hAnsi="Times New Roman" w:cs="Times New Roman"/>
          <w:color w:val="000000" w:themeColor="text1"/>
          <w:sz w:val="28"/>
          <w:szCs w:val="28"/>
          <w:lang w:val="uk-UA"/>
        </w:rPr>
        <w:t>, їжа, чай, серветки, посуд, цукерки) – 03.06.19-05.06.19</w:t>
      </w:r>
    </w:p>
    <w:p w:rsidR="00AA0704" w:rsidRDefault="00025CDB" w:rsidP="00025CDB">
      <w:pPr>
        <w:numPr>
          <w:ilvl w:val="0"/>
          <w:numId w:val="20"/>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w:t>
      </w:r>
      <w:proofErr w:type="spellStart"/>
      <w:r>
        <w:rPr>
          <w:rFonts w:ascii="Times New Roman" w:eastAsia="Times New Roman" w:hAnsi="Times New Roman" w:cs="Times New Roman"/>
          <w:color w:val="000000" w:themeColor="text1"/>
          <w:sz w:val="28"/>
          <w:szCs w:val="28"/>
          <w:lang w:val="uk-UA"/>
        </w:rPr>
        <w:t>Візаж</w:t>
      </w:r>
      <w:proofErr w:type="spellEnd"/>
      <w:r>
        <w:rPr>
          <w:rFonts w:ascii="Times New Roman" w:eastAsia="Times New Roman" w:hAnsi="Times New Roman" w:cs="Times New Roman"/>
          <w:color w:val="000000" w:themeColor="text1"/>
          <w:sz w:val="28"/>
          <w:szCs w:val="28"/>
          <w:lang w:val="uk-UA"/>
        </w:rPr>
        <w:t xml:space="preserve"> – 05.06.19</w:t>
      </w:r>
    </w:p>
    <w:p w:rsidR="00AA0704" w:rsidRDefault="00025CDB" w:rsidP="00025CDB">
      <w:pPr>
        <w:numPr>
          <w:ilvl w:val="0"/>
          <w:numId w:val="20"/>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Привести в порядок приміщення після </w:t>
      </w:r>
      <w:proofErr w:type="spellStart"/>
      <w:r>
        <w:rPr>
          <w:rFonts w:ascii="Times New Roman" w:eastAsia="Times New Roman" w:hAnsi="Times New Roman" w:cs="Times New Roman"/>
          <w:color w:val="000000" w:themeColor="text1"/>
          <w:sz w:val="28"/>
          <w:szCs w:val="28"/>
          <w:lang w:val="uk-UA"/>
        </w:rPr>
        <w:t>мк</w:t>
      </w:r>
      <w:proofErr w:type="spellEnd"/>
      <w:r>
        <w:rPr>
          <w:rFonts w:ascii="Times New Roman" w:eastAsia="Times New Roman" w:hAnsi="Times New Roman" w:cs="Times New Roman"/>
          <w:color w:val="000000" w:themeColor="text1"/>
          <w:sz w:val="28"/>
          <w:szCs w:val="28"/>
          <w:lang w:val="uk-UA"/>
        </w:rPr>
        <w:t xml:space="preserve"> 06.06.19</w:t>
      </w:r>
    </w:p>
    <w:p w:rsidR="00AA0704" w:rsidRDefault="00025CDB" w:rsidP="00025CDB">
      <w:pPr>
        <w:numPr>
          <w:ilvl w:val="0"/>
          <w:numId w:val="20"/>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Надіслати фото і відео учасникам – 07.06.19</w:t>
      </w:r>
    </w:p>
    <w:p w:rsidR="00AA0704" w:rsidRDefault="00025CDB" w:rsidP="00025CDB">
      <w:pPr>
        <w:numPr>
          <w:ilvl w:val="0"/>
          <w:numId w:val="20"/>
        </w:numPr>
        <w:spacing w:after="0" w:line="360" w:lineRule="auto"/>
        <w:ind w:left="0" w:firstLine="993"/>
        <w:contextualSpacing/>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Написати пост реліз в </w:t>
      </w:r>
      <w:proofErr w:type="spellStart"/>
      <w:r>
        <w:rPr>
          <w:rFonts w:ascii="Times New Roman" w:eastAsia="Times New Roman" w:hAnsi="Times New Roman" w:cs="Times New Roman"/>
          <w:color w:val="000000" w:themeColor="text1"/>
          <w:sz w:val="28"/>
          <w:szCs w:val="28"/>
          <w:lang w:val="uk-UA"/>
        </w:rPr>
        <w:t>соц</w:t>
      </w:r>
      <w:proofErr w:type="spellEnd"/>
      <w:r>
        <w:rPr>
          <w:rFonts w:ascii="Times New Roman" w:eastAsia="Times New Roman" w:hAnsi="Times New Roman" w:cs="Times New Roman"/>
          <w:color w:val="000000" w:themeColor="text1"/>
          <w:sz w:val="28"/>
          <w:szCs w:val="28"/>
          <w:lang w:val="uk-UA"/>
        </w:rPr>
        <w:t xml:space="preserve"> мережах – 07.06.19</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Реклама для продажу квитків</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Для реклами ми вибрали платні розсилки в </w:t>
      </w:r>
      <w:proofErr w:type="spellStart"/>
      <w:r>
        <w:rPr>
          <w:rFonts w:ascii="Times New Roman" w:eastAsia="Times New Roman" w:hAnsi="Times New Roman" w:cs="Times New Roman"/>
          <w:color w:val="000000" w:themeColor="text1"/>
          <w:sz w:val="28"/>
          <w:szCs w:val="28"/>
          <w:lang w:val="uk-UA"/>
        </w:rPr>
        <w:t>вайбері</w:t>
      </w:r>
      <w:proofErr w:type="spellEnd"/>
      <w:r>
        <w:rPr>
          <w:rFonts w:ascii="Times New Roman" w:eastAsia="Times New Roman" w:hAnsi="Times New Roman" w:cs="Times New Roman"/>
          <w:color w:val="000000" w:themeColor="text1"/>
          <w:sz w:val="28"/>
          <w:szCs w:val="28"/>
          <w:lang w:val="uk-UA"/>
        </w:rPr>
        <w:t xml:space="preserve"> та рекламу в </w:t>
      </w:r>
      <w:proofErr w:type="spellStart"/>
      <w:r>
        <w:rPr>
          <w:rFonts w:ascii="Times New Roman" w:eastAsia="Times New Roman" w:hAnsi="Times New Roman" w:cs="Times New Roman"/>
          <w:color w:val="000000" w:themeColor="text1"/>
          <w:sz w:val="28"/>
          <w:szCs w:val="28"/>
          <w:lang w:val="uk-UA"/>
        </w:rPr>
        <w:t>інстаграм</w:t>
      </w:r>
      <w:proofErr w:type="spellEnd"/>
      <w:r>
        <w:rPr>
          <w:rFonts w:ascii="Times New Roman" w:eastAsia="Times New Roman" w:hAnsi="Times New Roman" w:cs="Times New Roman"/>
          <w:color w:val="000000" w:themeColor="text1"/>
          <w:sz w:val="28"/>
          <w:szCs w:val="28"/>
          <w:lang w:val="uk-UA"/>
        </w:rPr>
        <w:t xml:space="preserve"> та </w:t>
      </w:r>
      <w:proofErr w:type="spellStart"/>
      <w:r>
        <w:rPr>
          <w:rFonts w:ascii="Times New Roman" w:eastAsia="Times New Roman" w:hAnsi="Times New Roman" w:cs="Times New Roman"/>
          <w:color w:val="000000" w:themeColor="text1"/>
          <w:sz w:val="28"/>
          <w:szCs w:val="28"/>
          <w:lang w:val="uk-UA"/>
        </w:rPr>
        <w:t>фейсбук</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Налаштувати </w:t>
      </w:r>
      <w:proofErr w:type="spellStart"/>
      <w:r>
        <w:rPr>
          <w:rFonts w:ascii="Times New Roman" w:eastAsia="Times New Roman" w:hAnsi="Times New Roman" w:cs="Times New Roman"/>
          <w:color w:val="000000" w:themeColor="text1"/>
          <w:sz w:val="28"/>
          <w:szCs w:val="28"/>
          <w:lang w:val="uk-UA"/>
        </w:rPr>
        <w:t>таргету</w:t>
      </w:r>
      <w:proofErr w:type="spellEnd"/>
      <w:r>
        <w:rPr>
          <w:rFonts w:ascii="Times New Roman" w:eastAsia="Times New Roman" w:hAnsi="Times New Roman" w:cs="Times New Roman"/>
          <w:color w:val="000000" w:themeColor="text1"/>
          <w:sz w:val="28"/>
          <w:szCs w:val="28"/>
          <w:lang w:val="uk-UA"/>
        </w:rPr>
        <w:t xml:space="preserve"> у </w:t>
      </w:r>
      <w:proofErr w:type="spellStart"/>
      <w:r>
        <w:rPr>
          <w:rFonts w:ascii="Times New Roman" w:eastAsia="Times New Roman" w:hAnsi="Times New Roman" w:cs="Times New Roman"/>
          <w:color w:val="000000" w:themeColor="text1"/>
          <w:sz w:val="28"/>
          <w:szCs w:val="28"/>
          <w:lang w:val="uk-UA"/>
        </w:rPr>
        <w:t>фейсбуці</w:t>
      </w:r>
      <w:proofErr w:type="spellEnd"/>
      <w:r>
        <w:rPr>
          <w:rFonts w:ascii="Times New Roman" w:eastAsia="Times New Roman" w:hAnsi="Times New Roman" w:cs="Times New Roman"/>
          <w:color w:val="000000" w:themeColor="text1"/>
          <w:sz w:val="28"/>
          <w:szCs w:val="28"/>
          <w:lang w:val="uk-UA"/>
        </w:rPr>
        <w:t xml:space="preserve"> було </w:t>
      </w:r>
      <w:proofErr w:type="spellStart"/>
      <w:r w:rsidRPr="00025CDB">
        <w:rPr>
          <w:rFonts w:ascii="Times New Roman" w:eastAsia="Times New Roman" w:hAnsi="Times New Roman" w:cs="Times New Roman"/>
          <w:color w:val="000000" w:themeColor="text1"/>
          <w:sz w:val="28"/>
          <w:szCs w:val="28"/>
          <w:lang w:val="ru-RU"/>
        </w:rPr>
        <w:t>загальны</w:t>
      </w:r>
      <w:proofErr w:type="spellEnd"/>
      <w:r w:rsidRPr="00025CDB">
        <w:rPr>
          <w:rFonts w:ascii="Times New Roman" w:eastAsia="Times New Roman" w:hAnsi="Times New Roman" w:cs="Times New Roman"/>
          <w:color w:val="000000" w:themeColor="text1"/>
          <w:sz w:val="28"/>
          <w:szCs w:val="28"/>
          <w:lang w:val="ru-RU"/>
        </w:rPr>
        <w:t xml:space="preserve"> </w:t>
      </w:r>
      <w:r>
        <w:rPr>
          <w:rFonts w:ascii="Times New Roman" w:eastAsia="Times New Roman" w:hAnsi="Times New Roman" w:cs="Times New Roman"/>
          <w:color w:val="000000" w:themeColor="text1"/>
          <w:sz w:val="28"/>
          <w:szCs w:val="28"/>
          <w:lang w:val="uk-UA"/>
        </w:rPr>
        <w:t>і</w:t>
      </w:r>
      <w:proofErr w:type="spellStart"/>
      <w:r w:rsidRPr="00025CDB">
        <w:rPr>
          <w:rFonts w:ascii="Times New Roman" w:eastAsia="Times New Roman" w:hAnsi="Times New Roman" w:cs="Times New Roman"/>
          <w:color w:val="000000" w:themeColor="text1"/>
          <w:sz w:val="28"/>
          <w:szCs w:val="28"/>
          <w:lang w:val="ru-RU"/>
        </w:rPr>
        <w:t>нтереси</w:t>
      </w:r>
      <w:proofErr w:type="spellEnd"/>
      <w:r>
        <w:rPr>
          <w:rFonts w:ascii="Times New Roman" w:eastAsia="Times New Roman" w:hAnsi="Times New Roman" w:cs="Times New Roman"/>
          <w:color w:val="000000" w:themeColor="text1"/>
          <w:sz w:val="28"/>
          <w:szCs w:val="28"/>
          <w:lang w:val="uk-UA"/>
        </w:rPr>
        <w:t xml:space="preserve">. А саме:  </w:t>
      </w:r>
      <w:proofErr w:type="spellStart"/>
      <w:r>
        <w:rPr>
          <w:rFonts w:ascii="Times New Roman" w:eastAsia="Times New Roman" w:hAnsi="Times New Roman" w:cs="Times New Roman"/>
          <w:color w:val="000000" w:themeColor="text1"/>
          <w:sz w:val="28"/>
          <w:szCs w:val="28"/>
          <w:lang w:val="uk-UA"/>
        </w:rPr>
        <w:t>Hair</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colorist</w:t>
      </w:r>
      <w:proofErr w:type="spellEnd"/>
      <w:r>
        <w:rPr>
          <w:rFonts w:ascii="Times New Roman" w:eastAsia="Times New Roman" w:hAnsi="Times New Roman" w:cs="Times New Roman"/>
          <w:color w:val="000000" w:themeColor="text1"/>
          <w:sz w:val="28"/>
          <w:szCs w:val="28"/>
          <w:lang w:val="uk-UA"/>
        </w:rPr>
        <w:t xml:space="preserve">, колорист, фарбування волос, </w:t>
      </w:r>
      <w:proofErr w:type="spellStart"/>
      <w:r>
        <w:rPr>
          <w:rFonts w:ascii="Times New Roman" w:eastAsia="Times New Roman" w:hAnsi="Times New Roman" w:cs="Times New Roman"/>
          <w:color w:val="000000" w:themeColor="text1"/>
          <w:sz w:val="28"/>
          <w:szCs w:val="28"/>
          <w:lang w:val="uk-UA"/>
        </w:rPr>
        <w:t>парикмахер</w:t>
      </w:r>
      <w:proofErr w:type="spellEnd"/>
      <w:r>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rPr>
        <w:t>h</w:t>
      </w:r>
      <w:proofErr w:type="spellStart"/>
      <w:r>
        <w:rPr>
          <w:rFonts w:ascii="Times New Roman" w:eastAsia="Times New Roman" w:hAnsi="Times New Roman" w:cs="Times New Roman"/>
          <w:color w:val="000000" w:themeColor="text1"/>
          <w:sz w:val="28"/>
          <w:szCs w:val="28"/>
          <w:lang w:val="uk-UA"/>
        </w:rPr>
        <w:t>air</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stylists</w:t>
      </w:r>
      <w:proofErr w:type="spellEnd"/>
      <w:r>
        <w:rPr>
          <w:rFonts w:ascii="Times New Roman" w:eastAsia="Times New Roman" w:hAnsi="Times New Roman" w:cs="Times New Roman"/>
          <w:color w:val="000000" w:themeColor="text1"/>
          <w:sz w:val="28"/>
          <w:szCs w:val="28"/>
          <w:lang w:val="uk-UA"/>
        </w:rPr>
        <w:t xml:space="preserve"> (рис. 3.2.3)</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proofErr w:type="spellStart"/>
      <w:r w:rsidRPr="00025CDB">
        <w:rPr>
          <w:rFonts w:ascii="Times New Roman" w:eastAsia="Times New Roman" w:hAnsi="Times New Roman" w:cs="Times New Roman"/>
          <w:color w:val="000000" w:themeColor="text1"/>
          <w:sz w:val="28"/>
          <w:szCs w:val="28"/>
          <w:lang w:val="ru-RU"/>
        </w:rPr>
        <w:t>Локац</w:t>
      </w:r>
      <w:r>
        <w:rPr>
          <w:rFonts w:ascii="Times New Roman" w:eastAsia="Times New Roman" w:hAnsi="Times New Roman" w:cs="Times New Roman"/>
          <w:color w:val="000000" w:themeColor="text1"/>
          <w:sz w:val="28"/>
          <w:szCs w:val="28"/>
          <w:lang w:val="uk-UA"/>
        </w:rPr>
        <w:t>ія</w:t>
      </w:r>
      <w:proofErr w:type="spellEnd"/>
      <w:r>
        <w:rPr>
          <w:rFonts w:ascii="Times New Roman" w:eastAsia="Times New Roman" w:hAnsi="Times New Roman" w:cs="Times New Roman"/>
          <w:color w:val="000000" w:themeColor="text1"/>
          <w:sz w:val="28"/>
          <w:szCs w:val="28"/>
          <w:lang w:val="uk-UA"/>
        </w:rPr>
        <w:t xml:space="preserve"> – м. Харкі</w:t>
      </w:r>
      <w:proofErr w:type="gramStart"/>
      <w:r>
        <w:rPr>
          <w:rFonts w:ascii="Times New Roman" w:eastAsia="Times New Roman" w:hAnsi="Times New Roman" w:cs="Times New Roman"/>
          <w:color w:val="000000" w:themeColor="text1"/>
          <w:sz w:val="28"/>
          <w:szCs w:val="28"/>
          <w:lang w:val="uk-UA"/>
        </w:rPr>
        <w:t>в</w:t>
      </w:r>
      <w:proofErr w:type="gramEnd"/>
      <w:r>
        <w:rPr>
          <w:rFonts w:ascii="Times New Roman" w:eastAsia="Times New Roman" w:hAnsi="Times New Roman" w:cs="Times New Roman"/>
          <w:color w:val="000000" w:themeColor="text1"/>
          <w:sz w:val="28"/>
          <w:szCs w:val="28"/>
          <w:lang w:val="uk-UA"/>
        </w:rPr>
        <w:t>.</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Бюджет на рекламу у </w:t>
      </w:r>
      <w:proofErr w:type="spellStart"/>
      <w:r>
        <w:rPr>
          <w:rFonts w:ascii="Times New Roman" w:eastAsia="Times New Roman" w:hAnsi="Times New Roman" w:cs="Times New Roman"/>
          <w:color w:val="000000" w:themeColor="text1"/>
          <w:sz w:val="28"/>
          <w:szCs w:val="28"/>
          <w:lang w:val="uk-UA"/>
        </w:rPr>
        <w:t>фб</w:t>
      </w:r>
      <w:proofErr w:type="spellEnd"/>
      <w:r>
        <w:rPr>
          <w:rFonts w:ascii="Times New Roman" w:eastAsia="Times New Roman" w:hAnsi="Times New Roman" w:cs="Times New Roman"/>
          <w:color w:val="000000" w:themeColor="text1"/>
          <w:sz w:val="28"/>
          <w:szCs w:val="28"/>
          <w:lang w:val="uk-UA"/>
        </w:rPr>
        <w:t xml:space="preserve"> по 2 $ день на 3 дні. Ми отримали за 3 дні 11 заявок (рис 3.2.4)</w:t>
      </w:r>
    </w:p>
    <w:p w:rsidR="00AA0704" w:rsidRDefault="00025CDB" w:rsidP="00025CDB">
      <w:pPr>
        <w:spacing w:before="240"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Розсилка 100 чоловік у </w:t>
      </w:r>
      <w:proofErr w:type="spellStart"/>
      <w:r>
        <w:rPr>
          <w:rFonts w:ascii="Times New Roman" w:eastAsia="Times New Roman" w:hAnsi="Times New Roman" w:cs="Times New Roman"/>
          <w:color w:val="000000" w:themeColor="text1"/>
          <w:sz w:val="28"/>
          <w:szCs w:val="28"/>
          <w:lang w:val="uk-UA"/>
        </w:rPr>
        <w:t>вайбер</w:t>
      </w:r>
      <w:proofErr w:type="spellEnd"/>
      <w:r>
        <w:rPr>
          <w:rFonts w:ascii="Times New Roman" w:eastAsia="Times New Roman" w:hAnsi="Times New Roman" w:cs="Times New Roman"/>
          <w:color w:val="000000" w:themeColor="text1"/>
          <w:sz w:val="28"/>
          <w:szCs w:val="28"/>
          <w:lang w:val="uk-UA"/>
        </w:rPr>
        <w:t xml:space="preserve">, 100 чоловік в телеграм (база </w:t>
      </w:r>
      <w:proofErr w:type="spellStart"/>
      <w:r>
        <w:rPr>
          <w:rFonts w:ascii="Times New Roman" w:eastAsia="Times New Roman" w:hAnsi="Times New Roman" w:cs="Times New Roman"/>
          <w:color w:val="000000" w:themeColor="text1"/>
          <w:sz w:val="28"/>
          <w:szCs w:val="28"/>
          <w:lang w:val="uk-UA"/>
        </w:rPr>
        <w:t>візажисти</w:t>
      </w:r>
      <w:proofErr w:type="spellEnd"/>
      <w:r>
        <w:rPr>
          <w:rFonts w:ascii="Times New Roman" w:eastAsia="Times New Roman" w:hAnsi="Times New Roman" w:cs="Times New Roman"/>
          <w:color w:val="000000" w:themeColor="text1"/>
          <w:sz w:val="28"/>
          <w:szCs w:val="28"/>
          <w:lang w:val="uk-UA"/>
        </w:rPr>
        <w:t xml:space="preserve">) реклама </w:t>
      </w:r>
      <w:proofErr w:type="spellStart"/>
      <w:r>
        <w:rPr>
          <w:rFonts w:ascii="Times New Roman" w:eastAsia="Times New Roman" w:hAnsi="Times New Roman" w:cs="Times New Roman"/>
          <w:color w:val="000000" w:themeColor="text1"/>
          <w:sz w:val="28"/>
          <w:szCs w:val="28"/>
          <w:lang w:val="uk-UA"/>
        </w:rPr>
        <w:t>інстаграм</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При виконай даних завдань ми повинні досягти популярності школи. Завдяки створеному іміджу знайти єдиний і цілісний образ у свідомості споживача, підвищити лояльність споживача до бренду.</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При розробці стратегії просування бренду слід враховувати особливості ринку освітніх послуг, які детально розглянуті в</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Даних факт – розосередити цільової аудиторії, так само обумовлює вибір стратегії просування – </w:t>
      </w:r>
      <w:proofErr w:type="spellStart"/>
      <w:r>
        <w:rPr>
          <w:rFonts w:ascii="Times New Roman" w:eastAsia="Times New Roman" w:hAnsi="Times New Roman" w:cs="Times New Roman"/>
          <w:color w:val="000000" w:themeColor="text1"/>
          <w:sz w:val="28"/>
          <w:szCs w:val="28"/>
          <w:lang w:val="uk-UA"/>
        </w:rPr>
        <w:t>інтернет</w:t>
      </w:r>
      <w:proofErr w:type="spellEnd"/>
      <w:r>
        <w:rPr>
          <w:rFonts w:ascii="Times New Roman" w:eastAsia="Times New Roman" w:hAnsi="Times New Roman" w:cs="Times New Roman"/>
          <w:color w:val="000000" w:themeColor="text1"/>
          <w:sz w:val="28"/>
          <w:szCs w:val="28"/>
          <w:lang w:val="uk-UA"/>
        </w:rPr>
        <w:t xml:space="preserve"> просування. Інтернет глобально поширений і здатний донести інформацію до всіх потенційних споживачів.</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 xml:space="preserve">У результаті виконання усіх вищезгаданих дій ми провели майстер клас по авторській техніці фарбування "Повітряний </w:t>
      </w:r>
      <w:proofErr w:type="spellStart"/>
      <w:r>
        <w:rPr>
          <w:rFonts w:ascii="Times New Roman" w:eastAsia="Times New Roman" w:hAnsi="Times New Roman" w:cs="Times New Roman"/>
          <w:color w:val="000000" w:themeColor="text1"/>
          <w:sz w:val="28"/>
          <w:szCs w:val="28"/>
          <w:lang w:val="uk-UA"/>
        </w:rPr>
        <w:t>начос</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Учасники узнали та отримали знання по сучасним технікам </w:t>
      </w:r>
      <w:proofErr w:type="spellStart"/>
      <w:r>
        <w:rPr>
          <w:rFonts w:ascii="Times New Roman" w:eastAsia="Times New Roman" w:hAnsi="Times New Roman" w:cs="Times New Roman"/>
          <w:color w:val="000000" w:themeColor="text1"/>
          <w:sz w:val="28"/>
          <w:szCs w:val="28"/>
          <w:lang w:val="uk-UA"/>
        </w:rPr>
        <w:t>начісування</w:t>
      </w:r>
      <w:proofErr w:type="spellEnd"/>
      <w:r>
        <w:rPr>
          <w:rFonts w:ascii="Times New Roman" w:eastAsia="Times New Roman" w:hAnsi="Times New Roman" w:cs="Times New Roman"/>
          <w:color w:val="000000" w:themeColor="text1"/>
          <w:sz w:val="28"/>
          <w:szCs w:val="28"/>
          <w:lang w:val="uk-UA"/>
        </w:rPr>
        <w:t xml:space="preserve"> для складного фарбування, дізнались про модні відтінки, тонкощі колористики, особливості спілкувань з клієнтом, ціноутворення і багато іншого!</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Було продано 10 місць на 2 дні.</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Було набрано 7 моделей. </w:t>
      </w:r>
    </w:p>
    <w:p w:rsidR="00AA0704" w:rsidRDefault="00025CDB" w:rsidP="00025CDB">
      <w:pPr>
        <w:spacing w:after="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Дохід заходу – 100000 грн.</w:t>
      </w:r>
    </w:p>
    <w:p w:rsidR="00AA0704" w:rsidRDefault="00AA0704" w:rsidP="00025CDB">
      <w:pPr>
        <w:spacing w:before="240" w:after="240" w:line="360" w:lineRule="auto"/>
        <w:ind w:firstLine="993"/>
        <w:contextualSpacing/>
        <w:outlineLvl w:val="1"/>
        <w:rPr>
          <w:rFonts w:ascii="Times New Roman" w:eastAsia="Times New Roman" w:hAnsi="Times New Roman" w:cs="Times New Roman"/>
          <w:color w:val="000000" w:themeColor="text1"/>
          <w:sz w:val="28"/>
          <w:szCs w:val="28"/>
          <w:lang w:val="uk-UA"/>
        </w:rPr>
      </w:pPr>
    </w:p>
    <w:p w:rsidR="00AA0704" w:rsidRDefault="00025CDB" w:rsidP="00025CDB">
      <w:pPr>
        <w:spacing w:before="240" w:after="240" w:line="360" w:lineRule="auto"/>
        <w:ind w:firstLine="993"/>
        <w:contextualSpacing/>
        <w:outlineLvl w:val="1"/>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Висновки до розділу 3</w:t>
      </w:r>
    </w:p>
    <w:p w:rsidR="00AA0704" w:rsidRDefault="00AA0704" w:rsidP="00025CDB">
      <w:pPr>
        <w:spacing w:before="240" w:after="240" w:line="360" w:lineRule="auto"/>
        <w:ind w:firstLine="993"/>
        <w:contextualSpacing/>
        <w:outlineLvl w:val="1"/>
        <w:rPr>
          <w:rFonts w:ascii="Times New Roman" w:eastAsia="Times New Roman" w:hAnsi="Times New Roman" w:cs="Times New Roman"/>
          <w:color w:val="000000" w:themeColor="text1"/>
          <w:sz w:val="28"/>
          <w:szCs w:val="28"/>
          <w:lang w:val="uk-UA"/>
        </w:rPr>
      </w:pPr>
    </w:p>
    <w:p w:rsidR="00AA0704" w:rsidRDefault="00025CDB" w:rsidP="00025CDB">
      <w:pPr>
        <w:spacing w:before="240" w:after="240" w:line="360" w:lineRule="auto"/>
        <w:ind w:firstLine="993"/>
        <w:contextualSpacing/>
        <w:jc w:val="both"/>
        <w:outlineLvl w:val="1"/>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У третьому розділі ми визначили на основі аналізи ринку спосіб просування компанії. Далі були поставлені цілі та завдання стратегії просування бренду. Цілями стратегії були виділені: збільшення обсягу збуту послуги, підвищення лояльності споживачів послуги, тим самим підвищить ймовірність повторного звернення до послуг школи.</w:t>
      </w:r>
    </w:p>
    <w:p w:rsidR="00AA0704" w:rsidRDefault="00025CDB" w:rsidP="00025CDB">
      <w:pPr>
        <w:spacing w:before="240" w:after="240" w:line="360" w:lineRule="auto"/>
        <w:ind w:firstLine="993"/>
        <w:contextualSpacing/>
        <w:jc w:val="both"/>
        <w:outlineLvl w:val="1"/>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Описана концепція </w:t>
      </w:r>
      <w:proofErr w:type="spellStart"/>
      <w:r>
        <w:rPr>
          <w:rFonts w:ascii="Times New Roman" w:eastAsia="Times New Roman" w:hAnsi="Times New Roman" w:cs="Times New Roman"/>
          <w:color w:val="000000" w:themeColor="text1"/>
          <w:sz w:val="28"/>
          <w:szCs w:val="28"/>
          <w:lang w:val="uk-UA"/>
        </w:rPr>
        <w:t>івента</w:t>
      </w:r>
      <w:proofErr w:type="spellEnd"/>
      <w:r>
        <w:rPr>
          <w:rFonts w:ascii="Times New Roman" w:eastAsia="Times New Roman" w:hAnsi="Times New Roman" w:cs="Times New Roman"/>
          <w:color w:val="000000" w:themeColor="text1"/>
          <w:sz w:val="28"/>
          <w:szCs w:val="28"/>
          <w:lang w:val="uk-UA"/>
        </w:rPr>
        <w:t xml:space="preserve">. </w:t>
      </w:r>
    </w:p>
    <w:p w:rsidR="00AA0704" w:rsidRDefault="00025CDB" w:rsidP="00025CDB">
      <w:pPr>
        <w:spacing w:before="240" w:after="240" w:line="360" w:lineRule="auto"/>
        <w:ind w:firstLine="993"/>
        <w:contextualSpacing/>
        <w:jc w:val="both"/>
        <w:outlineLvl w:val="1"/>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Проведено аналіз ефективності інвестицій в стратегію просування. Прогноз ефективності вказує на окупність інвестицій, а розроблена стратегія просування буде успішною тому підвищить пізнаваність бренду і буде економічно вигідною.</w:t>
      </w:r>
    </w:p>
    <w:p w:rsidR="00AA0704" w:rsidRDefault="00025CDB" w:rsidP="00025CDB">
      <w:pPr>
        <w:spacing w:before="240" w:after="240" w:line="360" w:lineRule="auto"/>
        <w:ind w:firstLine="993"/>
        <w:contextualSpacing/>
        <w:jc w:val="both"/>
        <w:outlineLvl w:val="1"/>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Я працювала у </w:t>
      </w:r>
      <w:proofErr w:type="spellStart"/>
      <w:r>
        <w:rPr>
          <w:rFonts w:ascii="Times New Roman" w:eastAsia="Times New Roman" w:hAnsi="Times New Roman" w:cs="Times New Roman"/>
          <w:color w:val="000000" w:themeColor="text1"/>
          <w:sz w:val="28"/>
          <w:szCs w:val="28"/>
          <w:lang w:val="uk-UA"/>
        </w:rPr>
        <w:t>“Pro</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Beauty</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Art</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School”</w:t>
      </w:r>
      <w:proofErr w:type="spellEnd"/>
      <w:r>
        <w:rPr>
          <w:rFonts w:ascii="Times New Roman" w:eastAsia="Times New Roman" w:hAnsi="Times New Roman" w:cs="Times New Roman"/>
          <w:color w:val="000000" w:themeColor="text1"/>
          <w:sz w:val="28"/>
          <w:szCs w:val="28"/>
          <w:lang w:val="uk-UA"/>
        </w:rPr>
        <w:t xml:space="preserve"> на протязі 4х місяці та отримала багатий досвід у проведенні заходів </w:t>
      </w:r>
      <w:proofErr w:type="spellStart"/>
      <w:r>
        <w:rPr>
          <w:rFonts w:ascii="Times New Roman" w:eastAsia="Times New Roman" w:hAnsi="Times New Roman" w:cs="Times New Roman"/>
          <w:color w:val="000000" w:themeColor="text1"/>
          <w:sz w:val="28"/>
          <w:szCs w:val="28"/>
          <w:lang w:val="uk-UA"/>
        </w:rPr>
        <w:t>б’юті</w:t>
      </w:r>
      <w:proofErr w:type="spellEnd"/>
      <w:r>
        <w:rPr>
          <w:rFonts w:ascii="Times New Roman" w:eastAsia="Times New Roman" w:hAnsi="Times New Roman" w:cs="Times New Roman"/>
          <w:color w:val="000000" w:themeColor="text1"/>
          <w:sz w:val="28"/>
          <w:szCs w:val="28"/>
          <w:lang w:val="uk-UA"/>
        </w:rPr>
        <w:t xml:space="preserve"> індустрії. </w:t>
      </w:r>
    </w:p>
    <w:p w:rsidR="00AA0704" w:rsidRDefault="00025CDB" w:rsidP="00025CDB">
      <w:pPr>
        <w:spacing w:before="240" w:after="240" w:line="360" w:lineRule="auto"/>
        <w:ind w:firstLine="993"/>
        <w:contextualSpacing/>
        <w:jc w:val="both"/>
        <w:outlineLvl w:val="1"/>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Майстер класи від Анастасії </w:t>
      </w:r>
      <w:proofErr w:type="spellStart"/>
      <w:r>
        <w:rPr>
          <w:rFonts w:ascii="Times New Roman" w:eastAsia="Times New Roman" w:hAnsi="Times New Roman" w:cs="Times New Roman"/>
          <w:color w:val="000000" w:themeColor="text1"/>
          <w:sz w:val="28"/>
          <w:szCs w:val="28"/>
          <w:lang w:val="uk-UA"/>
        </w:rPr>
        <w:t>Вагаповой</w:t>
      </w:r>
      <w:proofErr w:type="spellEnd"/>
      <w:r>
        <w:rPr>
          <w:rFonts w:ascii="Times New Roman" w:eastAsia="Times New Roman" w:hAnsi="Times New Roman" w:cs="Times New Roman"/>
          <w:color w:val="000000" w:themeColor="text1"/>
          <w:sz w:val="28"/>
          <w:szCs w:val="28"/>
          <w:lang w:val="uk-UA"/>
        </w:rPr>
        <w:t xml:space="preserve"> стали проводити у школі декілька раз на рік. У школі з’явились нові напрями навчання. </w:t>
      </w:r>
    </w:p>
    <w:p w:rsidR="00AA0704" w:rsidRDefault="00025CDB" w:rsidP="00025CDB">
      <w:pPr>
        <w:ind w:firstLine="993"/>
        <w:rPr>
          <w:rFonts w:ascii="Times New Roman" w:eastAsia="Times New Roman" w:hAnsi="Times New Roman" w:cs="Times New Roman"/>
          <w:color w:val="000000" w:themeColor="text1"/>
          <w:sz w:val="28"/>
          <w:szCs w:val="28"/>
          <w:lang w:val="uk-UA"/>
        </w:rPr>
      </w:pPr>
      <w:r w:rsidRPr="00025CDB">
        <w:rPr>
          <w:lang w:val="uk-UA"/>
        </w:rPr>
        <w:br w:type="page"/>
      </w:r>
    </w:p>
    <w:p w:rsidR="00AA0704" w:rsidRDefault="00025CDB" w:rsidP="00025CDB">
      <w:pPr>
        <w:spacing w:before="240" w:after="240" w:line="360" w:lineRule="auto"/>
        <w:ind w:firstLine="993"/>
        <w:contextualSpacing/>
        <w:jc w:val="center"/>
        <w:outlineLvl w:val="1"/>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ЗАГАЛЬНИЙ ВИСНОВОК</w:t>
      </w:r>
    </w:p>
    <w:p w:rsidR="00AA0704" w:rsidRDefault="00AA0704" w:rsidP="00025CDB">
      <w:pPr>
        <w:spacing w:before="240" w:after="240" w:line="360" w:lineRule="auto"/>
        <w:ind w:firstLine="993"/>
        <w:contextualSpacing/>
        <w:jc w:val="center"/>
        <w:outlineLvl w:val="1"/>
        <w:rPr>
          <w:rFonts w:ascii="Times New Roman" w:eastAsia="Times New Roman" w:hAnsi="Times New Roman" w:cs="Times New Roman"/>
          <w:color w:val="000000" w:themeColor="text1"/>
          <w:sz w:val="28"/>
          <w:szCs w:val="28"/>
          <w:lang w:val="uk-UA"/>
        </w:rPr>
      </w:pPr>
    </w:p>
    <w:p w:rsidR="00AA0704" w:rsidRDefault="00025CDB" w:rsidP="00025CDB">
      <w:pPr>
        <w:spacing w:before="240" w:after="240" w:line="360" w:lineRule="auto"/>
        <w:ind w:firstLine="993"/>
        <w:contextualSpacing/>
        <w:jc w:val="both"/>
        <w:outlineLvl w:val="1"/>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Метою даної дипломної роботи була розробка стратегії просування та організація заходу в </w:t>
      </w:r>
      <w:proofErr w:type="spellStart"/>
      <w:r>
        <w:rPr>
          <w:rFonts w:ascii="Times New Roman" w:eastAsia="Times New Roman" w:hAnsi="Times New Roman" w:cs="Times New Roman"/>
          <w:color w:val="000000" w:themeColor="text1"/>
          <w:sz w:val="28"/>
          <w:szCs w:val="28"/>
          <w:lang w:val="uk-UA"/>
        </w:rPr>
        <w:t>“Pro</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Beauty</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Art</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School”</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before="240" w:after="240" w:line="360" w:lineRule="auto"/>
        <w:ind w:firstLine="993"/>
        <w:contextualSpacing/>
        <w:jc w:val="both"/>
        <w:outlineLvl w:val="1"/>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Результатами даної дипломної роботи є способи та види просування та створення </w:t>
      </w:r>
      <w:proofErr w:type="spellStart"/>
      <w:r>
        <w:rPr>
          <w:rFonts w:ascii="Times New Roman" w:eastAsia="Times New Roman" w:hAnsi="Times New Roman" w:cs="Times New Roman"/>
          <w:color w:val="000000" w:themeColor="text1"/>
          <w:sz w:val="28"/>
          <w:szCs w:val="28"/>
          <w:lang w:val="uk-UA"/>
        </w:rPr>
        <w:t>майстер–класів</w:t>
      </w:r>
      <w:proofErr w:type="spellEnd"/>
      <w:r>
        <w:rPr>
          <w:rFonts w:ascii="Times New Roman" w:eastAsia="Times New Roman" w:hAnsi="Times New Roman" w:cs="Times New Roman"/>
          <w:color w:val="000000" w:themeColor="text1"/>
          <w:sz w:val="28"/>
          <w:szCs w:val="28"/>
          <w:lang w:val="uk-UA"/>
        </w:rPr>
        <w:t xml:space="preserve"> , методи аналізу ефективності стратегії просування, аналіз ринку освітніх послуг у </w:t>
      </w:r>
      <w:proofErr w:type="spellStart"/>
      <w:r>
        <w:rPr>
          <w:rFonts w:ascii="Times New Roman" w:eastAsia="Times New Roman" w:hAnsi="Times New Roman" w:cs="Times New Roman"/>
          <w:color w:val="000000" w:themeColor="text1"/>
          <w:sz w:val="28"/>
          <w:szCs w:val="28"/>
          <w:lang w:val="uk-UA"/>
        </w:rPr>
        <w:t>б’юті-індустрії</w:t>
      </w:r>
      <w:proofErr w:type="spellEnd"/>
      <w:r>
        <w:rPr>
          <w:rFonts w:ascii="Times New Roman" w:eastAsia="Times New Roman" w:hAnsi="Times New Roman" w:cs="Times New Roman"/>
          <w:color w:val="000000" w:themeColor="text1"/>
          <w:sz w:val="28"/>
          <w:szCs w:val="28"/>
          <w:lang w:val="uk-UA"/>
        </w:rPr>
        <w:t xml:space="preserve">, аналіз діяльності та положення на ринку </w:t>
      </w:r>
      <w:proofErr w:type="spellStart"/>
      <w:r>
        <w:rPr>
          <w:rFonts w:ascii="Times New Roman" w:eastAsia="Times New Roman" w:hAnsi="Times New Roman" w:cs="Times New Roman"/>
          <w:color w:val="000000" w:themeColor="text1"/>
          <w:sz w:val="28"/>
          <w:szCs w:val="28"/>
          <w:lang w:val="uk-UA"/>
        </w:rPr>
        <w:t>“Pro</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Beauty</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Art</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School”</w:t>
      </w:r>
      <w:proofErr w:type="spellEnd"/>
      <w:r>
        <w:rPr>
          <w:rFonts w:ascii="Times New Roman" w:eastAsia="Times New Roman" w:hAnsi="Times New Roman" w:cs="Times New Roman"/>
          <w:color w:val="000000" w:themeColor="text1"/>
          <w:sz w:val="28"/>
          <w:szCs w:val="28"/>
          <w:lang w:val="uk-UA"/>
        </w:rPr>
        <w:t xml:space="preserve"> за допомогою інструментів маркетингового аналізу, розробка стратегії просування бренду школи, в тому числі розроблені стратегії просування в Інтернеті.</w:t>
      </w:r>
    </w:p>
    <w:p w:rsidR="00AA0704" w:rsidRDefault="00025CDB" w:rsidP="00025CDB">
      <w:pPr>
        <w:spacing w:before="240" w:after="240" w:line="360" w:lineRule="auto"/>
        <w:ind w:firstLine="993"/>
        <w:contextualSpacing/>
        <w:jc w:val="both"/>
        <w:outlineLvl w:val="1"/>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За допомогою проведеного ситуаційного аналізу були визначені слабкі та сильні сторони компанії, а так само виявлені можливості на ринку освітніх послуг. </w:t>
      </w:r>
    </w:p>
    <w:p w:rsidR="00AA0704" w:rsidRDefault="00025CDB" w:rsidP="00025CDB">
      <w:pPr>
        <w:spacing w:before="240" w:after="240" w:line="360" w:lineRule="auto"/>
        <w:ind w:firstLine="993"/>
        <w:contextualSpacing/>
        <w:jc w:val="both"/>
        <w:outlineLvl w:val="1"/>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На основі проведеного аналізу була обрана стратегія створення </w:t>
      </w:r>
      <w:proofErr w:type="spellStart"/>
      <w:r>
        <w:rPr>
          <w:rFonts w:ascii="Times New Roman" w:eastAsia="Times New Roman" w:hAnsi="Times New Roman" w:cs="Times New Roman"/>
          <w:color w:val="000000" w:themeColor="text1"/>
          <w:sz w:val="28"/>
          <w:szCs w:val="28"/>
          <w:lang w:val="uk-UA"/>
        </w:rPr>
        <w:t>майстер–класу</w:t>
      </w:r>
      <w:proofErr w:type="spellEnd"/>
      <w:r>
        <w:rPr>
          <w:rFonts w:ascii="Times New Roman" w:eastAsia="Times New Roman" w:hAnsi="Times New Roman" w:cs="Times New Roman"/>
          <w:color w:val="000000" w:themeColor="text1"/>
          <w:sz w:val="28"/>
          <w:szCs w:val="28"/>
          <w:lang w:val="uk-UA"/>
        </w:rPr>
        <w:t>.</w:t>
      </w:r>
    </w:p>
    <w:p w:rsidR="00AA0704" w:rsidRDefault="00025CDB" w:rsidP="00025CDB">
      <w:pPr>
        <w:spacing w:before="240" w:after="240" w:line="360" w:lineRule="auto"/>
        <w:ind w:firstLine="993"/>
        <w:contextualSpacing/>
        <w:jc w:val="both"/>
        <w:outlineLvl w:val="1"/>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Цілями стратегії просування були виділені: підвищення збуту послуги та підвищення лояльності споживачів, з метою підвищення ймовірності повторного звернення до школи, в це в кінцевому підсумку призведе до збільшення прибутку компанії.</w:t>
      </w:r>
    </w:p>
    <w:p w:rsidR="00AA0704" w:rsidRDefault="00025CDB" w:rsidP="00025CDB">
      <w:pPr>
        <w:spacing w:before="240" w:after="240" w:line="360" w:lineRule="auto"/>
        <w:ind w:firstLine="993"/>
        <w:contextualSpacing/>
        <w:jc w:val="both"/>
        <w:outlineLvl w:val="1"/>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Виходячи з плану заходів, що проводяться був побудований бюджет стратегії просування і визначено </w:t>
      </w:r>
      <w:proofErr w:type="spellStart"/>
      <w:r>
        <w:rPr>
          <w:rFonts w:ascii="Times New Roman" w:eastAsia="Times New Roman" w:hAnsi="Times New Roman" w:cs="Times New Roman"/>
          <w:color w:val="000000" w:themeColor="text1"/>
          <w:sz w:val="28"/>
          <w:szCs w:val="28"/>
          <w:lang w:val="uk-UA"/>
        </w:rPr>
        <w:t>план–графік</w:t>
      </w:r>
      <w:proofErr w:type="spellEnd"/>
      <w:r>
        <w:rPr>
          <w:rFonts w:ascii="Times New Roman" w:eastAsia="Times New Roman" w:hAnsi="Times New Roman" w:cs="Times New Roman"/>
          <w:color w:val="000000" w:themeColor="text1"/>
          <w:sz w:val="28"/>
          <w:szCs w:val="28"/>
          <w:lang w:val="uk-UA"/>
        </w:rPr>
        <w:t>, в якому відстежується порядок дій і взаємозв'язок різних елементів стратегії просування.</w:t>
      </w:r>
    </w:p>
    <w:p w:rsidR="00AA0704" w:rsidRDefault="00025CDB" w:rsidP="00025CDB">
      <w:pPr>
        <w:spacing w:before="240" w:after="240" w:line="360" w:lineRule="auto"/>
        <w:ind w:firstLine="993"/>
        <w:contextualSpacing/>
        <w:jc w:val="both"/>
        <w:outlineLvl w:val="1"/>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Визначено прогноз ефективності даної стратегії просування по показникам: відвідуваність </w:t>
      </w:r>
      <w:proofErr w:type="spellStart"/>
      <w:r>
        <w:rPr>
          <w:rFonts w:ascii="Times New Roman" w:eastAsia="Times New Roman" w:hAnsi="Times New Roman" w:cs="Times New Roman"/>
          <w:color w:val="000000" w:themeColor="text1"/>
          <w:sz w:val="28"/>
          <w:szCs w:val="28"/>
          <w:lang w:val="uk-UA"/>
        </w:rPr>
        <w:t>сайтів–аналогів</w:t>
      </w:r>
      <w:proofErr w:type="spellEnd"/>
      <w:r>
        <w:rPr>
          <w:rFonts w:ascii="Times New Roman" w:eastAsia="Times New Roman" w:hAnsi="Times New Roman" w:cs="Times New Roman"/>
          <w:color w:val="000000" w:themeColor="text1"/>
          <w:sz w:val="28"/>
          <w:szCs w:val="28"/>
          <w:lang w:val="uk-UA"/>
        </w:rPr>
        <w:t>, кількість відгуків, витрати на сайт. За даними показниками ми визначили економічну ефективність стратегії, яка є позитивною. Вжиті заходи будуть економічно успішними.</w:t>
      </w:r>
    </w:p>
    <w:p w:rsidR="00AA0704" w:rsidRDefault="00025CDB" w:rsidP="00025CDB">
      <w:pPr>
        <w:spacing w:before="240" w:after="240" w:line="360" w:lineRule="auto"/>
        <w:ind w:firstLine="993"/>
        <w:contextualSpacing/>
        <w:jc w:val="both"/>
        <w:outlineLvl w:val="1"/>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 xml:space="preserve">При написанні дипломної роботи була підтверджена висунута гіпотеза – розробка стратегії просування бренду освітнього центру сфери послуг для сфери послуг дозволить підвищити </w:t>
      </w:r>
      <w:proofErr w:type="spellStart"/>
      <w:r>
        <w:rPr>
          <w:rFonts w:ascii="Times New Roman" w:eastAsia="Times New Roman" w:hAnsi="Times New Roman" w:cs="Times New Roman"/>
          <w:color w:val="000000" w:themeColor="text1"/>
          <w:sz w:val="28"/>
          <w:szCs w:val="28"/>
          <w:lang w:val="uk-UA"/>
        </w:rPr>
        <w:t>впізнаваність</w:t>
      </w:r>
      <w:proofErr w:type="spellEnd"/>
      <w:r>
        <w:rPr>
          <w:rFonts w:ascii="Times New Roman" w:eastAsia="Times New Roman" w:hAnsi="Times New Roman" w:cs="Times New Roman"/>
          <w:color w:val="000000" w:themeColor="text1"/>
          <w:sz w:val="28"/>
          <w:szCs w:val="28"/>
          <w:lang w:val="uk-UA"/>
        </w:rPr>
        <w:t xml:space="preserve"> бренду </w:t>
      </w:r>
      <w:proofErr w:type="spellStart"/>
      <w:r>
        <w:rPr>
          <w:rFonts w:ascii="Times New Roman" w:eastAsia="Times New Roman" w:hAnsi="Times New Roman" w:cs="Times New Roman"/>
          <w:color w:val="000000" w:themeColor="text1"/>
          <w:sz w:val="28"/>
          <w:szCs w:val="28"/>
          <w:lang w:val="uk-UA"/>
        </w:rPr>
        <w:t>“Pro</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Beauty</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Art</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School”</w:t>
      </w:r>
      <w:proofErr w:type="spellEnd"/>
      <w:r>
        <w:rPr>
          <w:rFonts w:ascii="Times New Roman" w:eastAsia="Times New Roman" w:hAnsi="Times New Roman" w:cs="Times New Roman"/>
          <w:color w:val="000000" w:themeColor="text1"/>
          <w:sz w:val="28"/>
          <w:szCs w:val="28"/>
          <w:lang w:val="uk-UA"/>
        </w:rPr>
        <w:t>, підвищить прибуток компанії.</w:t>
      </w:r>
    </w:p>
    <w:p w:rsidR="00AA0704" w:rsidRDefault="00025CDB" w:rsidP="00025CDB">
      <w:pPr>
        <w:spacing w:before="240" w:after="240" w:line="360" w:lineRule="auto"/>
        <w:ind w:firstLine="993"/>
        <w:contextualSpacing/>
        <w:jc w:val="both"/>
        <w:outlineLvl w:val="1"/>
        <w:rPr>
          <w:rFonts w:ascii="Times New Roman" w:eastAsia="Times New Roman" w:hAnsi="Times New Roman" w:cs="Times New Roman"/>
          <w:bCs/>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Мета дипломної роботи – розробка стратегії просування бренду освітнього центру для сфери послуг на прикладі </w:t>
      </w:r>
      <w:proofErr w:type="spellStart"/>
      <w:r>
        <w:rPr>
          <w:rFonts w:ascii="Times New Roman" w:eastAsia="Times New Roman" w:hAnsi="Times New Roman" w:cs="Times New Roman"/>
          <w:color w:val="000000" w:themeColor="text1"/>
          <w:sz w:val="28"/>
          <w:szCs w:val="28"/>
          <w:lang w:val="uk-UA"/>
        </w:rPr>
        <w:t>“Pro</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Beauty</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Art</w:t>
      </w:r>
      <w:proofErr w:type="spellEnd"/>
      <w:r>
        <w:rPr>
          <w:rFonts w:ascii="Times New Roman" w:eastAsia="Times New Roman" w:hAnsi="Times New Roman" w:cs="Times New Roman"/>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School”</w:t>
      </w:r>
      <w:proofErr w:type="spellEnd"/>
      <w:r>
        <w:rPr>
          <w:rFonts w:ascii="Times New Roman" w:eastAsia="Times New Roman" w:hAnsi="Times New Roman" w:cs="Times New Roman"/>
          <w:color w:val="000000" w:themeColor="text1"/>
          <w:sz w:val="28"/>
          <w:szCs w:val="28"/>
          <w:lang w:val="uk-UA"/>
        </w:rPr>
        <w:t xml:space="preserve"> була досягнута, по ходу досягнення мети були вирішені поставлені завдання і підтверджена висунута гіпотеза.</w:t>
      </w:r>
    </w:p>
    <w:p w:rsidR="00AA0704" w:rsidRDefault="00025CDB" w:rsidP="00025CDB">
      <w:pPr>
        <w:spacing w:after="240" w:line="360" w:lineRule="auto"/>
        <w:ind w:firstLine="993"/>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br/>
      </w:r>
    </w:p>
    <w:p w:rsidR="00AA0704" w:rsidRDefault="00025CDB" w:rsidP="00025CDB">
      <w:pPr>
        <w:ind w:firstLine="993"/>
        <w:rPr>
          <w:rFonts w:ascii="Times New Roman" w:eastAsia="Times New Roman" w:hAnsi="Times New Roman" w:cs="Times New Roman"/>
          <w:color w:val="000000" w:themeColor="text1"/>
          <w:sz w:val="28"/>
          <w:szCs w:val="28"/>
          <w:highlight w:val="white"/>
          <w:lang w:val="uk-UA"/>
        </w:rPr>
      </w:pPr>
      <w:r w:rsidRPr="00025CDB">
        <w:rPr>
          <w:lang w:val="uk-UA"/>
        </w:rPr>
        <w:br w:type="page"/>
      </w:r>
    </w:p>
    <w:p w:rsidR="00AA0704" w:rsidRDefault="00025CDB" w:rsidP="00025CDB">
      <w:pPr>
        <w:spacing w:before="240" w:after="240" w:line="360" w:lineRule="auto"/>
        <w:ind w:firstLine="993"/>
        <w:contextualSpacing/>
        <w:jc w:val="center"/>
        <w:outlineLvl w:val="1"/>
        <w:rPr>
          <w:rFonts w:ascii="Times New Roman" w:eastAsia="Times New Roman" w:hAnsi="Times New Roman" w:cs="Times New Roman"/>
          <w:color w:val="000000" w:themeColor="text1"/>
          <w:sz w:val="28"/>
          <w:szCs w:val="28"/>
          <w:highlight w:val="white"/>
          <w:lang w:val="uk-UA"/>
        </w:rPr>
      </w:pPr>
      <w:r>
        <w:rPr>
          <w:rFonts w:ascii="Times New Roman" w:eastAsia="Times New Roman" w:hAnsi="Times New Roman" w:cs="Times New Roman"/>
          <w:color w:val="000000" w:themeColor="text1"/>
          <w:sz w:val="28"/>
          <w:szCs w:val="28"/>
          <w:shd w:val="clear" w:color="auto" w:fill="FFFFFF"/>
          <w:lang w:val="uk-UA"/>
        </w:rPr>
        <w:lastRenderedPageBreak/>
        <w:t>Список використаної літератури</w:t>
      </w:r>
    </w:p>
    <w:p w:rsidR="00AA0704" w:rsidRDefault="00AA0704" w:rsidP="00025CDB">
      <w:pPr>
        <w:spacing w:before="240" w:after="240" w:line="360" w:lineRule="auto"/>
        <w:ind w:firstLine="993"/>
        <w:contextualSpacing/>
        <w:jc w:val="center"/>
        <w:outlineLvl w:val="1"/>
        <w:rPr>
          <w:rFonts w:ascii="Times New Roman" w:eastAsia="Times New Roman" w:hAnsi="Times New Roman" w:cs="Times New Roman"/>
          <w:color w:val="000000" w:themeColor="text1"/>
          <w:sz w:val="28"/>
          <w:szCs w:val="28"/>
          <w:highlight w:val="white"/>
          <w:lang w:val="uk-UA"/>
        </w:rPr>
      </w:pPr>
    </w:p>
    <w:p w:rsidR="00AA0704" w:rsidRDefault="00025CDB" w:rsidP="00025CDB">
      <w:pPr>
        <w:pStyle w:val="ab"/>
        <w:numPr>
          <w:ilvl w:val="0"/>
          <w:numId w:val="21"/>
        </w:numPr>
        <w:spacing w:line="360" w:lineRule="auto"/>
        <w:ind w:left="0" w:firstLine="993"/>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Аакер</w:t>
      </w:r>
      <w:proofErr w:type="spellEnd"/>
      <w:r>
        <w:rPr>
          <w:rFonts w:ascii="Times New Roman" w:hAnsi="Times New Roman" w:cs="Times New Roman"/>
          <w:color w:val="000000" w:themeColor="text1"/>
          <w:sz w:val="28"/>
          <w:szCs w:val="28"/>
          <w:lang w:val="uk-UA"/>
        </w:rPr>
        <w:t xml:space="preserve"> Д. Створення сильних брендів : монографія. Москва 2013. 55 с.</w:t>
      </w:r>
    </w:p>
    <w:p w:rsidR="00AA0704" w:rsidRDefault="00025CDB" w:rsidP="00025CDB">
      <w:pPr>
        <w:pStyle w:val="ab"/>
        <w:numPr>
          <w:ilvl w:val="0"/>
          <w:numId w:val="21"/>
        </w:numPr>
        <w:spacing w:line="360" w:lineRule="auto"/>
        <w:ind w:left="0" w:firstLine="993"/>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Аналіз ринку послуг перукарень і салонів краси. Магазин досліджень. URL: https://marketing.rbc.ru/catalog/?q=&amp;category=3691 (дата звернення: 03.10.2019).</w:t>
      </w:r>
    </w:p>
    <w:p w:rsidR="00AA0704" w:rsidRDefault="00025CDB" w:rsidP="00025CDB">
      <w:pPr>
        <w:pStyle w:val="ab"/>
        <w:numPr>
          <w:ilvl w:val="0"/>
          <w:numId w:val="21"/>
        </w:numPr>
        <w:spacing w:line="360" w:lineRule="auto"/>
        <w:ind w:left="0" w:firstLine="993"/>
        <w:jc w:val="both"/>
        <w:rPr>
          <w:rFonts w:ascii="Times New Roman" w:hAnsi="Times New Roman" w:cs="Times New Roman"/>
          <w:color w:val="000000" w:themeColor="text1"/>
          <w:sz w:val="28"/>
          <w:szCs w:val="28"/>
          <w:lang w:val="uk-UA"/>
        </w:rPr>
      </w:pPr>
      <w:proofErr w:type="spellStart"/>
      <w:r>
        <w:rPr>
          <w:rFonts w:ascii="Times New Roman" w:eastAsia="Times New Roman" w:hAnsi="Times New Roman" w:cs="Times New Roman"/>
          <w:color w:val="000000" w:themeColor="text1"/>
          <w:sz w:val="28"/>
          <w:szCs w:val="28"/>
          <w:lang w:val="uk-UA"/>
        </w:rPr>
        <w:t>Арцімеева</w:t>
      </w:r>
      <w:proofErr w:type="spellEnd"/>
      <w:r>
        <w:rPr>
          <w:rFonts w:ascii="Times New Roman" w:eastAsia="Times New Roman" w:hAnsi="Times New Roman" w:cs="Times New Roman"/>
          <w:color w:val="000000" w:themeColor="text1"/>
          <w:sz w:val="28"/>
          <w:szCs w:val="28"/>
          <w:lang w:val="uk-UA"/>
        </w:rPr>
        <w:t xml:space="preserve"> Д. Світовий ринок салонів краси: глобальні тенденції та перспективи розвитку. Електронний ресурс. URL: https://cosmetology–info.ru/6683/news–Mirovoy–rynoksalonov–krasoty–globalnye–tendentsii–i–perspektivy–razvitiya/ (дата </w:t>
      </w:r>
      <w:proofErr w:type="spellStart"/>
      <w:r w:rsidRPr="00025CDB">
        <w:rPr>
          <w:rFonts w:ascii="Times New Roman" w:eastAsia="Times New Roman" w:hAnsi="Times New Roman" w:cs="Times New Roman"/>
          <w:color w:val="000000" w:themeColor="text1"/>
          <w:sz w:val="28"/>
          <w:szCs w:val="28"/>
          <w:lang w:val="ru-RU"/>
        </w:rPr>
        <w:t>з</w:t>
      </w:r>
      <w:r>
        <w:rPr>
          <w:rFonts w:ascii="Times New Roman" w:eastAsia="Times New Roman" w:hAnsi="Times New Roman" w:cs="Times New Roman"/>
          <w:color w:val="000000" w:themeColor="text1"/>
          <w:sz w:val="28"/>
          <w:szCs w:val="28"/>
          <w:lang w:val="uk-UA"/>
        </w:rPr>
        <w:t>вернення</w:t>
      </w:r>
      <w:proofErr w:type="spellEnd"/>
      <w:r>
        <w:rPr>
          <w:rFonts w:ascii="Times New Roman" w:eastAsia="Times New Roman" w:hAnsi="Times New Roman" w:cs="Times New Roman"/>
          <w:color w:val="000000" w:themeColor="text1"/>
          <w:sz w:val="28"/>
          <w:szCs w:val="28"/>
          <w:lang w:val="uk-UA"/>
        </w:rPr>
        <w:t>: 03.10.2019).</w:t>
      </w:r>
    </w:p>
    <w:p w:rsidR="00AA0704" w:rsidRDefault="00025CDB" w:rsidP="00025CDB">
      <w:pPr>
        <w:pStyle w:val="ab"/>
        <w:numPr>
          <w:ilvl w:val="0"/>
          <w:numId w:val="21"/>
        </w:numPr>
        <w:spacing w:line="360" w:lineRule="auto"/>
        <w:ind w:left="0" w:firstLine="993"/>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Ашманов</w:t>
      </w:r>
      <w:proofErr w:type="spellEnd"/>
      <w:r>
        <w:rPr>
          <w:rFonts w:ascii="Times New Roman" w:hAnsi="Times New Roman" w:cs="Times New Roman"/>
          <w:color w:val="000000" w:themeColor="text1"/>
          <w:sz w:val="28"/>
          <w:szCs w:val="28"/>
          <w:lang w:val="uk-UA"/>
        </w:rPr>
        <w:t xml:space="preserve"> І., Іванов А. Оптимізація і просування сайтів в пошукових системах : монографія : СПБ, 2010. 105с.</w:t>
      </w:r>
    </w:p>
    <w:p w:rsidR="00AA0704" w:rsidRDefault="00025CDB" w:rsidP="00025CDB">
      <w:pPr>
        <w:pStyle w:val="ab"/>
        <w:numPr>
          <w:ilvl w:val="0"/>
          <w:numId w:val="21"/>
        </w:numPr>
        <w:spacing w:line="360" w:lineRule="auto"/>
        <w:ind w:left="0" w:firstLine="993"/>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Балашов</w:t>
      </w:r>
      <w:proofErr w:type="spellEnd"/>
      <w:r>
        <w:rPr>
          <w:rFonts w:ascii="Times New Roman" w:hAnsi="Times New Roman" w:cs="Times New Roman"/>
          <w:color w:val="000000" w:themeColor="text1"/>
          <w:sz w:val="28"/>
          <w:szCs w:val="28"/>
          <w:lang w:val="uk-UA"/>
        </w:rPr>
        <w:t xml:space="preserve"> В. </w:t>
      </w:r>
      <w:proofErr w:type="spellStart"/>
      <w:r>
        <w:rPr>
          <w:rFonts w:ascii="Times New Roman" w:hAnsi="Times New Roman" w:cs="Times New Roman"/>
          <w:color w:val="000000" w:themeColor="text1"/>
          <w:sz w:val="28"/>
          <w:szCs w:val="28"/>
          <w:lang w:val="uk-UA"/>
        </w:rPr>
        <w:t>Фронт–офіс</w:t>
      </w:r>
      <w:proofErr w:type="spellEnd"/>
      <w:r>
        <w:rPr>
          <w:rFonts w:ascii="Times New Roman" w:hAnsi="Times New Roman" w:cs="Times New Roman"/>
          <w:color w:val="000000" w:themeColor="text1"/>
          <w:sz w:val="28"/>
          <w:szCs w:val="28"/>
          <w:lang w:val="uk-UA"/>
        </w:rPr>
        <w:t xml:space="preserve"> та </w:t>
      </w:r>
      <w:proofErr w:type="spellStart"/>
      <w:r>
        <w:rPr>
          <w:rFonts w:ascii="Times New Roman" w:hAnsi="Times New Roman" w:cs="Times New Roman"/>
          <w:color w:val="000000" w:themeColor="text1"/>
          <w:sz w:val="28"/>
          <w:szCs w:val="28"/>
          <w:lang w:val="uk-UA"/>
        </w:rPr>
        <w:t>бек–офіс</w:t>
      </w:r>
      <w:proofErr w:type="spellEnd"/>
      <w:r>
        <w:rPr>
          <w:rFonts w:ascii="Times New Roman" w:hAnsi="Times New Roman" w:cs="Times New Roman"/>
          <w:color w:val="000000" w:themeColor="text1"/>
          <w:sz w:val="28"/>
          <w:szCs w:val="28"/>
          <w:lang w:val="uk-UA"/>
        </w:rPr>
        <w:t xml:space="preserve"> бренду : монографія : </w:t>
      </w:r>
      <w:proofErr w:type="spellStart"/>
      <w:r>
        <w:rPr>
          <w:rFonts w:ascii="Times New Roman" w:hAnsi="Times New Roman" w:cs="Times New Roman"/>
          <w:color w:val="000000" w:themeColor="text1"/>
          <w:sz w:val="28"/>
          <w:szCs w:val="28"/>
          <w:lang w:val="uk-UA"/>
        </w:rPr>
        <w:t>Санкт–Петербург</w:t>
      </w:r>
      <w:proofErr w:type="spellEnd"/>
      <w:r>
        <w:rPr>
          <w:rFonts w:ascii="Times New Roman" w:hAnsi="Times New Roman" w:cs="Times New Roman"/>
          <w:color w:val="000000" w:themeColor="text1"/>
          <w:sz w:val="28"/>
          <w:szCs w:val="28"/>
          <w:lang w:val="uk-UA"/>
        </w:rPr>
        <w:t>, 2004. 67с.</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proofErr w:type="spellStart"/>
      <w:r>
        <w:rPr>
          <w:rFonts w:ascii="Times New Roman" w:eastAsia="Times New Roman" w:hAnsi="Times New Roman" w:cs="Times New Roman"/>
          <w:bCs/>
          <w:color w:val="000000" w:themeColor="text1"/>
          <w:kern w:val="2"/>
          <w:sz w:val="28"/>
          <w:szCs w:val="28"/>
          <w:lang w:val="uk-UA"/>
        </w:rPr>
        <w:t>Белешко</w:t>
      </w:r>
      <w:proofErr w:type="spellEnd"/>
      <w:r>
        <w:rPr>
          <w:rFonts w:ascii="Times New Roman" w:eastAsia="Times New Roman" w:hAnsi="Times New Roman" w:cs="Times New Roman"/>
          <w:bCs/>
          <w:color w:val="000000" w:themeColor="text1"/>
          <w:kern w:val="2"/>
          <w:sz w:val="28"/>
          <w:szCs w:val="28"/>
          <w:lang w:val="uk-UA"/>
        </w:rPr>
        <w:t xml:space="preserve"> Д. Прибуткова перукарня. Поради власникам і керівникам </w:t>
      </w:r>
      <w:r>
        <w:rPr>
          <w:rFonts w:ascii="Times New Roman" w:hAnsi="Times New Roman" w:cs="Times New Roman"/>
          <w:color w:val="000000" w:themeColor="text1"/>
          <w:sz w:val="28"/>
          <w:szCs w:val="28"/>
          <w:lang w:val="uk-UA"/>
        </w:rPr>
        <w:t>: монографія :</w:t>
      </w:r>
      <w:r>
        <w:rPr>
          <w:rFonts w:ascii="Times New Roman" w:eastAsia="Times New Roman" w:hAnsi="Times New Roman" w:cs="Times New Roman"/>
          <w:bCs/>
          <w:color w:val="000000" w:themeColor="text1"/>
          <w:kern w:val="2"/>
          <w:sz w:val="28"/>
          <w:szCs w:val="28"/>
          <w:lang w:val="uk-UA"/>
        </w:rPr>
        <w:t xml:space="preserve"> Пітер, 2010. 220 с.</w:t>
      </w:r>
    </w:p>
    <w:p w:rsidR="00AA0704" w:rsidRPr="00025CDB" w:rsidRDefault="00025CDB" w:rsidP="00025CDB">
      <w:pPr>
        <w:pStyle w:val="ab"/>
        <w:numPr>
          <w:ilvl w:val="0"/>
          <w:numId w:val="21"/>
        </w:numPr>
        <w:spacing w:line="360" w:lineRule="auto"/>
        <w:ind w:left="0" w:firstLine="993"/>
        <w:jc w:val="both"/>
        <w:rPr>
          <w:lang w:val="ru-RU"/>
        </w:rPr>
      </w:pPr>
      <w:proofErr w:type="spellStart"/>
      <w:r w:rsidRPr="00025CDB">
        <w:rPr>
          <w:rFonts w:ascii="Times New Roman" w:eastAsia="Times New Roman" w:hAnsi="Times New Roman" w:cs="Times New Roman"/>
          <w:color w:val="000000" w:themeColor="text1"/>
          <w:sz w:val="28"/>
          <w:szCs w:val="28"/>
          <w:lang w:val="uk-UA"/>
        </w:rPr>
        <w:t>Блог</w:t>
      </w:r>
      <w:proofErr w:type="spellEnd"/>
      <w:r w:rsidRPr="00025CDB">
        <w:rPr>
          <w:rFonts w:ascii="Times New Roman" w:eastAsia="Times New Roman" w:hAnsi="Times New Roman" w:cs="Times New Roman"/>
          <w:color w:val="000000" w:themeColor="text1"/>
          <w:sz w:val="28"/>
          <w:szCs w:val="28"/>
          <w:lang w:val="uk-UA"/>
        </w:rPr>
        <w:t xml:space="preserve"> </w:t>
      </w:r>
      <w:proofErr w:type="spellStart"/>
      <w:r w:rsidRPr="00025CDB">
        <w:rPr>
          <w:rFonts w:ascii="Times New Roman" w:eastAsia="Times New Roman" w:hAnsi="Times New Roman" w:cs="Times New Roman"/>
          <w:color w:val="000000" w:themeColor="text1"/>
          <w:sz w:val="28"/>
          <w:szCs w:val="28"/>
          <w:lang w:val="uk-UA"/>
        </w:rPr>
        <w:t>сату</w:t>
      </w:r>
      <w:proofErr w:type="spellEnd"/>
      <w:r w:rsidRPr="00025CDB">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rPr>
        <w:t>B</w:t>
      </w:r>
      <w:r>
        <w:rPr>
          <w:rFonts w:ascii="Times New Roman" w:eastAsia="Times New Roman" w:hAnsi="Times New Roman" w:cs="Times New Roman"/>
          <w:color w:val="000000" w:themeColor="text1"/>
          <w:sz w:val="28"/>
          <w:szCs w:val="28"/>
          <w:lang w:val="uk-UA"/>
        </w:rPr>
        <w:t>2</w:t>
      </w:r>
      <w:proofErr w:type="spellStart"/>
      <w:r>
        <w:rPr>
          <w:rFonts w:ascii="Times New Roman" w:eastAsia="Times New Roman" w:hAnsi="Times New Roman" w:cs="Times New Roman"/>
          <w:color w:val="000000" w:themeColor="text1"/>
          <w:sz w:val="28"/>
          <w:szCs w:val="28"/>
        </w:rPr>
        <w:t>BFirma</w:t>
      </w:r>
      <w:r>
        <w:rPr>
          <w:rFonts w:ascii="Times New Roman" w:eastAsia="Times New Roman" w:hAnsi="Times New Roman" w:cs="Times New Roman"/>
          <w:color w:val="000000" w:themeColor="text1"/>
          <w:sz w:val="28"/>
          <w:szCs w:val="28"/>
          <w:lang w:val="uk-UA"/>
        </w:rPr>
        <w:t>.Бізнес</w:t>
      </w:r>
      <w:proofErr w:type="spellEnd"/>
      <w:r>
        <w:rPr>
          <w:rFonts w:ascii="Times New Roman" w:eastAsia="Times New Roman" w:hAnsi="Times New Roman" w:cs="Times New Roman"/>
          <w:color w:val="000000" w:themeColor="text1"/>
          <w:sz w:val="28"/>
          <w:szCs w:val="28"/>
          <w:lang w:val="uk-UA"/>
        </w:rPr>
        <w:t xml:space="preserve"> з нуля. Салон краси: огляд ринку бізнесу: URL: </w:t>
      </w:r>
      <w:hyperlink r:id="rId11">
        <w:r>
          <w:rPr>
            <w:rStyle w:val="-"/>
            <w:rFonts w:ascii="Times New Roman" w:eastAsia="Times New Roman" w:hAnsi="Times New Roman" w:cs="Times New Roman"/>
            <w:sz w:val="28"/>
            <w:szCs w:val="28"/>
          </w:rPr>
          <w:t>http</w:t>
        </w:r>
        <w:r>
          <w:rPr>
            <w:rStyle w:val="-"/>
            <w:rFonts w:ascii="Times New Roman" w:eastAsia="Times New Roman" w:hAnsi="Times New Roman" w:cs="Times New Roman"/>
            <w:sz w:val="28"/>
            <w:szCs w:val="28"/>
            <w:lang w:val="uk-UA"/>
          </w:rPr>
          <w:t>://</w:t>
        </w:r>
        <w:r>
          <w:rPr>
            <w:rStyle w:val="-"/>
            <w:rFonts w:ascii="Times New Roman" w:eastAsia="Times New Roman" w:hAnsi="Times New Roman" w:cs="Times New Roman"/>
            <w:sz w:val="28"/>
            <w:szCs w:val="28"/>
          </w:rPr>
          <w:t>b</w:t>
        </w:r>
        <w:r>
          <w:rPr>
            <w:rStyle w:val="-"/>
            <w:rFonts w:ascii="Times New Roman" w:eastAsia="Times New Roman" w:hAnsi="Times New Roman" w:cs="Times New Roman"/>
            <w:sz w:val="28"/>
            <w:szCs w:val="28"/>
            <w:lang w:val="uk-UA"/>
          </w:rPr>
          <w:t>2</w:t>
        </w:r>
        <w:proofErr w:type="spellStart"/>
        <w:r>
          <w:rPr>
            <w:rStyle w:val="-"/>
            <w:rFonts w:ascii="Times New Roman" w:eastAsia="Times New Roman" w:hAnsi="Times New Roman" w:cs="Times New Roman"/>
            <w:sz w:val="28"/>
            <w:szCs w:val="28"/>
          </w:rPr>
          <w:t>bfirma</w:t>
        </w:r>
        <w:proofErr w:type="spellEnd"/>
        <w:r>
          <w:rPr>
            <w:rStyle w:val="-"/>
            <w:rFonts w:ascii="Times New Roman" w:eastAsia="Times New Roman" w:hAnsi="Times New Roman" w:cs="Times New Roman"/>
            <w:sz w:val="28"/>
            <w:szCs w:val="28"/>
            <w:lang w:val="uk-UA"/>
          </w:rPr>
          <w:t>.</w:t>
        </w:r>
        <w:proofErr w:type="spellStart"/>
        <w:r>
          <w:rPr>
            <w:rStyle w:val="-"/>
            <w:rFonts w:ascii="Times New Roman" w:eastAsia="Times New Roman" w:hAnsi="Times New Roman" w:cs="Times New Roman"/>
            <w:sz w:val="28"/>
            <w:szCs w:val="28"/>
          </w:rPr>
          <w:t>ru</w:t>
        </w:r>
        <w:proofErr w:type="spellEnd"/>
        <w:r>
          <w:rPr>
            <w:rStyle w:val="-"/>
            <w:rFonts w:ascii="Times New Roman" w:eastAsia="Times New Roman" w:hAnsi="Times New Roman" w:cs="Times New Roman"/>
            <w:sz w:val="28"/>
            <w:szCs w:val="28"/>
            <w:lang w:val="uk-UA"/>
          </w:rPr>
          <w:t>/</w:t>
        </w:r>
        <w:proofErr w:type="spellStart"/>
        <w:r>
          <w:rPr>
            <w:rStyle w:val="-"/>
            <w:rFonts w:ascii="Times New Roman" w:eastAsia="Times New Roman" w:hAnsi="Times New Roman" w:cs="Times New Roman"/>
            <w:sz w:val="28"/>
            <w:szCs w:val="28"/>
          </w:rPr>
          <w:t>stati</w:t>
        </w:r>
        <w:proofErr w:type="spellEnd"/>
        <w:r>
          <w:rPr>
            <w:rStyle w:val="-"/>
            <w:rFonts w:ascii="Times New Roman" w:eastAsia="Times New Roman" w:hAnsi="Times New Roman" w:cs="Times New Roman"/>
            <w:sz w:val="28"/>
            <w:szCs w:val="28"/>
            <w:lang w:val="uk-UA"/>
          </w:rPr>
          <w:t>/</w:t>
        </w:r>
        <w:proofErr w:type="spellStart"/>
        <w:r>
          <w:rPr>
            <w:rStyle w:val="-"/>
            <w:rFonts w:ascii="Times New Roman" w:eastAsia="Times New Roman" w:hAnsi="Times New Roman" w:cs="Times New Roman"/>
            <w:sz w:val="28"/>
            <w:szCs w:val="28"/>
          </w:rPr>
          <w:t>biznes</w:t>
        </w:r>
        <w:proofErr w:type="spellEnd"/>
        <w:r>
          <w:rPr>
            <w:rStyle w:val="-"/>
            <w:rFonts w:ascii="Times New Roman" w:eastAsia="Times New Roman" w:hAnsi="Times New Roman" w:cs="Times New Roman"/>
            <w:sz w:val="28"/>
            <w:szCs w:val="28"/>
            <w:lang w:val="uk-UA"/>
          </w:rPr>
          <w:t>-</w:t>
        </w:r>
        <w:r>
          <w:rPr>
            <w:rStyle w:val="-"/>
            <w:rFonts w:ascii="Times New Roman" w:eastAsia="Times New Roman" w:hAnsi="Times New Roman" w:cs="Times New Roman"/>
            <w:sz w:val="28"/>
            <w:szCs w:val="28"/>
          </w:rPr>
          <w:t>s</w:t>
        </w:r>
        <w:r>
          <w:rPr>
            <w:rStyle w:val="-"/>
            <w:rFonts w:ascii="Times New Roman" w:eastAsia="Times New Roman" w:hAnsi="Times New Roman" w:cs="Times New Roman"/>
            <w:sz w:val="28"/>
            <w:szCs w:val="28"/>
            <w:lang w:val="uk-UA"/>
          </w:rPr>
          <w:t>-</w:t>
        </w:r>
        <w:proofErr w:type="spellStart"/>
        <w:r>
          <w:rPr>
            <w:rStyle w:val="-"/>
            <w:rFonts w:ascii="Times New Roman" w:eastAsia="Times New Roman" w:hAnsi="Times New Roman" w:cs="Times New Roman"/>
            <w:sz w:val="28"/>
            <w:szCs w:val="28"/>
          </w:rPr>
          <w:t>nulya</w:t>
        </w:r>
        <w:proofErr w:type="spellEnd"/>
        <w:r>
          <w:rPr>
            <w:rStyle w:val="-"/>
            <w:rFonts w:ascii="Times New Roman" w:eastAsia="Times New Roman" w:hAnsi="Times New Roman" w:cs="Times New Roman"/>
            <w:sz w:val="28"/>
            <w:szCs w:val="28"/>
            <w:lang w:val="uk-UA"/>
          </w:rPr>
          <w:t>-</w:t>
        </w:r>
        <w:r>
          <w:rPr>
            <w:rStyle w:val="-"/>
            <w:rFonts w:ascii="Times New Roman" w:eastAsia="Times New Roman" w:hAnsi="Times New Roman" w:cs="Times New Roman"/>
            <w:sz w:val="28"/>
            <w:szCs w:val="28"/>
          </w:rPr>
          <w:t>salon</w:t>
        </w:r>
        <w:r>
          <w:rPr>
            <w:rStyle w:val="-"/>
            <w:rFonts w:ascii="Times New Roman" w:eastAsia="Times New Roman" w:hAnsi="Times New Roman" w:cs="Times New Roman"/>
            <w:sz w:val="28"/>
            <w:szCs w:val="28"/>
            <w:lang w:val="uk-UA"/>
          </w:rPr>
          <w:t>-</w:t>
        </w:r>
        <w:proofErr w:type="spellStart"/>
        <w:r>
          <w:rPr>
            <w:rStyle w:val="-"/>
            <w:rFonts w:ascii="Times New Roman" w:eastAsia="Times New Roman" w:hAnsi="Times New Roman" w:cs="Times New Roman"/>
            <w:sz w:val="28"/>
            <w:szCs w:val="28"/>
          </w:rPr>
          <w:t>krasoty</w:t>
        </w:r>
        <w:proofErr w:type="spellEnd"/>
        <w:r>
          <w:rPr>
            <w:rStyle w:val="-"/>
            <w:rFonts w:ascii="Times New Roman" w:eastAsia="Times New Roman" w:hAnsi="Times New Roman" w:cs="Times New Roman"/>
            <w:sz w:val="28"/>
            <w:szCs w:val="28"/>
            <w:lang w:val="uk-UA"/>
          </w:rPr>
          <w:t>-</w:t>
        </w:r>
        <w:proofErr w:type="spellStart"/>
        <w:r>
          <w:rPr>
            <w:rStyle w:val="-"/>
            <w:rFonts w:ascii="Times New Roman" w:eastAsia="Times New Roman" w:hAnsi="Times New Roman" w:cs="Times New Roman"/>
            <w:sz w:val="28"/>
            <w:szCs w:val="28"/>
          </w:rPr>
          <w:t>obzor</w:t>
        </w:r>
        <w:proofErr w:type="spellEnd"/>
        <w:r>
          <w:rPr>
            <w:rStyle w:val="-"/>
            <w:rFonts w:ascii="Times New Roman" w:eastAsia="Times New Roman" w:hAnsi="Times New Roman" w:cs="Times New Roman"/>
            <w:sz w:val="28"/>
            <w:szCs w:val="28"/>
            <w:lang w:val="uk-UA"/>
          </w:rPr>
          <w:t>-</w:t>
        </w:r>
        <w:proofErr w:type="spellStart"/>
        <w:r>
          <w:rPr>
            <w:rStyle w:val="-"/>
            <w:rFonts w:ascii="Times New Roman" w:eastAsia="Times New Roman" w:hAnsi="Times New Roman" w:cs="Times New Roman"/>
            <w:sz w:val="28"/>
            <w:szCs w:val="28"/>
          </w:rPr>
          <w:t>rynka</w:t>
        </w:r>
        <w:proofErr w:type="spellEnd"/>
        <w:r>
          <w:rPr>
            <w:rStyle w:val="-"/>
            <w:rFonts w:ascii="Times New Roman" w:eastAsia="Times New Roman" w:hAnsi="Times New Roman" w:cs="Times New Roman"/>
            <w:sz w:val="28"/>
            <w:szCs w:val="28"/>
            <w:lang w:val="uk-UA"/>
          </w:rPr>
          <w:t>/</w:t>
        </w:r>
      </w:hyperlink>
      <w:r>
        <w:rPr>
          <w:rFonts w:ascii="Times New Roman" w:eastAsia="Times New Roman" w:hAnsi="Times New Roman" w:cs="Times New Roman"/>
          <w:color w:val="000000" w:themeColor="text1"/>
          <w:sz w:val="28"/>
          <w:szCs w:val="28"/>
          <w:lang w:val="uk-UA"/>
        </w:rPr>
        <w:t xml:space="preserve"> (дата звернення: 03.10.2019).</w:t>
      </w:r>
    </w:p>
    <w:p w:rsidR="00AA0704" w:rsidRDefault="00025CDB" w:rsidP="00025CDB">
      <w:pPr>
        <w:pStyle w:val="ab"/>
        <w:numPr>
          <w:ilvl w:val="0"/>
          <w:numId w:val="21"/>
        </w:numPr>
        <w:spacing w:line="360" w:lineRule="auto"/>
        <w:ind w:left="0" w:firstLine="993"/>
        <w:jc w:val="both"/>
        <w:rPr>
          <w:rFonts w:ascii="Times New Roman" w:hAnsi="Times New Roman" w:cs="Times New Roman"/>
          <w:color w:val="000000" w:themeColor="text1"/>
          <w:sz w:val="28"/>
          <w:szCs w:val="28"/>
          <w:lang w:val="uk-UA"/>
        </w:rPr>
      </w:pPr>
      <w:proofErr w:type="spellStart"/>
      <w:r>
        <w:rPr>
          <w:rFonts w:ascii="Times New Roman" w:eastAsia="Times New Roman" w:hAnsi="Times New Roman" w:cs="Times New Roman"/>
          <w:bCs/>
          <w:color w:val="000000" w:themeColor="text1"/>
          <w:kern w:val="2"/>
          <w:sz w:val="28"/>
          <w:szCs w:val="28"/>
          <w:lang w:val="uk-UA"/>
        </w:rPr>
        <w:t>Блог</w:t>
      </w:r>
      <w:proofErr w:type="spellEnd"/>
      <w:r>
        <w:rPr>
          <w:rFonts w:ascii="Times New Roman" w:eastAsia="Times New Roman" w:hAnsi="Times New Roman" w:cs="Times New Roman"/>
          <w:bCs/>
          <w:color w:val="000000" w:themeColor="text1"/>
          <w:kern w:val="2"/>
          <w:sz w:val="28"/>
          <w:szCs w:val="28"/>
          <w:lang w:val="uk-UA"/>
        </w:rPr>
        <w:t xml:space="preserve"> агентства </w:t>
      </w:r>
      <w:proofErr w:type="spellStart"/>
      <w:r>
        <w:rPr>
          <w:rFonts w:ascii="Times New Roman" w:eastAsia="Times New Roman" w:hAnsi="Times New Roman" w:cs="Times New Roman"/>
          <w:bCs/>
          <w:color w:val="000000" w:themeColor="text1"/>
          <w:kern w:val="2"/>
          <w:sz w:val="28"/>
          <w:szCs w:val="28"/>
          <w:lang w:val="uk-UA"/>
        </w:rPr>
        <w:t>Promodo</w:t>
      </w:r>
      <w:proofErr w:type="spellEnd"/>
      <w:r w:rsidRPr="00025CDB">
        <w:rPr>
          <w:rFonts w:ascii="Times New Roman" w:eastAsia="Times New Roman" w:hAnsi="Times New Roman" w:cs="Times New Roman"/>
          <w:bCs/>
          <w:color w:val="000000" w:themeColor="text1"/>
          <w:kern w:val="2"/>
          <w:sz w:val="28"/>
          <w:szCs w:val="28"/>
          <w:lang w:val="ru-RU"/>
        </w:rPr>
        <w:t xml:space="preserve">. </w:t>
      </w:r>
      <w:r>
        <w:rPr>
          <w:rFonts w:ascii="Times New Roman" w:eastAsia="Times New Roman" w:hAnsi="Times New Roman" w:cs="Times New Roman"/>
          <w:bCs/>
          <w:color w:val="000000" w:themeColor="text1"/>
          <w:kern w:val="2"/>
          <w:sz w:val="28"/>
          <w:szCs w:val="28"/>
        </w:rPr>
        <w:t>URL</w:t>
      </w:r>
      <w:r>
        <w:rPr>
          <w:rFonts w:ascii="Times New Roman" w:eastAsia="Times New Roman" w:hAnsi="Times New Roman" w:cs="Times New Roman"/>
          <w:bCs/>
          <w:color w:val="000000" w:themeColor="text1"/>
          <w:kern w:val="2"/>
          <w:sz w:val="28"/>
          <w:szCs w:val="28"/>
          <w:lang w:val="ru-RU"/>
        </w:rPr>
        <w:t xml:space="preserve">: </w:t>
      </w:r>
      <w:r>
        <w:rPr>
          <w:rFonts w:ascii="Times New Roman" w:eastAsia="Times New Roman" w:hAnsi="Times New Roman" w:cs="Times New Roman"/>
          <w:bCs/>
          <w:color w:val="000000" w:themeColor="text1"/>
          <w:kern w:val="2"/>
          <w:sz w:val="28"/>
          <w:szCs w:val="28"/>
          <w:lang w:val="uk-UA"/>
        </w:rPr>
        <w:t>https://promodo.ua/ua/blog/ (дата звернення: 03.09.2019).</w:t>
      </w:r>
    </w:p>
    <w:p w:rsidR="00AA0704" w:rsidRPr="00025CDB" w:rsidRDefault="00025CDB" w:rsidP="00025CDB">
      <w:pPr>
        <w:pStyle w:val="ab"/>
        <w:numPr>
          <w:ilvl w:val="0"/>
          <w:numId w:val="21"/>
        </w:numPr>
        <w:spacing w:before="240" w:after="240" w:line="360" w:lineRule="auto"/>
        <w:ind w:left="0" w:firstLine="993"/>
        <w:jc w:val="both"/>
        <w:rPr>
          <w:lang w:val="ru-RU"/>
        </w:rPr>
      </w:pPr>
      <w:proofErr w:type="spellStart"/>
      <w:r>
        <w:rPr>
          <w:rFonts w:ascii="Times New Roman" w:eastAsia="Times New Roman" w:hAnsi="Times New Roman" w:cs="Times New Roman"/>
          <w:bCs/>
          <w:color w:val="000000" w:themeColor="text1"/>
          <w:kern w:val="2"/>
          <w:sz w:val="28"/>
          <w:szCs w:val="28"/>
          <w:lang w:val="uk-UA"/>
        </w:rPr>
        <w:t>Блог</w:t>
      </w:r>
      <w:proofErr w:type="spellEnd"/>
      <w:r>
        <w:rPr>
          <w:rFonts w:ascii="Times New Roman" w:eastAsia="Times New Roman" w:hAnsi="Times New Roman" w:cs="Times New Roman"/>
          <w:bCs/>
          <w:color w:val="000000" w:themeColor="text1"/>
          <w:kern w:val="2"/>
          <w:sz w:val="28"/>
          <w:szCs w:val="28"/>
          <w:lang w:val="uk-UA"/>
        </w:rPr>
        <w:t xml:space="preserve"> сайту </w:t>
      </w:r>
      <w:proofErr w:type="spellStart"/>
      <w:r>
        <w:rPr>
          <w:rFonts w:ascii="Times New Roman" w:eastAsia="Times New Roman" w:hAnsi="Times New Roman" w:cs="Times New Roman"/>
          <w:bCs/>
          <w:color w:val="000000" w:themeColor="text1"/>
          <w:kern w:val="2"/>
          <w:sz w:val="28"/>
          <w:szCs w:val="28"/>
          <w:lang w:val="uk-UA"/>
        </w:rPr>
        <w:t>ВасОк</w:t>
      </w:r>
      <w:proofErr w:type="spellEnd"/>
      <w:r>
        <w:rPr>
          <w:rFonts w:ascii="Times New Roman" w:eastAsia="Times New Roman" w:hAnsi="Times New Roman" w:cs="Times New Roman"/>
          <w:bCs/>
          <w:color w:val="000000" w:themeColor="text1"/>
          <w:kern w:val="2"/>
          <w:sz w:val="28"/>
          <w:szCs w:val="28"/>
          <w:lang w:val="uk-UA"/>
        </w:rPr>
        <w:t xml:space="preserve"> Як підвищити лояльність до бренду </w:t>
      </w:r>
      <w:r>
        <w:rPr>
          <w:rFonts w:ascii="Times New Roman" w:hAnsi="Times New Roman" w:cs="Times New Roman"/>
          <w:color w:val="000000" w:themeColor="text1"/>
          <w:sz w:val="28"/>
          <w:szCs w:val="28"/>
          <w:lang w:val="uk-UA"/>
        </w:rPr>
        <w:t xml:space="preserve">: стаття : </w:t>
      </w:r>
      <w:r>
        <w:rPr>
          <w:rFonts w:ascii="Times New Roman" w:eastAsia="Times New Roman" w:hAnsi="Times New Roman" w:cs="Times New Roman"/>
          <w:bCs/>
          <w:color w:val="000000" w:themeColor="text1"/>
          <w:kern w:val="2"/>
          <w:sz w:val="28"/>
          <w:szCs w:val="28"/>
        </w:rPr>
        <w:t>URL</w:t>
      </w:r>
      <w:r>
        <w:rPr>
          <w:rFonts w:ascii="Times New Roman" w:eastAsia="Times New Roman" w:hAnsi="Times New Roman" w:cs="Times New Roman"/>
          <w:bCs/>
          <w:color w:val="000000" w:themeColor="text1"/>
          <w:kern w:val="2"/>
          <w:sz w:val="28"/>
          <w:szCs w:val="28"/>
          <w:lang w:val="ru-RU"/>
        </w:rPr>
        <w:t>.</w:t>
      </w:r>
      <w:hyperlink>
        <w:r>
          <w:rPr>
            <w:rStyle w:val="a5"/>
            <w:rFonts w:ascii="Times New Roman" w:eastAsia="Times New Roman" w:hAnsi="Times New Roman" w:cs="Times New Roman"/>
            <w:bCs/>
            <w:kern w:val="2"/>
            <w:sz w:val="28"/>
            <w:szCs w:val="28"/>
            <w:lang w:val="uk-UA"/>
          </w:rPr>
          <w:t>http://vas–ok.pp.ua/kak–povysit–loyalnost–k–brendu–sobytijnyj–marketing/</w:t>
        </w:r>
      </w:hyperlink>
      <w:r>
        <w:rPr>
          <w:rFonts w:ascii="Times New Roman" w:eastAsia="Times New Roman" w:hAnsi="Times New Roman" w:cs="Times New Roman"/>
          <w:bCs/>
          <w:color w:val="000000" w:themeColor="text1"/>
          <w:kern w:val="2"/>
          <w:sz w:val="28"/>
          <w:szCs w:val="28"/>
          <w:lang w:val="uk-UA"/>
        </w:rPr>
        <w:t xml:space="preserve"> (дата звернення: 12.10.2019).</w:t>
      </w:r>
    </w:p>
    <w:p w:rsidR="00AA0704" w:rsidRPr="00025CDB" w:rsidRDefault="00025CDB" w:rsidP="00025CDB">
      <w:pPr>
        <w:pStyle w:val="ab"/>
        <w:numPr>
          <w:ilvl w:val="0"/>
          <w:numId w:val="21"/>
        </w:numPr>
        <w:spacing w:line="360" w:lineRule="auto"/>
        <w:ind w:left="0" w:firstLine="993"/>
        <w:jc w:val="both"/>
        <w:rPr>
          <w:lang w:val="ru-RU"/>
        </w:rPr>
      </w:pPr>
      <w:proofErr w:type="spellStart"/>
      <w:r>
        <w:rPr>
          <w:rFonts w:ascii="Times New Roman" w:eastAsia="Times New Roman" w:hAnsi="Times New Roman" w:cs="Times New Roman"/>
          <w:bCs/>
          <w:color w:val="000000" w:themeColor="text1"/>
          <w:kern w:val="2"/>
          <w:sz w:val="28"/>
          <w:szCs w:val="28"/>
          <w:lang w:val="uk-UA"/>
        </w:rPr>
        <w:t>Блог</w:t>
      </w:r>
      <w:proofErr w:type="spellEnd"/>
      <w:r>
        <w:rPr>
          <w:rFonts w:ascii="Times New Roman" w:eastAsia="Times New Roman" w:hAnsi="Times New Roman" w:cs="Times New Roman"/>
          <w:bCs/>
          <w:color w:val="000000" w:themeColor="text1"/>
          <w:kern w:val="2"/>
          <w:sz w:val="28"/>
          <w:szCs w:val="28"/>
          <w:lang w:val="uk-UA"/>
        </w:rPr>
        <w:t xml:space="preserve"> сайту </w:t>
      </w:r>
      <w:proofErr w:type="spellStart"/>
      <w:r>
        <w:rPr>
          <w:rFonts w:ascii="Times New Roman" w:eastAsia="Times New Roman" w:hAnsi="Times New Roman" w:cs="Times New Roman"/>
          <w:bCs/>
          <w:color w:val="000000" w:themeColor="text1"/>
          <w:kern w:val="2"/>
          <w:sz w:val="28"/>
          <w:szCs w:val="28"/>
          <w:lang w:val="uk-UA"/>
        </w:rPr>
        <w:t>texterra</w:t>
      </w:r>
      <w:proofErr w:type="spellEnd"/>
      <w:r>
        <w:rPr>
          <w:rFonts w:ascii="Times New Roman" w:eastAsia="Times New Roman" w:hAnsi="Times New Roman" w:cs="Times New Roman"/>
          <w:bCs/>
          <w:color w:val="000000" w:themeColor="text1"/>
          <w:kern w:val="2"/>
          <w:sz w:val="28"/>
          <w:szCs w:val="28"/>
          <w:lang w:val="uk-UA"/>
        </w:rPr>
        <w:t xml:space="preserve"> Як залучити клієнтів безкоштовними «</w:t>
      </w:r>
      <w:proofErr w:type="spellStart"/>
      <w:r>
        <w:rPr>
          <w:rFonts w:ascii="Times New Roman" w:eastAsia="Times New Roman" w:hAnsi="Times New Roman" w:cs="Times New Roman"/>
          <w:bCs/>
          <w:color w:val="000000" w:themeColor="text1"/>
          <w:kern w:val="2"/>
          <w:sz w:val="28"/>
          <w:szCs w:val="28"/>
          <w:lang w:val="uk-UA"/>
        </w:rPr>
        <w:t>плюшками</w:t>
      </w:r>
      <w:proofErr w:type="spellEnd"/>
      <w:r>
        <w:rPr>
          <w:rFonts w:ascii="Times New Roman" w:eastAsia="Times New Roman" w:hAnsi="Times New Roman" w:cs="Times New Roman"/>
          <w:bCs/>
          <w:color w:val="000000" w:themeColor="text1"/>
          <w:kern w:val="2"/>
          <w:sz w:val="28"/>
          <w:szCs w:val="28"/>
          <w:lang w:val="uk-UA"/>
        </w:rPr>
        <w:t>»: 14 робочих ідей</w:t>
      </w:r>
      <w:r>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bCs/>
          <w:color w:val="000000" w:themeColor="text1"/>
          <w:kern w:val="2"/>
          <w:sz w:val="28"/>
          <w:szCs w:val="28"/>
        </w:rPr>
        <w:t>URL</w:t>
      </w:r>
      <w:r>
        <w:rPr>
          <w:rFonts w:ascii="Times New Roman" w:eastAsia="Times New Roman" w:hAnsi="Times New Roman" w:cs="Times New Roman"/>
          <w:bCs/>
          <w:color w:val="000000" w:themeColor="text1"/>
          <w:kern w:val="2"/>
          <w:sz w:val="28"/>
          <w:szCs w:val="28"/>
          <w:lang w:val="uk-UA"/>
        </w:rPr>
        <w:t xml:space="preserve">: </w:t>
      </w:r>
      <w:hyperlink r:id="rId12">
        <w:r>
          <w:rPr>
            <w:rStyle w:val="-"/>
            <w:rFonts w:ascii="Times New Roman" w:eastAsia="Times New Roman" w:hAnsi="Times New Roman" w:cs="Times New Roman"/>
            <w:bCs/>
            <w:color w:val="000000" w:themeColor="text1"/>
            <w:kern w:val="2"/>
            <w:sz w:val="28"/>
            <w:szCs w:val="28"/>
            <w:u w:val="none"/>
            <w:lang w:val="uk-UA"/>
          </w:rPr>
          <w:t>https://texterra.ru/blog/kak–privlech–klientov–besplatnymi–plyushkami–14–rabochikh–idey.html</w:t>
        </w:r>
      </w:hyperlink>
      <w:r>
        <w:rPr>
          <w:rFonts w:ascii="Times New Roman" w:eastAsia="Times New Roman" w:hAnsi="Times New Roman" w:cs="Times New Roman"/>
          <w:bCs/>
          <w:color w:val="000000" w:themeColor="text1"/>
          <w:kern w:val="2"/>
          <w:sz w:val="28"/>
          <w:szCs w:val="28"/>
          <w:lang w:val="uk-UA"/>
        </w:rPr>
        <w:t>(дата звернення: 15.10.2019).</w:t>
      </w:r>
    </w:p>
    <w:p w:rsidR="00AA0704" w:rsidRDefault="00025CDB" w:rsidP="00025CDB">
      <w:pPr>
        <w:pStyle w:val="ab"/>
        <w:numPr>
          <w:ilvl w:val="0"/>
          <w:numId w:val="21"/>
        </w:numPr>
        <w:spacing w:line="360" w:lineRule="auto"/>
        <w:ind w:left="0" w:firstLine="993"/>
        <w:jc w:val="both"/>
        <w:rPr>
          <w:rFonts w:ascii="Times New Roman" w:hAnsi="Times New Roman" w:cs="Times New Roman"/>
          <w:color w:val="000000" w:themeColor="text1"/>
          <w:sz w:val="28"/>
          <w:szCs w:val="28"/>
          <w:lang w:val="uk-UA"/>
        </w:rPr>
      </w:pPr>
      <w:proofErr w:type="spellStart"/>
      <w:r>
        <w:rPr>
          <w:rFonts w:ascii="Times New Roman" w:eastAsia="Times New Roman" w:hAnsi="Times New Roman" w:cs="Times New Roman"/>
          <w:bCs/>
          <w:color w:val="000000" w:themeColor="text1"/>
          <w:kern w:val="2"/>
          <w:sz w:val="28"/>
          <w:szCs w:val="28"/>
          <w:lang w:val="uk-UA"/>
        </w:rPr>
        <w:lastRenderedPageBreak/>
        <w:t>Блог</w:t>
      </w:r>
      <w:proofErr w:type="spellEnd"/>
      <w:r>
        <w:rPr>
          <w:rFonts w:ascii="Times New Roman" w:eastAsia="Times New Roman" w:hAnsi="Times New Roman" w:cs="Times New Roman"/>
          <w:bCs/>
          <w:color w:val="000000" w:themeColor="text1"/>
          <w:kern w:val="2"/>
          <w:sz w:val="28"/>
          <w:szCs w:val="28"/>
          <w:lang w:val="uk-UA"/>
        </w:rPr>
        <w:t xml:space="preserve"> сайту </w:t>
      </w:r>
      <w:proofErr w:type="spellStart"/>
      <w:r>
        <w:rPr>
          <w:rFonts w:ascii="Times New Roman" w:eastAsia="Times New Roman" w:hAnsi="Times New Roman" w:cs="Times New Roman"/>
          <w:bCs/>
          <w:color w:val="000000" w:themeColor="text1"/>
          <w:kern w:val="2"/>
          <w:sz w:val="28"/>
          <w:szCs w:val="28"/>
          <w:lang w:val="uk-UA"/>
        </w:rPr>
        <w:t>nails–mag</w:t>
      </w:r>
      <w:proofErr w:type="spellEnd"/>
      <w:r>
        <w:rPr>
          <w:rFonts w:ascii="Times New Roman" w:eastAsia="Times New Roman" w:hAnsi="Times New Roman" w:cs="Times New Roman"/>
          <w:bCs/>
          <w:color w:val="000000" w:themeColor="text1"/>
          <w:kern w:val="2"/>
          <w:sz w:val="28"/>
          <w:szCs w:val="28"/>
          <w:lang w:val="uk-UA"/>
        </w:rPr>
        <w:t xml:space="preserve">. Маркетинг </w:t>
      </w:r>
      <w:proofErr w:type="spellStart"/>
      <w:r>
        <w:rPr>
          <w:rFonts w:ascii="Times New Roman" w:eastAsia="Times New Roman" w:hAnsi="Times New Roman" w:cs="Times New Roman"/>
          <w:bCs/>
          <w:color w:val="000000" w:themeColor="text1"/>
          <w:kern w:val="2"/>
          <w:sz w:val="28"/>
          <w:szCs w:val="28"/>
          <w:lang w:val="uk-UA"/>
        </w:rPr>
        <w:t>гайд</w:t>
      </w:r>
      <w:proofErr w:type="spellEnd"/>
      <w:r>
        <w:rPr>
          <w:rFonts w:ascii="Times New Roman" w:eastAsia="Times New Roman" w:hAnsi="Times New Roman" w:cs="Times New Roman"/>
          <w:bCs/>
          <w:color w:val="000000" w:themeColor="text1"/>
          <w:kern w:val="2"/>
          <w:sz w:val="28"/>
          <w:szCs w:val="28"/>
          <w:lang w:val="uk-UA"/>
        </w:rPr>
        <w:t xml:space="preserve"> Як залучити клієнтів і зберегти наявних: 20 ідей майстру URL: https://nails–mag.ru/biznes/kak–privlech–kliyentov/ (дата звернення: 03.10.2019)</w:t>
      </w:r>
    </w:p>
    <w:p w:rsidR="00AA0704" w:rsidRDefault="00025CDB" w:rsidP="00025CDB">
      <w:pPr>
        <w:pStyle w:val="ab"/>
        <w:numPr>
          <w:ilvl w:val="0"/>
          <w:numId w:val="21"/>
        </w:numPr>
        <w:spacing w:line="360" w:lineRule="auto"/>
        <w:ind w:left="0" w:firstLine="993"/>
        <w:jc w:val="both"/>
        <w:rPr>
          <w:rFonts w:ascii="Times New Roman" w:hAnsi="Times New Roman" w:cs="Times New Roman"/>
          <w:color w:val="000000" w:themeColor="text1"/>
          <w:sz w:val="28"/>
          <w:szCs w:val="28"/>
          <w:lang w:val="uk-UA"/>
        </w:rPr>
      </w:pPr>
      <w:proofErr w:type="spellStart"/>
      <w:r>
        <w:rPr>
          <w:rFonts w:ascii="Times New Roman" w:eastAsia="Times New Roman" w:hAnsi="Times New Roman" w:cs="Times New Roman"/>
          <w:bCs/>
          <w:color w:val="000000" w:themeColor="text1"/>
          <w:kern w:val="2"/>
          <w:sz w:val="28"/>
          <w:szCs w:val="28"/>
          <w:lang w:val="uk-UA"/>
        </w:rPr>
        <w:t>Блог</w:t>
      </w:r>
      <w:proofErr w:type="spellEnd"/>
      <w:r>
        <w:rPr>
          <w:rFonts w:ascii="Times New Roman" w:eastAsia="Times New Roman" w:hAnsi="Times New Roman" w:cs="Times New Roman"/>
          <w:bCs/>
          <w:color w:val="000000" w:themeColor="text1"/>
          <w:kern w:val="2"/>
          <w:sz w:val="28"/>
          <w:szCs w:val="28"/>
          <w:lang w:val="uk-UA"/>
        </w:rPr>
        <w:t xml:space="preserve"> сайту </w:t>
      </w:r>
      <w:proofErr w:type="spellStart"/>
      <w:r>
        <w:rPr>
          <w:rFonts w:ascii="Times New Roman" w:eastAsia="Times New Roman" w:hAnsi="Times New Roman" w:cs="Times New Roman"/>
          <w:bCs/>
          <w:color w:val="000000" w:themeColor="text1"/>
          <w:kern w:val="2"/>
          <w:sz w:val="28"/>
          <w:szCs w:val="28"/>
          <w:lang w:val="uk-UA"/>
        </w:rPr>
        <w:t>cosmoluxury</w:t>
      </w:r>
      <w:proofErr w:type="spellEnd"/>
      <w:r>
        <w:rPr>
          <w:rFonts w:ascii="Times New Roman" w:eastAsia="Times New Roman" w:hAnsi="Times New Roman" w:cs="Times New Roman"/>
          <w:bCs/>
          <w:color w:val="000000" w:themeColor="text1"/>
          <w:kern w:val="2"/>
          <w:sz w:val="28"/>
          <w:szCs w:val="28"/>
          <w:lang w:val="uk-UA"/>
        </w:rPr>
        <w:t xml:space="preserve"> Новини. URL: http://www.cosmoluxury.com (дата звернення: 03.10.2017)</w:t>
      </w:r>
    </w:p>
    <w:p w:rsidR="00AA0704" w:rsidRDefault="00025CDB" w:rsidP="00025CDB">
      <w:pPr>
        <w:pStyle w:val="ab"/>
        <w:numPr>
          <w:ilvl w:val="0"/>
          <w:numId w:val="21"/>
        </w:numPr>
        <w:spacing w:line="360" w:lineRule="auto"/>
        <w:ind w:left="0" w:firstLine="993"/>
        <w:jc w:val="both"/>
        <w:rPr>
          <w:rFonts w:ascii="Times New Roman" w:hAnsi="Times New Roman" w:cs="Times New Roman"/>
          <w:color w:val="000000" w:themeColor="text1"/>
          <w:sz w:val="28"/>
          <w:szCs w:val="28"/>
          <w:lang w:val="uk-UA"/>
        </w:rPr>
      </w:pPr>
      <w:proofErr w:type="spellStart"/>
      <w:r>
        <w:rPr>
          <w:rFonts w:ascii="Times New Roman" w:eastAsia="Times New Roman" w:hAnsi="Times New Roman" w:cs="Times New Roman"/>
          <w:bCs/>
          <w:color w:val="000000" w:themeColor="text1"/>
          <w:kern w:val="2"/>
          <w:sz w:val="28"/>
          <w:szCs w:val="28"/>
          <w:lang w:val="uk-UA"/>
        </w:rPr>
        <w:t>Блог</w:t>
      </w:r>
      <w:proofErr w:type="spellEnd"/>
      <w:r>
        <w:rPr>
          <w:rFonts w:ascii="Times New Roman" w:eastAsia="Times New Roman" w:hAnsi="Times New Roman" w:cs="Times New Roman"/>
          <w:bCs/>
          <w:color w:val="000000" w:themeColor="text1"/>
          <w:kern w:val="2"/>
          <w:sz w:val="28"/>
          <w:szCs w:val="28"/>
          <w:lang w:val="uk-UA"/>
        </w:rPr>
        <w:t xml:space="preserve"> сайту </w:t>
      </w:r>
      <w:proofErr w:type="spellStart"/>
      <w:r>
        <w:rPr>
          <w:rFonts w:ascii="Times New Roman" w:eastAsia="Times New Roman" w:hAnsi="Times New Roman" w:cs="Times New Roman"/>
          <w:bCs/>
          <w:color w:val="000000" w:themeColor="text1"/>
          <w:kern w:val="2"/>
          <w:sz w:val="28"/>
          <w:szCs w:val="28"/>
          <w:lang w:val="uk-UA"/>
        </w:rPr>
        <w:t>salonmarketing</w:t>
      </w:r>
      <w:proofErr w:type="spellEnd"/>
      <w:r>
        <w:rPr>
          <w:rFonts w:ascii="Times New Roman" w:eastAsia="Times New Roman" w:hAnsi="Times New Roman" w:cs="Times New Roman"/>
          <w:bCs/>
          <w:color w:val="000000" w:themeColor="text1"/>
          <w:kern w:val="2"/>
          <w:sz w:val="28"/>
          <w:szCs w:val="28"/>
          <w:lang w:val="uk-UA"/>
        </w:rPr>
        <w:t xml:space="preserve"> Ефективний маркетинг в салоні краси. Як залучити більше клієнтів. URL: http://salonmarketing.ru/marketing–salona–krasoty/ (дата звернення: 03.10.2019)</w:t>
      </w:r>
    </w:p>
    <w:p w:rsidR="00AA0704" w:rsidRDefault="00025CDB" w:rsidP="00025CDB">
      <w:pPr>
        <w:pStyle w:val="ab"/>
        <w:numPr>
          <w:ilvl w:val="0"/>
          <w:numId w:val="21"/>
        </w:numPr>
        <w:spacing w:line="360" w:lineRule="auto"/>
        <w:ind w:left="0" w:firstLine="993"/>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Бокарьов</w:t>
      </w:r>
      <w:proofErr w:type="spellEnd"/>
      <w:r>
        <w:rPr>
          <w:rFonts w:ascii="Times New Roman" w:hAnsi="Times New Roman" w:cs="Times New Roman"/>
          <w:color w:val="000000" w:themeColor="text1"/>
          <w:sz w:val="28"/>
          <w:szCs w:val="28"/>
          <w:lang w:val="uk-UA"/>
        </w:rPr>
        <w:t xml:space="preserve"> Т. Енциклопедія </w:t>
      </w:r>
      <w:proofErr w:type="spellStart"/>
      <w:r>
        <w:rPr>
          <w:rFonts w:ascii="Times New Roman" w:hAnsi="Times New Roman" w:cs="Times New Roman"/>
          <w:color w:val="000000" w:themeColor="text1"/>
          <w:sz w:val="28"/>
          <w:szCs w:val="28"/>
          <w:lang w:val="uk-UA"/>
        </w:rPr>
        <w:t>Інтернет–реклами</w:t>
      </w:r>
      <w:proofErr w:type="spellEnd"/>
      <w:r>
        <w:rPr>
          <w:rFonts w:ascii="Times New Roman" w:hAnsi="Times New Roman" w:cs="Times New Roman"/>
          <w:color w:val="000000" w:themeColor="text1"/>
          <w:sz w:val="28"/>
          <w:szCs w:val="28"/>
          <w:lang w:val="uk-UA"/>
        </w:rPr>
        <w:t xml:space="preserve"> : </w:t>
      </w:r>
      <w:proofErr w:type="spellStart"/>
      <w:r>
        <w:rPr>
          <w:rFonts w:ascii="Times New Roman" w:hAnsi="Times New Roman" w:cs="Times New Roman"/>
          <w:color w:val="000000" w:themeColor="text1"/>
          <w:sz w:val="28"/>
          <w:szCs w:val="28"/>
          <w:lang w:val="uk-UA"/>
        </w:rPr>
        <w:t>навч</w:t>
      </w:r>
      <w:proofErr w:type="spellEnd"/>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посіб</w:t>
      </w:r>
      <w:proofErr w:type="spellEnd"/>
      <w:r>
        <w:rPr>
          <w:rFonts w:ascii="Times New Roman" w:hAnsi="Times New Roman" w:cs="Times New Roman"/>
          <w:color w:val="000000" w:themeColor="text1"/>
          <w:sz w:val="28"/>
          <w:szCs w:val="28"/>
          <w:lang w:val="uk-UA"/>
        </w:rPr>
        <w:t>. Москва : 2000. 88 с.</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r>
        <w:rPr>
          <w:rFonts w:ascii="Times New Roman" w:eastAsia="Times New Roman" w:hAnsi="Times New Roman" w:cs="Times New Roman"/>
          <w:bCs/>
          <w:color w:val="000000" w:themeColor="text1"/>
          <w:kern w:val="2"/>
          <w:sz w:val="28"/>
          <w:szCs w:val="28"/>
          <w:lang w:val="uk-UA"/>
        </w:rPr>
        <w:t xml:space="preserve">Вавилов В. Адміністратор салону краси </w:t>
      </w:r>
      <w:r>
        <w:rPr>
          <w:rFonts w:ascii="Times New Roman" w:hAnsi="Times New Roman" w:cs="Times New Roman"/>
          <w:color w:val="000000" w:themeColor="text1"/>
          <w:sz w:val="28"/>
          <w:szCs w:val="28"/>
          <w:lang w:val="uk-UA"/>
        </w:rPr>
        <w:t xml:space="preserve"> : </w:t>
      </w:r>
      <w:proofErr w:type="spellStart"/>
      <w:r>
        <w:rPr>
          <w:rFonts w:ascii="Times New Roman" w:hAnsi="Times New Roman" w:cs="Times New Roman"/>
          <w:color w:val="000000" w:themeColor="text1"/>
          <w:sz w:val="28"/>
          <w:szCs w:val="28"/>
          <w:lang w:val="uk-UA"/>
        </w:rPr>
        <w:t>навч</w:t>
      </w:r>
      <w:proofErr w:type="spellEnd"/>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посіб</w:t>
      </w:r>
      <w:proofErr w:type="spellEnd"/>
      <w:r>
        <w:rPr>
          <w:rFonts w:ascii="Times New Roman" w:hAnsi="Times New Roman" w:cs="Times New Roman"/>
          <w:color w:val="000000" w:themeColor="text1"/>
          <w:sz w:val="28"/>
          <w:szCs w:val="28"/>
          <w:lang w:val="uk-UA"/>
        </w:rPr>
        <w:t xml:space="preserve">. Київ : </w:t>
      </w:r>
      <w:r>
        <w:rPr>
          <w:rFonts w:ascii="Times New Roman" w:eastAsia="Times New Roman" w:hAnsi="Times New Roman" w:cs="Times New Roman"/>
          <w:bCs/>
          <w:color w:val="000000" w:themeColor="text1"/>
          <w:kern w:val="2"/>
          <w:sz w:val="28"/>
          <w:szCs w:val="28"/>
          <w:lang w:val="uk-UA"/>
        </w:rPr>
        <w:t>2019. 170 с.</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r>
        <w:rPr>
          <w:rFonts w:ascii="Times New Roman" w:eastAsia="Times New Roman" w:hAnsi="Times New Roman" w:cs="Times New Roman"/>
          <w:bCs/>
          <w:color w:val="000000" w:themeColor="text1"/>
          <w:kern w:val="2"/>
          <w:sz w:val="28"/>
          <w:szCs w:val="28"/>
          <w:lang w:val="uk-UA"/>
        </w:rPr>
        <w:t xml:space="preserve">Вавилов В. Посібник для директорів і власників салонів краси. Практичні поради по рекламі салону краси </w:t>
      </w:r>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навч</w:t>
      </w:r>
      <w:proofErr w:type="spellEnd"/>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посіб</w:t>
      </w:r>
      <w:proofErr w:type="spellEnd"/>
      <w:r>
        <w:rPr>
          <w:rFonts w:ascii="Times New Roman" w:hAnsi="Times New Roman" w:cs="Times New Roman"/>
          <w:color w:val="000000" w:themeColor="text1"/>
          <w:sz w:val="28"/>
          <w:szCs w:val="28"/>
          <w:lang w:val="uk-UA"/>
        </w:rPr>
        <w:t xml:space="preserve">. Київ : </w:t>
      </w:r>
      <w:r>
        <w:rPr>
          <w:rFonts w:ascii="Times New Roman" w:eastAsia="Times New Roman" w:hAnsi="Times New Roman" w:cs="Times New Roman"/>
          <w:bCs/>
          <w:color w:val="000000" w:themeColor="text1"/>
          <w:kern w:val="2"/>
          <w:sz w:val="28"/>
          <w:szCs w:val="28"/>
          <w:lang w:val="uk-UA"/>
        </w:rPr>
        <w:t>2015. 168 с.</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r>
        <w:rPr>
          <w:rFonts w:ascii="Times New Roman" w:eastAsia="Times New Roman" w:hAnsi="Times New Roman" w:cs="Times New Roman"/>
          <w:bCs/>
          <w:color w:val="000000" w:themeColor="text1"/>
          <w:kern w:val="2"/>
          <w:sz w:val="28"/>
          <w:szCs w:val="28"/>
          <w:lang w:val="uk-UA"/>
        </w:rPr>
        <w:t xml:space="preserve">Вавилов В. Якісний Сервіс. 36 правил обслуговування клієнтів в салоні краси та </w:t>
      </w:r>
      <w:proofErr w:type="spellStart"/>
      <w:r>
        <w:rPr>
          <w:rFonts w:ascii="Times New Roman" w:eastAsia="Times New Roman" w:hAnsi="Times New Roman" w:cs="Times New Roman"/>
          <w:bCs/>
          <w:color w:val="000000" w:themeColor="text1"/>
          <w:kern w:val="2"/>
          <w:sz w:val="28"/>
          <w:szCs w:val="28"/>
          <w:lang w:val="uk-UA"/>
        </w:rPr>
        <w:t>фітнес–центрі</w:t>
      </w:r>
      <w:proofErr w:type="spellEnd"/>
      <w:r>
        <w:rPr>
          <w:rFonts w:ascii="Times New Roman" w:eastAsia="Times New Roman" w:hAnsi="Times New Roman" w:cs="Times New Roman"/>
          <w:bCs/>
          <w:color w:val="000000" w:themeColor="text1"/>
          <w:kern w:val="2"/>
          <w:sz w:val="28"/>
          <w:szCs w:val="28"/>
          <w:lang w:val="uk-UA"/>
        </w:rPr>
        <w:t xml:space="preserve"> </w:t>
      </w:r>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навч</w:t>
      </w:r>
      <w:proofErr w:type="spellEnd"/>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посіб</w:t>
      </w:r>
      <w:proofErr w:type="spellEnd"/>
      <w:r>
        <w:rPr>
          <w:rFonts w:ascii="Times New Roman" w:hAnsi="Times New Roman" w:cs="Times New Roman"/>
          <w:color w:val="000000" w:themeColor="text1"/>
          <w:sz w:val="28"/>
          <w:szCs w:val="28"/>
          <w:lang w:val="uk-UA"/>
        </w:rPr>
        <w:t xml:space="preserve">. Київ : </w:t>
      </w:r>
      <w:r>
        <w:rPr>
          <w:rFonts w:ascii="Times New Roman" w:eastAsia="Times New Roman" w:hAnsi="Times New Roman" w:cs="Times New Roman"/>
          <w:bCs/>
          <w:color w:val="000000" w:themeColor="text1"/>
          <w:kern w:val="2"/>
          <w:sz w:val="28"/>
          <w:szCs w:val="28"/>
          <w:lang w:val="uk-UA"/>
        </w:rPr>
        <w:t>2017. 200 с.</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r>
        <w:rPr>
          <w:rFonts w:ascii="Times New Roman" w:eastAsia="Times New Roman" w:hAnsi="Times New Roman" w:cs="Times New Roman"/>
          <w:bCs/>
          <w:color w:val="000000" w:themeColor="text1"/>
          <w:kern w:val="2"/>
          <w:sz w:val="28"/>
          <w:szCs w:val="28"/>
          <w:lang w:val="uk-UA"/>
        </w:rPr>
        <w:t xml:space="preserve">Вавилов В. </w:t>
      </w:r>
      <w:proofErr w:type="spellStart"/>
      <w:r>
        <w:rPr>
          <w:rFonts w:ascii="Times New Roman" w:eastAsia="Times New Roman" w:hAnsi="Times New Roman" w:cs="Times New Roman"/>
          <w:bCs/>
          <w:color w:val="000000" w:themeColor="text1"/>
          <w:kern w:val="2"/>
          <w:sz w:val="28"/>
          <w:szCs w:val="28"/>
          <w:lang w:val="uk-UA"/>
        </w:rPr>
        <w:t>Fitness</w:t>
      </w:r>
      <w:proofErr w:type="spellEnd"/>
      <w:r>
        <w:rPr>
          <w:rFonts w:ascii="Times New Roman" w:eastAsia="Times New Roman" w:hAnsi="Times New Roman" w:cs="Times New Roman"/>
          <w:bCs/>
          <w:color w:val="000000" w:themeColor="text1"/>
          <w:kern w:val="2"/>
          <w:sz w:val="28"/>
          <w:szCs w:val="28"/>
          <w:lang w:val="uk-UA"/>
        </w:rPr>
        <w:t xml:space="preserve"> менеджмент : </w:t>
      </w:r>
      <w:proofErr w:type="spellStart"/>
      <w:r>
        <w:rPr>
          <w:rFonts w:ascii="Times New Roman" w:eastAsia="Times New Roman" w:hAnsi="Times New Roman" w:cs="Times New Roman"/>
          <w:bCs/>
          <w:color w:val="000000" w:themeColor="text1"/>
          <w:kern w:val="2"/>
          <w:sz w:val="28"/>
          <w:szCs w:val="28"/>
          <w:lang w:val="uk-UA"/>
        </w:rPr>
        <w:t>навч</w:t>
      </w:r>
      <w:proofErr w:type="spellEnd"/>
      <w:r>
        <w:rPr>
          <w:rFonts w:ascii="Times New Roman" w:eastAsia="Times New Roman" w:hAnsi="Times New Roman" w:cs="Times New Roman"/>
          <w:bCs/>
          <w:color w:val="000000" w:themeColor="text1"/>
          <w:kern w:val="2"/>
          <w:sz w:val="28"/>
          <w:szCs w:val="28"/>
          <w:lang w:val="uk-UA"/>
        </w:rPr>
        <w:t xml:space="preserve">. </w:t>
      </w:r>
      <w:proofErr w:type="spellStart"/>
      <w:r>
        <w:rPr>
          <w:rFonts w:ascii="Times New Roman" w:eastAsia="Times New Roman" w:hAnsi="Times New Roman" w:cs="Times New Roman"/>
          <w:bCs/>
          <w:color w:val="000000" w:themeColor="text1"/>
          <w:kern w:val="2"/>
          <w:sz w:val="28"/>
          <w:szCs w:val="28"/>
          <w:lang w:val="uk-UA"/>
        </w:rPr>
        <w:t>посіб</w:t>
      </w:r>
      <w:proofErr w:type="spellEnd"/>
      <w:r>
        <w:rPr>
          <w:rFonts w:ascii="Times New Roman" w:eastAsia="Times New Roman" w:hAnsi="Times New Roman" w:cs="Times New Roman"/>
          <w:bCs/>
          <w:color w:val="000000" w:themeColor="text1"/>
          <w:kern w:val="2"/>
          <w:sz w:val="28"/>
          <w:szCs w:val="28"/>
          <w:lang w:val="uk-UA"/>
        </w:rPr>
        <w:t>. Київ : 2015. 168 с.</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proofErr w:type="spellStart"/>
      <w:r>
        <w:rPr>
          <w:rFonts w:ascii="Times New Roman" w:eastAsia="Times New Roman" w:hAnsi="Times New Roman" w:cs="Times New Roman"/>
          <w:bCs/>
          <w:color w:val="000000" w:themeColor="text1"/>
          <w:kern w:val="2"/>
          <w:sz w:val="28"/>
          <w:szCs w:val="28"/>
          <w:lang w:val="uk-UA"/>
        </w:rPr>
        <w:t>Віннер</w:t>
      </w:r>
      <w:proofErr w:type="spellEnd"/>
      <w:r>
        <w:rPr>
          <w:rFonts w:ascii="Times New Roman" w:eastAsia="Times New Roman" w:hAnsi="Times New Roman" w:cs="Times New Roman"/>
          <w:bCs/>
          <w:color w:val="000000" w:themeColor="text1"/>
          <w:kern w:val="2"/>
          <w:sz w:val="28"/>
          <w:szCs w:val="28"/>
          <w:lang w:val="uk-UA"/>
        </w:rPr>
        <w:t xml:space="preserve"> М. Салон краси на комп'ютері : монографія. Москва : 2013. 338 с.</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r>
        <w:rPr>
          <w:rFonts w:ascii="Times New Roman" w:eastAsia="Times New Roman" w:hAnsi="Times New Roman" w:cs="Times New Roman"/>
          <w:bCs/>
          <w:color w:val="000000" w:themeColor="text1"/>
          <w:kern w:val="2"/>
          <w:sz w:val="28"/>
          <w:szCs w:val="28"/>
          <w:lang w:val="uk-UA"/>
        </w:rPr>
        <w:t>Воробйова О</w:t>
      </w:r>
      <w:r w:rsidRPr="00025CDB">
        <w:rPr>
          <w:rFonts w:ascii="Times New Roman" w:eastAsia="Times New Roman" w:hAnsi="Times New Roman" w:cs="Times New Roman"/>
          <w:bCs/>
          <w:color w:val="000000" w:themeColor="text1"/>
          <w:kern w:val="2"/>
          <w:sz w:val="28"/>
          <w:szCs w:val="28"/>
          <w:lang w:val="ru-RU"/>
        </w:rPr>
        <w:t>.</w:t>
      </w:r>
      <w:r w:rsidRPr="00025CDB">
        <w:rPr>
          <w:rFonts w:ascii="Times New Roman" w:eastAsia="Times New Roman" w:hAnsi="Times New Roman" w:cs="Times New Roman"/>
          <w:bCs/>
          <w:color w:val="000000" w:themeColor="text1"/>
          <w:kern w:val="2"/>
          <w:sz w:val="28"/>
          <w:szCs w:val="28"/>
          <w:lang w:val="ru-RU"/>
        </w:rPr>
        <w:softHyphen/>
      </w:r>
      <w:r>
        <w:rPr>
          <w:rFonts w:ascii="Times New Roman" w:eastAsia="Times New Roman" w:hAnsi="Times New Roman" w:cs="Times New Roman"/>
          <w:bCs/>
          <w:color w:val="000000" w:themeColor="text1"/>
          <w:kern w:val="2"/>
          <w:sz w:val="28"/>
          <w:szCs w:val="28"/>
          <w:lang w:val="uk-UA"/>
        </w:rPr>
        <w:t xml:space="preserve">7 </w:t>
      </w:r>
      <w:proofErr w:type="spellStart"/>
      <w:r>
        <w:rPr>
          <w:rFonts w:ascii="Times New Roman" w:eastAsia="Times New Roman" w:hAnsi="Times New Roman" w:cs="Times New Roman"/>
          <w:bCs/>
          <w:color w:val="000000" w:themeColor="text1"/>
          <w:kern w:val="2"/>
          <w:sz w:val="28"/>
          <w:szCs w:val="28"/>
          <w:lang w:val="uk-UA"/>
        </w:rPr>
        <w:t>бізнес–процесів</w:t>
      </w:r>
      <w:proofErr w:type="spellEnd"/>
      <w:r>
        <w:rPr>
          <w:rFonts w:ascii="Times New Roman" w:eastAsia="Times New Roman" w:hAnsi="Times New Roman" w:cs="Times New Roman"/>
          <w:bCs/>
          <w:color w:val="000000" w:themeColor="text1"/>
          <w:kern w:val="2"/>
          <w:sz w:val="28"/>
          <w:szCs w:val="28"/>
          <w:lang w:val="uk-UA"/>
        </w:rPr>
        <w:t xml:space="preserve"> салону краси, які треба автоматизувати в першу чергу. URL: https://sendpulse.com/ru/blog/beauty–salon–automation (дата звернення: 06.09.2019)</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r>
        <w:rPr>
          <w:rFonts w:ascii="Times New Roman" w:eastAsia="Times New Roman" w:hAnsi="Times New Roman" w:cs="Times New Roman"/>
          <w:bCs/>
          <w:color w:val="000000" w:themeColor="text1"/>
          <w:kern w:val="2"/>
          <w:sz w:val="28"/>
          <w:szCs w:val="28"/>
          <w:lang w:val="uk-UA"/>
        </w:rPr>
        <w:t xml:space="preserve">Воронін С. Салон краси: від </w:t>
      </w:r>
      <w:proofErr w:type="spellStart"/>
      <w:r>
        <w:rPr>
          <w:rFonts w:ascii="Times New Roman" w:eastAsia="Times New Roman" w:hAnsi="Times New Roman" w:cs="Times New Roman"/>
          <w:bCs/>
          <w:color w:val="000000" w:themeColor="text1"/>
          <w:kern w:val="2"/>
          <w:sz w:val="28"/>
          <w:szCs w:val="28"/>
          <w:lang w:val="uk-UA"/>
        </w:rPr>
        <w:t>бізнес–плану</w:t>
      </w:r>
      <w:proofErr w:type="spellEnd"/>
      <w:r>
        <w:rPr>
          <w:rFonts w:ascii="Times New Roman" w:eastAsia="Times New Roman" w:hAnsi="Times New Roman" w:cs="Times New Roman"/>
          <w:bCs/>
          <w:color w:val="000000" w:themeColor="text1"/>
          <w:kern w:val="2"/>
          <w:sz w:val="28"/>
          <w:szCs w:val="28"/>
          <w:lang w:val="uk-UA"/>
        </w:rPr>
        <w:t xml:space="preserve"> до реального доходу </w:t>
      </w:r>
      <w:r>
        <w:rPr>
          <w:rFonts w:ascii="Times New Roman" w:hAnsi="Times New Roman" w:cs="Times New Roman"/>
          <w:color w:val="000000" w:themeColor="text1"/>
          <w:sz w:val="28"/>
          <w:szCs w:val="28"/>
          <w:lang w:val="uk-UA"/>
        </w:rPr>
        <w:t xml:space="preserve">: монографія. Київ : </w:t>
      </w:r>
      <w:r>
        <w:rPr>
          <w:rFonts w:ascii="Times New Roman" w:eastAsia="Times New Roman" w:hAnsi="Times New Roman" w:cs="Times New Roman"/>
          <w:bCs/>
          <w:color w:val="000000" w:themeColor="text1"/>
          <w:kern w:val="2"/>
          <w:sz w:val="28"/>
          <w:szCs w:val="28"/>
          <w:lang w:val="uk-UA"/>
        </w:rPr>
        <w:t xml:space="preserve">2015. 288 с. </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kern w:val="2"/>
          <w:sz w:val="28"/>
          <w:szCs w:val="28"/>
          <w:lang w:val="uk-UA"/>
        </w:rPr>
      </w:pPr>
      <w:proofErr w:type="spellStart"/>
      <w:r>
        <w:rPr>
          <w:rFonts w:ascii="Times New Roman" w:eastAsia="Times New Roman" w:hAnsi="Times New Roman" w:cs="Times New Roman"/>
          <w:bCs/>
          <w:kern w:val="2"/>
          <w:sz w:val="28"/>
          <w:szCs w:val="28"/>
          <w:lang w:val="uk-UA"/>
        </w:rPr>
        <w:t>Гончаренко</w:t>
      </w:r>
      <w:proofErr w:type="spellEnd"/>
      <w:r>
        <w:rPr>
          <w:rFonts w:ascii="Times New Roman" w:eastAsia="Times New Roman" w:hAnsi="Times New Roman" w:cs="Times New Roman"/>
          <w:bCs/>
          <w:kern w:val="2"/>
          <w:sz w:val="28"/>
          <w:szCs w:val="28"/>
          <w:lang w:val="uk-UA"/>
        </w:rPr>
        <w:t xml:space="preserve"> Н</w:t>
      </w:r>
      <w:r w:rsidRPr="00025CDB">
        <w:rPr>
          <w:rFonts w:ascii="Times New Roman" w:eastAsia="Times New Roman" w:hAnsi="Times New Roman" w:cs="Times New Roman"/>
          <w:bCs/>
          <w:kern w:val="2"/>
          <w:sz w:val="28"/>
          <w:szCs w:val="28"/>
          <w:lang w:val="ru-RU"/>
        </w:rPr>
        <w:t>.</w:t>
      </w:r>
      <w:r>
        <w:rPr>
          <w:rFonts w:ascii="Times New Roman" w:eastAsia="Times New Roman" w:hAnsi="Times New Roman" w:cs="Times New Roman"/>
          <w:bCs/>
          <w:kern w:val="2"/>
          <w:sz w:val="28"/>
          <w:szCs w:val="28"/>
          <w:lang w:val="uk-UA"/>
        </w:rPr>
        <w:t xml:space="preserve"> Маркетинг</w:t>
      </w:r>
      <w:r w:rsidRPr="00025CDB">
        <w:rPr>
          <w:rFonts w:ascii="Times New Roman" w:eastAsia="Times New Roman" w:hAnsi="Times New Roman" w:cs="Times New Roman"/>
          <w:bCs/>
          <w:kern w:val="2"/>
          <w:sz w:val="28"/>
          <w:szCs w:val="28"/>
          <w:lang w:val="ru-RU"/>
        </w:rPr>
        <w:t xml:space="preserve"> Салону</w:t>
      </w:r>
      <w:r>
        <w:rPr>
          <w:rFonts w:ascii="Times New Roman" w:eastAsia="Times New Roman" w:hAnsi="Times New Roman" w:cs="Times New Roman"/>
          <w:bCs/>
          <w:kern w:val="2"/>
          <w:sz w:val="28"/>
          <w:szCs w:val="28"/>
          <w:lang w:val="uk-UA"/>
        </w:rPr>
        <w:t xml:space="preserve"> URL: https://salonmarketing.pro/ (дата звернення: 06.09.2019)</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kern w:val="2"/>
          <w:sz w:val="28"/>
          <w:szCs w:val="28"/>
          <w:lang w:val="uk-UA"/>
        </w:rPr>
      </w:pPr>
      <w:proofErr w:type="spellStart"/>
      <w:r>
        <w:rPr>
          <w:rFonts w:ascii="Times New Roman" w:eastAsia="Times New Roman" w:hAnsi="Times New Roman" w:cs="Times New Roman"/>
          <w:bCs/>
          <w:kern w:val="2"/>
          <w:sz w:val="28"/>
          <w:szCs w:val="28"/>
          <w:lang w:val="uk-UA"/>
        </w:rPr>
        <w:lastRenderedPageBreak/>
        <w:t>Гончаренко</w:t>
      </w:r>
      <w:proofErr w:type="spellEnd"/>
      <w:r>
        <w:rPr>
          <w:rFonts w:ascii="Times New Roman" w:eastAsia="Times New Roman" w:hAnsi="Times New Roman" w:cs="Times New Roman"/>
          <w:bCs/>
          <w:kern w:val="2"/>
          <w:sz w:val="28"/>
          <w:szCs w:val="28"/>
          <w:lang w:val="uk-UA"/>
        </w:rPr>
        <w:t xml:space="preserve"> Н</w:t>
      </w:r>
      <w:r w:rsidRPr="00025CDB">
        <w:rPr>
          <w:rFonts w:ascii="Times New Roman" w:eastAsia="Times New Roman" w:hAnsi="Times New Roman" w:cs="Times New Roman"/>
          <w:bCs/>
          <w:kern w:val="2"/>
          <w:sz w:val="28"/>
          <w:szCs w:val="28"/>
          <w:lang w:val="ru-RU"/>
        </w:rPr>
        <w:t>.</w:t>
      </w:r>
      <w:r>
        <w:rPr>
          <w:rFonts w:ascii="Times New Roman" w:eastAsia="Times New Roman" w:hAnsi="Times New Roman" w:cs="Times New Roman"/>
          <w:bCs/>
          <w:kern w:val="2"/>
          <w:sz w:val="28"/>
          <w:szCs w:val="28"/>
          <w:lang w:val="uk-UA"/>
        </w:rPr>
        <w:t xml:space="preserve"> У</w:t>
      </w:r>
      <w:proofErr w:type="spellStart"/>
      <w:r w:rsidRPr="00025CDB">
        <w:rPr>
          <w:rFonts w:ascii="Times New Roman" w:eastAsia="Times New Roman" w:hAnsi="Times New Roman" w:cs="Times New Roman"/>
          <w:bCs/>
          <w:kern w:val="2"/>
          <w:sz w:val="28"/>
          <w:szCs w:val="28"/>
          <w:lang w:val="ru-RU"/>
        </w:rPr>
        <w:t>спышний</w:t>
      </w:r>
      <w:proofErr w:type="spellEnd"/>
      <w:r w:rsidRPr="00025CDB">
        <w:rPr>
          <w:rFonts w:ascii="Times New Roman" w:eastAsia="Times New Roman" w:hAnsi="Times New Roman" w:cs="Times New Roman"/>
          <w:bCs/>
          <w:kern w:val="2"/>
          <w:sz w:val="28"/>
          <w:szCs w:val="28"/>
          <w:lang w:val="ru-RU"/>
        </w:rPr>
        <w:t xml:space="preserve"> Салон.</w:t>
      </w:r>
      <w:r>
        <w:rPr>
          <w:rFonts w:ascii="Times New Roman" w:eastAsia="Times New Roman" w:hAnsi="Times New Roman" w:cs="Times New Roman"/>
          <w:bCs/>
          <w:kern w:val="2"/>
          <w:sz w:val="28"/>
          <w:szCs w:val="28"/>
          <w:lang w:val="uk-UA"/>
        </w:rPr>
        <w:t xml:space="preserve"> URL: http://lady.ua/kiev/salon-marketing/ (дата звернення: 06.09.2019).</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proofErr w:type="spellStart"/>
      <w:r>
        <w:rPr>
          <w:rFonts w:ascii="Times New Roman" w:eastAsia="Times New Roman" w:hAnsi="Times New Roman" w:cs="Times New Roman"/>
          <w:bCs/>
          <w:color w:val="000000" w:themeColor="text1"/>
          <w:kern w:val="2"/>
          <w:sz w:val="28"/>
          <w:szCs w:val="28"/>
          <w:lang w:val="uk-UA"/>
        </w:rPr>
        <w:t>Гончаренко</w:t>
      </w:r>
      <w:proofErr w:type="spellEnd"/>
      <w:r>
        <w:rPr>
          <w:rFonts w:ascii="Times New Roman" w:eastAsia="Times New Roman" w:hAnsi="Times New Roman" w:cs="Times New Roman"/>
          <w:bCs/>
          <w:color w:val="000000" w:themeColor="text1"/>
          <w:kern w:val="2"/>
          <w:sz w:val="28"/>
          <w:szCs w:val="28"/>
          <w:lang w:val="uk-UA"/>
        </w:rPr>
        <w:t xml:space="preserve"> Н. Павло Г</w:t>
      </w:r>
      <w:r w:rsidRPr="00025CDB">
        <w:rPr>
          <w:rFonts w:ascii="Times New Roman" w:eastAsia="Times New Roman" w:hAnsi="Times New Roman" w:cs="Times New Roman"/>
          <w:bCs/>
          <w:color w:val="000000" w:themeColor="text1"/>
          <w:kern w:val="2"/>
          <w:sz w:val="28"/>
          <w:szCs w:val="28"/>
          <w:lang w:val="ru-RU"/>
        </w:rPr>
        <w:t>.</w:t>
      </w:r>
      <w:r>
        <w:rPr>
          <w:rFonts w:ascii="Times New Roman" w:eastAsia="Times New Roman" w:hAnsi="Times New Roman" w:cs="Times New Roman"/>
          <w:bCs/>
          <w:color w:val="000000" w:themeColor="text1"/>
          <w:kern w:val="2"/>
          <w:sz w:val="28"/>
          <w:szCs w:val="28"/>
          <w:lang w:val="uk-UA"/>
        </w:rPr>
        <w:t xml:space="preserve"> Ідеальний директор салону краси</w:t>
      </w:r>
      <w:r>
        <w:rPr>
          <w:rFonts w:ascii="Times New Roman" w:hAnsi="Times New Roman" w:cs="Times New Roman"/>
          <w:color w:val="000000" w:themeColor="text1"/>
          <w:sz w:val="28"/>
          <w:szCs w:val="28"/>
          <w:lang w:val="uk-UA"/>
        </w:rPr>
        <w:t xml:space="preserve">: монографія. Київ : </w:t>
      </w:r>
      <w:r>
        <w:rPr>
          <w:rFonts w:ascii="Times New Roman" w:eastAsia="Times New Roman" w:hAnsi="Times New Roman" w:cs="Times New Roman"/>
          <w:bCs/>
          <w:color w:val="000000" w:themeColor="text1"/>
          <w:kern w:val="2"/>
          <w:sz w:val="28"/>
          <w:szCs w:val="28"/>
          <w:lang w:val="uk-UA"/>
        </w:rPr>
        <w:t xml:space="preserve">2015. 248 с. </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proofErr w:type="spellStart"/>
      <w:r>
        <w:rPr>
          <w:rFonts w:ascii="Times New Roman" w:eastAsia="Times New Roman" w:hAnsi="Times New Roman" w:cs="Times New Roman"/>
          <w:bCs/>
          <w:color w:val="000000" w:themeColor="text1"/>
          <w:kern w:val="2"/>
          <w:sz w:val="28"/>
          <w:szCs w:val="28"/>
          <w:lang w:val="uk-UA"/>
        </w:rPr>
        <w:t>Гончаренко</w:t>
      </w:r>
      <w:proofErr w:type="spellEnd"/>
      <w:r>
        <w:rPr>
          <w:rFonts w:ascii="Times New Roman" w:eastAsia="Times New Roman" w:hAnsi="Times New Roman" w:cs="Times New Roman"/>
          <w:bCs/>
          <w:color w:val="000000" w:themeColor="text1"/>
          <w:kern w:val="2"/>
          <w:sz w:val="28"/>
          <w:szCs w:val="28"/>
          <w:lang w:val="uk-UA"/>
        </w:rPr>
        <w:t xml:space="preserve"> Н. Мій салон краси </w:t>
      </w:r>
      <w:r>
        <w:rPr>
          <w:rFonts w:ascii="Times New Roman" w:hAnsi="Times New Roman" w:cs="Times New Roman"/>
          <w:color w:val="000000" w:themeColor="text1"/>
          <w:sz w:val="28"/>
          <w:szCs w:val="28"/>
          <w:lang w:val="uk-UA"/>
        </w:rPr>
        <w:t xml:space="preserve">: монографія. Київ : </w:t>
      </w:r>
      <w:r>
        <w:rPr>
          <w:rFonts w:ascii="Times New Roman" w:eastAsia="Times New Roman" w:hAnsi="Times New Roman" w:cs="Times New Roman"/>
          <w:bCs/>
          <w:color w:val="000000" w:themeColor="text1"/>
          <w:kern w:val="2"/>
          <w:sz w:val="28"/>
          <w:szCs w:val="28"/>
          <w:lang w:val="uk-UA"/>
        </w:rPr>
        <w:t xml:space="preserve">2018. 2 с. </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proofErr w:type="spellStart"/>
      <w:r>
        <w:rPr>
          <w:rFonts w:ascii="Times New Roman" w:hAnsi="Times New Roman" w:cs="Times New Roman"/>
          <w:color w:val="000000" w:themeColor="text1"/>
          <w:sz w:val="28"/>
          <w:szCs w:val="28"/>
          <w:lang w:val="uk-UA"/>
        </w:rPr>
        <w:t>Девіс</w:t>
      </w:r>
      <w:proofErr w:type="spellEnd"/>
      <w:r>
        <w:rPr>
          <w:rFonts w:ascii="Times New Roman" w:hAnsi="Times New Roman" w:cs="Times New Roman"/>
          <w:color w:val="000000" w:themeColor="text1"/>
          <w:sz w:val="28"/>
          <w:szCs w:val="28"/>
          <w:lang w:val="uk-UA"/>
        </w:rPr>
        <w:t xml:space="preserve"> С. Управління активами торгової марки. : монографія. Пітер : </w:t>
      </w:r>
      <w:r>
        <w:rPr>
          <w:rFonts w:ascii="Times New Roman" w:eastAsia="Times New Roman" w:hAnsi="Times New Roman" w:cs="Times New Roman"/>
          <w:bCs/>
          <w:color w:val="000000" w:themeColor="text1"/>
          <w:kern w:val="2"/>
          <w:sz w:val="28"/>
          <w:szCs w:val="28"/>
          <w:lang w:val="uk-UA"/>
        </w:rPr>
        <w:t xml:space="preserve">2001. 28 с. </w:t>
      </w:r>
    </w:p>
    <w:p w:rsidR="00AA0704" w:rsidRPr="00025CDB" w:rsidRDefault="00025CDB" w:rsidP="00025CDB">
      <w:pPr>
        <w:pStyle w:val="ab"/>
        <w:numPr>
          <w:ilvl w:val="0"/>
          <w:numId w:val="21"/>
        </w:numPr>
        <w:spacing w:before="240" w:after="240" w:line="360" w:lineRule="auto"/>
        <w:ind w:left="0" w:firstLine="993"/>
        <w:jc w:val="both"/>
        <w:rPr>
          <w:lang w:val="ru-RU"/>
        </w:rPr>
      </w:pPr>
      <w:r>
        <w:rPr>
          <w:rFonts w:ascii="Times New Roman" w:eastAsia="Times New Roman" w:hAnsi="Times New Roman" w:cs="Times New Roman"/>
          <w:bCs/>
          <w:color w:val="000000" w:themeColor="text1"/>
          <w:kern w:val="2"/>
          <w:sz w:val="28"/>
          <w:szCs w:val="28"/>
          <w:lang w:val="uk-UA"/>
        </w:rPr>
        <w:t xml:space="preserve">Демидова Є. Керівництво по просуванню заходів: ефективні інструменти </w:t>
      </w:r>
      <w:proofErr w:type="spellStart"/>
      <w:r>
        <w:rPr>
          <w:rFonts w:ascii="Times New Roman" w:eastAsia="Times New Roman" w:hAnsi="Times New Roman" w:cs="Times New Roman"/>
          <w:bCs/>
          <w:color w:val="000000" w:themeColor="text1"/>
          <w:kern w:val="2"/>
          <w:sz w:val="28"/>
          <w:szCs w:val="28"/>
          <w:lang w:val="uk-UA"/>
        </w:rPr>
        <w:t>event–маркетингу</w:t>
      </w:r>
      <w:proofErr w:type="spellEnd"/>
      <w:r>
        <w:rPr>
          <w:rFonts w:ascii="Times New Roman" w:eastAsia="Times New Roman" w:hAnsi="Times New Roman" w:cs="Times New Roman"/>
          <w:bCs/>
          <w:color w:val="000000" w:themeColor="text1"/>
          <w:kern w:val="2"/>
          <w:sz w:val="28"/>
          <w:szCs w:val="28"/>
          <w:lang w:val="uk-UA"/>
        </w:rPr>
        <w:t xml:space="preserve">. URL: </w:t>
      </w:r>
      <w:hyperlink r:id="rId13">
        <w:r>
          <w:rPr>
            <w:rStyle w:val="-"/>
            <w:rFonts w:ascii="Times New Roman" w:eastAsia="Times New Roman" w:hAnsi="Times New Roman" w:cs="Times New Roman"/>
            <w:bCs/>
            <w:kern w:val="2"/>
            <w:sz w:val="28"/>
            <w:szCs w:val="28"/>
          </w:rPr>
          <w:t>https</w:t>
        </w:r>
        <w:r>
          <w:rPr>
            <w:rStyle w:val="-"/>
            <w:rFonts w:ascii="Times New Roman" w:eastAsia="Times New Roman" w:hAnsi="Times New Roman" w:cs="Times New Roman"/>
            <w:bCs/>
            <w:kern w:val="2"/>
            <w:sz w:val="28"/>
            <w:szCs w:val="28"/>
            <w:lang w:val="ru-RU"/>
          </w:rPr>
          <w:t>://</w:t>
        </w:r>
        <w:r>
          <w:rPr>
            <w:rStyle w:val="-"/>
            <w:rFonts w:ascii="Times New Roman" w:eastAsia="Times New Roman" w:hAnsi="Times New Roman" w:cs="Times New Roman"/>
            <w:bCs/>
            <w:kern w:val="2"/>
            <w:sz w:val="28"/>
            <w:szCs w:val="28"/>
          </w:rPr>
          <w:t>event</w:t>
        </w:r>
        <w:r>
          <w:rPr>
            <w:rStyle w:val="-"/>
            <w:rFonts w:ascii="Times New Roman" w:eastAsia="Times New Roman" w:hAnsi="Times New Roman" w:cs="Times New Roman"/>
            <w:bCs/>
            <w:kern w:val="2"/>
            <w:sz w:val="28"/>
            <w:szCs w:val="28"/>
            <w:lang w:val="ru-RU"/>
          </w:rPr>
          <w:t>.</w:t>
        </w:r>
        <w:proofErr w:type="spellStart"/>
        <w:r>
          <w:rPr>
            <w:rStyle w:val="-"/>
            <w:rFonts w:ascii="Times New Roman" w:eastAsia="Times New Roman" w:hAnsi="Times New Roman" w:cs="Times New Roman"/>
            <w:bCs/>
            <w:kern w:val="2"/>
            <w:sz w:val="28"/>
            <w:szCs w:val="28"/>
          </w:rPr>
          <w:t>ru</w:t>
        </w:r>
        <w:proofErr w:type="spellEnd"/>
        <w:r>
          <w:rPr>
            <w:rStyle w:val="-"/>
            <w:rFonts w:ascii="Times New Roman" w:eastAsia="Times New Roman" w:hAnsi="Times New Roman" w:cs="Times New Roman"/>
            <w:bCs/>
            <w:kern w:val="2"/>
            <w:sz w:val="28"/>
            <w:szCs w:val="28"/>
            <w:lang w:val="ru-RU"/>
          </w:rPr>
          <w:t>/</w:t>
        </w:r>
        <w:r>
          <w:rPr>
            <w:rStyle w:val="-"/>
            <w:rFonts w:ascii="Times New Roman" w:eastAsia="Times New Roman" w:hAnsi="Times New Roman" w:cs="Times New Roman"/>
            <w:bCs/>
            <w:kern w:val="2"/>
            <w:sz w:val="28"/>
            <w:szCs w:val="28"/>
          </w:rPr>
          <w:t>instruments</w:t>
        </w:r>
        <w:r>
          <w:rPr>
            <w:rStyle w:val="-"/>
            <w:rFonts w:ascii="Times New Roman" w:eastAsia="Times New Roman" w:hAnsi="Times New Roman" w:cs="Times New Roman"/>
            <w:bCs/>
            <w:kern w:val="2"/>
            <w:sz w:val="28"/>
            <w:szCs w:val="28"/>
            <w:lang w:val="ru-RU"/>
          </w:rPr>
          <w:t>/</w:t>
        </w:r>
        <w:proofErr w:type="spellStart"/>
        <w:r>
          <w:rPr>
            <w:rStyle w:val="-"/>
            <w:rFonts w:ascii="Times New Roman" w:eastAsia="Times New Roman" w:hAnsi="Times New Roman" w:cs="Times New Roman"/>
            <w:bCs/>
            <w:kern w:val="2"/>
            <w:sz w:val="28"/>
            <w:szCs w:val="28"/>
          </w:rPr>
          <w:t>rukovodstvo</w:t>
        </w:r>
        <w:proofErr w:type="spellEnd"/>
        <w:r>
          <w:rPr>
            <w:rStyle w:val="-"/>
            <w:rFonts w:ascii="Times New Roman" w:eastAsia="Times New Roman" w:hAnsi="Times New Roman" w:cs="Times New Roman"/>
            <w:bCs/>
            <w:kern w:val="2"/>
            <w:sz w:val="28"/>
            <w:szCs w:val="28"/>
            <w:lang w:val="ru-RU"/>
          </w:rPr>
          <w:t>-</w:t>
        </w:r>
        <w:proofErr w:type="spellStart"/>
        <w:r>
          <w:rPr>
            <w:rStyle w:val="-"/>
            <w:rFonts w:ascii="Times New Roman" w:eastAsia="Times New Roman" w:hAnsi="Times New Roman" w:cs="Times New Roman"/>
            <w:bCs/>
            <w:kern w:val="2"/>
            <w:sz w:val="28"/>
            <w:szCs w:val="28"/>
          </w:rPr>
          <w:t>po</w:t>
        </w:r>
        <w:proofErr w:type="spellEnd"/>
        <w:r>
          <w:rPr>
            <w:rStyle w:val="-"/>
            <w:rFonts w:ascii="Times New Roman" w:eastAsia="Times New Roman" w:hAnsi="Times New Roman" w:cs="Times New Roman"/>
            <w:bCs/>
            <w:kern w:val="2"/>
            <w:sz w:val="28"/>
            <w:szCs w:val="28"/>
            <w:lang w:val="ru-RU"/>
          </w:rPr>
          <w:t>-</w:t>
        </w:r>
        <w:proofErr w:type="spellStart"/>
        <w:r>
          <w:rPr>
            <w:rStyle w:val="-"/>
            <w:rFonts w:ascii="Times New Roman" w:eastAsia="Times New Roman" w:hAnsi="Times New Roman" w:cs="Times New Roman"/>
            <w:bCs/>
            <w:kern w:val="2"/>
            <w:sz w:val="28"/>
            <w:szCs w:val="28"/>
          </w:rPr>
          <w:t>prodvizheniyu</w:t>
        </w:r>
        <w:proofErr w:type="spellEnd"/>
        <w:r>
          <w:rPr>
            <w:rStyle w:val="-"/>
            <w:rFonts w:ascii="Times New Roman" w:eastAsia="Times New Roman" w:hAnsi="Times New Roman" w:cs="Times New Roman"/>
            <w:bCs/>
            <w:kern w:val="2"/>
            <w:sz w:val="28"/>
            <w:szCs w:val="28"/>
            <w:lang w:val="ru-RU"/>
          </w:rPr>
          <w:t>-</w:t>
        </w:r>
        <w:proofErr w:type="spellStart"/>
        <w:r>
          <w:rPr>
            <w:rStyle w:val="-"/>
            <w:rFonts w:ascii="Times New Roman" w:eastAsia="Times New Roman" w:hAnsi="Times New Roman" w:cs="Times New Roman"/>
            <w:bCs/>
            <w:kern w:val="2"/>
            <w:sz w:val="28"/>
            <w:szCs w:val="28"/>
          </w:rPr>
          <w:t>meropriyatiy</w:t>
        </w:r>
        <w:proofErr w:type="spellEnd"/>
        <w:r>
          <w:rPr>
            <w:rStyle w:val="-"/>
            <w:rFonts w:ascii="Times New Roman" w:eastAsia="Times New Roman" w:hAnsi="Times New Roman" w:cs="Times New Roman"/>
            <w:bCs/>
            <w:kern w:val="2"/>
            <w:sz w:val="28"/>
            <w:szCs w:val="28"/>
            <w:lang w:val="ru-RU"/>
          </w:rPr>
          <w:t>-</w:t>
        </w:r>
        <w:proofErr w:type="spellStart"/>
        <w:r>
          <w:rPr>
            <w:rStyle w:val="-"/>
            <w:rFonts w:ascii="Times New Roman" w:eastAsia="Times New Roman" w:hAnsi="Times New Roman" w:cs="Times New Roman"/>
            <w:bCs/>
            <w:kern w:val="2"/>
            <w:sz w:val="28"/>
            <w:szCs w:val="28"/>
          </w:rPr>
          <w:t>effektivnyie</w:t>
        </w:r>
        <w:proofErr w:type="spellEnd"/>
        <w:r>
          <w:rPr>
            <w:rStyle w:val="-"/>
            <w:rFonts w:ascii="Times New Roman" w:eastAsia="Times New Roman" w:hAnsi="Times New Roman" w:cs="Times New Roman"/>
            <w:bCs/>
            <w:kern w:val="2"/>
            <w:sz w:val="28"/>
            <w:szCs w:val="28"/>
            <w:lang w:val="ru-RU"/>
          </w:rPr>
          <w:t>-</w:t>
        </w:r>
        <w:proofErr w:type="spellStart"/>
        <w:r>
          <w:rPr>
            <w:rStyle w:val="-"/>
            <w:rFonts w:ascii="Times New Roman" w:eastAsia="Times New Roman" w:hAnsi="Times New Roman" w:cs="Times New Roman"/>
            <w:bCs/>
            <w:kern w:val="2"/>
            <w:sz w:val="28"/>
            <w:szCs w:val="28"/>
          </w:rPr>
          <w:t>instrumentyi</w:t>
        </w:r>
        <w:proofErr w:type="spellEnd"/>
        <w:r>
          <w:rPr>
            <w:rStyle w:val="-"/>
            <w:rFonts w:ascii="Times New Roman" w:eastAsia="Times New Roman" w:hAnsi="Times New Roman" w:cs="Times New Roman"/>
            <w:bCs/>
            <w:kern w:val="2"/>
            <w:sz w:val="28"/>
            <w:szCs w:val="28"/>
            <w:lang w:val="ru-RU"/>
          </w:rPr>
          <w:t>-</w:t>
        </w:r>
        <w:r>
          <w:rPr>
            <w:rStyle w:val="-"/>
            <w:rFonts w:ascii="Times New Roman" w:eastAsia="Times New Roman" w:hAnsi="Times New Roman" w:cs="Times New Roman"/>
            <w:bCs/>
            <w:kern w:val="2"/>
            <w:sz w:val="28"/>
            <w:szCs w:val="28"/>
          </w:rPr>
          <w:t>event</w:t>
        </w:r>
        <w:r>
          <w:rPr>
            <w:rStyle w:val="-"/>
            <w:rFonts w:ascii="Times New Roman" w:eastAsia="Times New Roman" w:hAnsi="Times New Roman" w:cs="Times New Roman"/>
            <w:bCs/>
            <w:kern w:val="2"/>
            <w:sz w:val="28"/>
            <w:szCs w:val="28"/>
            <w:lang w:val="ru-RU"/>
          </w:rPr>
          <w:t>-</w:t>
        </w:r>
        <w:proofErr w:type="spellStart"/>
        <w:r>
          <w:rPr>
            <w:rStyle w:val="-"/>
            <w:rFonts w:ascii="Times New Roman" w:eastAsia="Times New Roman" w:hAnsi="Times New Roman" w:cs="Times New Roman"/>
            <w:bCs/>
            <w:kern w:val="2"/>
            <w:sz w:val="28"/>
            <w:szCs w:val="28"/>
          </w:rPr>
          <w:t>marketinga</w:t>
        </w:r>
        <w:proofErr w:type="spellEnd"/>
        <w:r>
          <w:rPr>
            <w:rStyle w:val="-"/>
            <w:rFonts w:ascii="Times New Roman" w:eastAsia="Times New Roman" w:hAnsi="Times New Roman" w:cs="Times New Roman"/>
            <w:bCs/>
            <w:kern w:val="2"/>
            <w:sz w:val="28"/>
            <w:szCs w:val="28"/>
            <w:lang w:val="ru-RU"/>
          </w:rPr>
          <w:t>/</w:t>
        </w:r>
      </w:hyperlink>
      <w:r>
        <w:rPr>
          <w:rFonts w:ascii="Times New Roman" w:eastAsia="Times New Roman" w:hAnsi="Times New Roman" w:cs="Times New Roman"/>
          <w:bCs/>
          <w:color w:val="000000" w:themeColor="text1"/>
          <w:kern w:val="2"/>
          <w:sz w:val="28"/>
          <w:szCs w:val="28"/>
          <w:lang w:val="uk-UA"/>
        </w:rPr>
        <w:t xml:space="preserve"> (дата звернення: 06.09.2019).</w:t>
      </w:r>
    </w:p>
    <w:p w:rsidR="00AA0704" w:rsidRDefault="00025CDB" w:rsidP="00025CDB">
      <w:pPr>
        <w:pStyle w:val="ab"/>
        <w:numPr>
          <w:ilvl w:val="0"/>
          <w:numId w:val="21"/>
        </w:numPr>
        <w:spacing w:line="360" w:lineRule="auto"/>
        <w:ind w:left="0" w:firstLine="99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Дж. </w:t>
      </w:r>
      <w:proofErr w:type="spellStart"/>
      <w:r>
        <w:rPr>
          <w:rFonts w:ascii="Times New Roman" w:hAnsi="Times New Roman" w:cs="Times New Roman"/>
          <w:color w:val="000000" w:themeColor="text1"/>
          <w:sz w:val="28"/>
          <w:szCs w:val="28"/>
          <w:lang w:val="uk-UA"/>
        </w:rPr>
        <w:t>Енджел</w:t>
      </w:r>
      <w:proofErr w:type="spellEnd"/>
      <w:r>
        <w:rPr>
          <w:rFonts w:ascii="Times New Roman" w:hAnsi="Times New Roman" w:cs="Times New Roman"/>
          <w:color w:val="000000" w:themeColor="text1"/>
          <w:sz w:val="28"/>
          <w:szCs w:val="28"/>
          <w:lang w:val="uk-UA"/>
        </w:rPr>
        <w:t xml:space="preserve"> Поведінка споживачів : монографія : </w:t>
      </w:r>
      <w:proofErr w:type="spellStart"/>
      <w:r>
        <w:rPr>
          <w:rFonts w:ascii="Times New Roman" w:hAnsi="Times New Roman" w:cs="Times New Roman"/>
          <w:color w:val="000000" w:themeColor="text1"/>
          <w:sz w:val="28"/>
          <w:szCs w:val="28"/>
          <w:lang w:val="uk-UA"/>
        </w:rPr>
        <w:t>Санкт–Петербург</w:t>
      </w:r>
      <w:proofErr w:type="spellEnd"/>
      <w:r>
        <w:rPr>
          <w:rFonts w:ascii="Times New Roman" w:hAnsi="Times New Roman" w:cs="Times New Roman"/>
          <w:color w:val="000000" w:themeColor="text1"/>
          <w:sz w:val="28"/>
          <w:szCs w:val="28"/>
          <w:lang w:val="uk-UA"/>
        </w:rPr>
        <w:t xml:space="preserve"> : 1999. 209 с.</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proofErr w:type="spellStart"/>
      <w:r>
        <w:rPr>
          <w:rFonts w:ascii="Times New Roman" w:hAnsi="Times New Roman" w:cs="Times New Roman"/>
          <w:color w:val="000000" w:themeColor="text1"/>
          <w:sz w:val="28"/>
          <w:szCs w:val="28"/>
          <w:lang w:val="uk-UA"/>
        </w:rPr>
        <w:t>Димшиц</w:t>
      </w:r>
      <w:proofErr w:type="spellEnd"/>
      <w:r>
        <w:rPr>
          <w:rFonts w:ascii="Times New Roman" w:hAnsi="Times New Roman" w:cs="Times New Roman"/>
          <w:color w:val="000000" w:themeColor="text1"/>
          <w:sz w:val="28"/>
          <w:szCs w:val="28"/>
          <w:lang w:val="uk-UA"/>
        </w:rPr>
        <w:t xml:space="preserve"> М. Споживча лояльність: механізми повторної покупки : монографія : Москва : 2007. 8 с.</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r>
        <w:rPr>
          <w:rFonts w:ascii="Times New Roman" w:eastAsia="Times New Roman" w:hAnsi="Times New Roman" w:cs="Times New Roman"/>
          <w:bCs/>
          <w:color w:val="000000" w:themeColor="text1"/>
          <w:kern w:val="2"/>
          <w:sz w:val="28"/>
          <w:szCs w:val="28"/>
          <w:lang w:val="uk-UA"/>
        </w:rPr>
        <w:t>Дроздова Н. 13 головних KPI інструментів маркетингу – як аналізувати та покращувати. URL: https://blog.webolution.ru/ (дата Звернення: 03.10.2019).</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r>
        <w:rPr>
          <w:rFonts w:ascii="Times New Roman" w:hAnsi="Times New Roman" w:cs="Times New Roman"/>
          <w:color w:val="000000" w:themeColor="text1"/>
          <w:sz w:val="28"/>
          <w:szCs w:val="28"/>
          <w:lang w:val="uk-UA"/>
        </w:rPr>
        <w:t xml:space="preserve">Дон Шульц, Бет </w:t>
      </w:r>
      <w:proofErr w:type="spellStart"/>
      <w:r>
        <w:rPr>
          <w:rFonts w:ascii="Times New Roman" w:hAnsi="Times New Roman" w:cs="Times New Roman"/>
          <w:color w:val="000000" w:themeColor="text1"/>
          <w:sz w:val="28"/>
          <w:szCs w:val="28"/>
          <w:lang w:val="uk-UA"/>
        </w:rPr>
        <w:t>Барнс</w:t>
      </w:r>
      <w:proofErr w:type="spellEnd"/>
      <w:r>
        <w:rPr>
          <w:rFonts w:ascii="Times New Roman" w:hAnsi="Times New Roman" w:cs="Times New Roman"/>
          <w:color w:val="000000" w:themeColor="text1"/>
          <w:sz w:val="28"/>
          <w:szCs w:val="28"/>
          <w:lang w:val="uk-UA"/>
        </w:rPr>
        <w:t xml:space="preserve">. Стратегічні </w:t>
      </w:r>
      <w:proofErr w:type="spellStart"/>
      <w:r>
        <w:rPr>
          <w:rFonts w:ascii="Times New Roman" w:hAnsi="Times New Roman" w:cs="Times New Roman"/>
          <w:color w:val="000000" w:themeColor="text1"/>
          <w:sz w:val="28"/>
          <w:szCs w:val="28"/>
          <w:lang w:val="uk-UA"/>
        </w:rPr>
        <w:t>бренд–комунікаційні</w:t>
      </w:r>
      <w:proofErr w:type="spellEnd"/>
      <w:r>
        <w:rPr>
          <w:rFonts w:ascii="Times New Roman" w:hAnsi="Times New Roman" w:cs="Times New Roman"/>
          <w:color w:val="000000" w:themeColor="text1"/>
          <w:sz w:val="28"/>
          <w:szCs w:val="28"/>
          <w:lang w:val="uk-UA"/>
        </w:rPr>
        <w:t xml:space="preserve"> кампанії  : монографія :  Москва : 2003. 512 с.</w:t>
      </w:r>
    </w:p>
    <w:p w:rsidR="00AA0704" w:rsidRDefault="00025CDB" w:rsidP="00025CDB">
      <w:pPr>
        <w:pStyle w:val="ab"/>
        <w:numPr>
          <w:ilvl w:val="0"/>
          <w:numId w:val="21"/>
        </w:numPr>
        <w:spacing w:line="360" w:lineRule="auto"/>
        <w:ind w:left="0" w:firstLine="993"/>
        <w:jc w:val="both"/>
        <w:rPr>
          <w:rFonts w:ascii="Times New Roman" w:hAnsi="Times New Roman" w:cs="Times New Roman"/>
          <w:color w:val="000000" w:themeColor="text1"/>
          <w:sz w:val="28"/>
          <w:szCs w:val="28"/>
          <w:lang w:val="uk-UA"/>
        </w:rPr>
      </w:pPr>
      <w:r>
        <w:rPr>
          <w:rFonts w:ascii="Times New Roman" w:eastAsia="Times New Roman" w:hAnsi="Times New Roman" w:cs="Times New Roman"/>
          <w:bCs/>
          <w:color w:val="000000" w:themeColor="text1"/>
          <w:kern w:val="2"/>
          <w:sz w:val="28"/>
          <w:szCs w:val="28"/>
          <w:lang w:val="uk-UA"/>
        </w:rPr>
        <w:t xml:space="preserve">Енциклопедія індустрії краси </w:t>
      </w:r>
      <w:r>
        <w:rPr>
          <w:rFonts w:ascii="Times New Roman" w:hAnsi="Times New Roman" w:cs="Times New Roman"/>
          <w:color w:val="000000" w:themeColor="text1"/>
          <w:sz w:val="28"/>
          <w:szCs w:val="28"/>
          <w:lang w:val="uk-UA"/>
        </w:rPr>
        <w:t xml:space="preserve"> : </w:t>
      </w:r>
      <w:proofErr w:type="spellStart"/>
      <w:r>
        <w:rPr>
          <w:rFonts w:ascii="Times New Roman" w:hAnsi="Times New Roman" w:cs="Times New Roman"/>
          <w:color w:val="000000" w:themeColor="text1"/>
          <w:sz w:val="28"/>
          <w:szCs w:val="28"/>
          <w:lang w:val="uk-UA"/>
        </w:rPr>
        <w:t>навч</w:t>
      </w:r>
      <w:proofErr w:type="spellEnd"/>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посіб</w:t>
      </w:r>
      <w:proofErr w:type="spellEnd"/>
      <w:r>
        <w:rPr>
          <w:rFonts w:ascii="Times New Roman" w:hAnsi="Times New Roman" w:cs="Times New Roman"/>
          <w:color w:val="000000" w:themeColor="text1"/>
          <w:sz w:val="28"/>
          <w:szCs w:val="28"/>
          <w:lang w:val="uk-UA"/>
        </w:rPr>
        <w:t xml:space="preserve"> : Київ : </w:t>
      </w:r>
      <w:r>
        <w:rPr>
          <w:rFonts w:ascii="Times New Roman" w:eastAsia="Times New Roman" w:hAnsi="Times New Roman" w:cs="Times New Roman"/>
          <w:bCs/>
          <w:color w:val="000000" w:themeColor="text1"/>
          <w:kern w:val="2"/>
          <w:sz w:val="28"/>
          <w:szCs w:val="28"/>
          <w:lang w:val="uk-UA"/>
        </w:rPr>
        <w:t>2013. 600 с.</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r>
        <w:rPr>
          <w:rFonts w:ascii="Times New Roman" w:hAnsi="Times New Roman" w:cs="Times New Roman"/>
          <w:color w:val="000000" w:themeColor="text1"/>
          <w:sz w:val="28"/>
          <w:szCs w:val="28"/>
          <w:lang w:val="uk-UA"/>
        </w:rPr>
        <w:t>Журнал БОСС№8 План війни за покупця : стаття : Київ : 2002.</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r>
        <w:rPr>
          <w:rFonts w:ascii="Times New Roman" w:hAnsi="Times New Roman" w:cs="Times New Roman"/>
          <w:color w:val="000000" w:themeColor="text1"/>
          <w:sz w:val="28"/>
          <w:szCs w:val="28"/>
          <w:lang w:val="uk-UA"/>
        </w:rPr>
        <w:t>Про Рекламу Закон України від 18 березня 2008 року № 145–VІ</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r>
        <w:rPr>
          <w:rFonts w:ascii="Times New Roman" w:hAnsi="Times New Roman" w:cs="Times New Roman"/>
          <w:color w:val="000000" w:themeColor="text1"/>
          <w:sz w:val="28"/>
          <w:szCs w:val="28"/>
          <w:lang w:val="uk-UA"/>
        </w:rPr>
        <w:t xml:space="preserve">Золотарьова Л. : </w:t>
      </w:r>
      <w:proofErr w:type="spellStart"/>
      <w:r>
        <w:rPr>
          <w:rFonts w:ascii="Times New Roman" w:hAnsi="Times New Roman" w:cs="Times New Roman"/>
          <w:color w:val="000000" w:themeColor="text1"/>
          <w:sz w:val="28"/>
          <w:szCs w:val="28"/>
          <w:lang w:val="uk-UA"/>
        </w:rPr>
        <w:t>навч</w:t>
      </w:r>
      <w:proofErr w:type="spellEnd"/>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посіб</w:t>
      </w:r>
      <w:proofErr w:type="spellEnd"/>
      <w:r>
        <w:rPr>
          <w:rFonts w:ascii="Times New Roman" w:hAnsi="Times New Roman" w:cs="Times New Roman"/>
          <w:color w:val="000000" w:themeColor="text1"/>
          <w:sz w:val="28"/>
          <w:szCs w:val="28"/>
          <w:lang w:val="uk-UA"/>
        </w:rPr>
        <w:t xml:space="preserve"> : Москва: МГТУ ГА, 2008. 12 с.</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proofErr w:type="spellStart"/>
      <w:r>
        <w:rPr>
          <w:rFonts w:ascii="Times New Roman" w:hAnsi="Times New Roman" w:cs="Times New Roman"/>
          <w:color w:val="000000" w:themeColor="text1"/>
          <w:sz w:val="28"/>
          <w:szCs w:val="28"/>
          <w:lang w:val="uk-UA"/>
        </w:rPr>
        <w:t>Засурский</w:t>
      </w:r>
      <w:proofErr w:type="spellEnd"/>
      <w:r>
        <w:rPr>
          <w:rFonts w:ascii="Times New Roman" w:hAnsi="Times New Roman" w:cs="Times New Roman"/>
          <w:color w:val="000000" w:themeColor="text1"/>
          <w:sz w:val="28"/>
          <w:szCs w:val="28"/>
          <w:lang w:val="uk-UA"/>
        </w:rPr>
        <w:t xml:space="preserve"> Я.М. Система засобів масової інформації Росії : монографія : Москва : </w:t>
      </w:r>
      <w:proofErr w:type="spellStart"/>
      <w:r>
        <w:rPr>
          <w:rFonts w:ascii="Times New Roman" w:hAnsi="Times New Roman" w:cs="Times New Roman"/>
          <w:color w:val="000000" w:themeColor="text1"/>
          <w:sz w:val="28"/>
          <w:szCs w:val="28"/>
          <w:lang w:val="uk-UA"/>
        </w:rPr>
        <w:t>МГУ</w:t>
      </w:r>
      <w:proofErr w:type="spellEnd"/>
      <w:r>
        <w:rPr>
          <w:rFonts w:ascii="Times New Roman" w:hAnsi="Times New Roman" w:cs="Times New Roman"/>
          <w:color w:val="000000" w:themeColor="text1"/>
          <w:sz w:val="28"/>
          <w:szCs w:val="28"/>
          <w:lang w:val="uk-UA"/>
        </w:rPr>
        <w:t>, 2001. 43 с.</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proofErr w:type="spellStart"/>
      <w:r>
        <w:rPr>
          <w:rFonts w:ascii="Times New Roman" w:eastAsia="Times New Roman" w:hAnsi="Times New Roman" w:cs="Times New Roman"/>
          <w:bCs/>
          <w:color w:val="000000" w:themeColor="text1"/>
          <w:kern w:val="2"/>
          <w:sz w:val="28"/>
          <w:szCs w:val="28"/>
          <w:lang w:val="uk-UA"/>
        </w:rPr>
        <w:lastRenderedPageBreak/>
        <w:t>Занько</w:t>
      </w:r>
      <w:proofErr w:type="spellEnd"/>
      <w:r>
        <w:rPr>
          <w:rFonts w:ascii="Times New Roman" w:eastAsia="Times New Roman" w:hAnsi="Times New Roman" w:cs="Times New Roman"/>
          <w:bCs/>
          <w:color w:val="000000" w:themeColor="text1"/>
          <w:kern w:val="2"/>
          <w:sz w:val="28"/>
          <w:szCs w:val="28"/>
          <w:lang w:val="uk-UA"/>
        </w:rPr>
        <w:t xml:space="preserve"> Д. Жукова Г. Салон краси. Менеджмент. Маркетинг. Психологія </w:t>
      </w:r>
      <w:r>
        <w:rPr>
          <w:rFonts w:ascii="Times New Roman" w:hAnsi="Times New Roman" w:cs="Times New Roman"/>
          <w:color w:val="000000" w:themeColor="text1"/>
          <w:sz w:val="28"/>
          <w:szCs w:val="28"/>
          <w:lang w:val="uk-UA"/>
        </w:rPr>
        <w:t xml:space="preserve">: монографія : Москва : </w:t>
      </w:r>
      <w:r>
        <w:rPr>
          <w:rFonts w:ascii="Times New Roman" w:eastAsia="Times New Roman" w:hAnsi="Times New Roman" w:cs="Times New Roman"/>
          <w:bCs/>
          <w:color w:val="000000" w:themeColor="text1"/>
          <w:kern w:val="2"/>
          <w:sz w:val="28"/>
          <w:szCs w:val="28"/>
          <w:lang w:val="uk-UA"/>
        </w:rPr>
        <w:t>2007. 176 c.</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r>
        <w:rPr>
          <w:rFonts w:ascii="Times New Roman" w:hAnsi="Times New Roman" w:cs="Times New Roman"/>
          <w:color w:val="000000" w:themeColor="text1"/>
          <w:sz w:val="28"/>
          <w:szCs w:val="28"/>
          <w:lang w:val="uk-UA"/>
        </w:rPr>
        <w:t xml:space="preserve">Іванова К. </w:t>
      </w:r>
      <w:proofErr w:type="spellStart"/>
      <w:r>
        <w:rPr>
          <w:rFonts w:ascii="Times New Roman" w:hAnsi="Times New Roman" w:cs="Times New Roman"/>
          <w:color w:val="000000" w:themeColor="text1"/>
          <w:sz w:val="28"/>
          <w:szCs w:val="28"/>
          <w:lang w:val="uk-UA"/>
        </w:rPr>
        <w:t>Копірайтинг</w:t>
      </w:r>
      <w:proofErr w:type="spellEnd"/>
      <w:r>
        <w:rPr>
          <w:rFonts w:ascii="Times New Roman" w:hAnsi="Times New Roman" w:cs="Times New Roman"/>
          <w:color w:val="000000" w:themeColor="text1"/>
          <w:sz w:val="28"/>
          <w:szCs w:val="28"/>
          <w:lang w:val="uk-UA"/>
        </w:rPr>
        <w:t>: секрети складання рекламних і PR – текстів : монографія : Москва : Пітер : 2005. 144 с.</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proofErr w:type="spellStart"/>
      <w:r>
        <w:rPr>
          <w:rFonts w:ascii="Times New Roman" w:eastAsia="Times New Roman" w:hAnsi="Times New Roman" w:cs="Times New Roman"/>
          <w:bCs/>
          <w:color w:val="000000" w:themeColor="text1"/>
          <w:kern w:val="2"/>
          <w:sz w:val="28"/>
          <w:szCs w:val="28"/>
          <w:lang w:val="uk-UA"/>
        </w:rPr>
        <w:t>Каюмов</w:t>
      </w:r>
      <w:proofErr w:type="spellEnd"/>
      <w:r>
        <w:rPr>
          <w:rFonts w:ascii="Times New Roman" w:eastAsia="Times New Roman" w:hAnsi="Times New Roman" w:cs="Times New Roman"/>
          <w:bCs/>
          <w:color w:val="000000" w:themeColor="text1"/>
          <w:kern w:val="2"/>
          <w:sz w:val="28"/>
          <w:szCs w:val="28"/>
          <w:lang w:val="uk-UA"/>
        </w:rPr>
        <w:t xml:space="preserve"> С. Сергєєв М. Прибутковий салон краси. Поради власникам і керівникам </w:t>
      </w:r>
      <w:r>
        <w:rPr>
          <w:rFonts w:ascii="Times New Roman" w:hAnsi="Times New Roman" w:cs="Times New Roman"/>
          <w:color w:val="000000" w:themeColor="text1"/>
          <w:sz w:val="28"/>
          <w:szCs w:val="28"/>
          <w:lang w:val="uk-UA"/>
        </w:rPr>
        <w:t xml:space="preserve">: монографія : </w:t>
      </w:r>
      <w:r>
        <w:rPr>
          <w:rFonts w:ascii="Times New Roman" w:eastAsia="Times New Roman" w:hAnsi="Times New Roman" w:cs="Times New Roman"/>
          <w:bCs/>
          <w:color w:val="000000" w:themeColor="text1"/>
          <w:kern w:val="2"/>
          <w:sz w:val="28"/>
          <w:szCs w:val="28"/>
          <w:lang w:val="uk-UA"/>
        </w:rPr>
        <w:t>Пітер : 2012. 44 с.</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r>
        <w:rPr>
          <w:rFonts w:ascii="Times New Roman" w:eastAsia="Times New Roman" w:hAnsi="Times New Roman" w:cs="Times New Roman"/>
          <w:bCs/>
          <w:color w:val="000000" w:themeColor="text1"/>
          <w:kern w:val="2"/>
          <w:sz w:val="28"/>
          <w:szCs w:val="28"/>
          <w:lang w:val="uk-UA"/>
        </w:rPr>
        <w:t xml:space="preserve">Каплун Н. </w:t>
      </w:r>
      <w:proofErr w:type="spellStart"/>
      <w:r>
        <w:rPr>
          <w:rFonts w:ascii="Times New Roman" w:eastAsia="Times New Roman" w:hAnsi="Times New Roman" w:cs="Times New Roman"/>
          <w:bCs/>
          <w:color w:val="000000" w:themeColor="text1"/>
          <w:kern w:val="2"/>
          <w:sz w:val="28"/>
          <w:szCs w:val="28"/>
          <w:lang w:val="uk-UA"/>
        </w:rPr>
        <w:t>Я–Сонце</w:t>
      </w:r>
      <w:proofErr w:type="spellEnd"/>
      <w:r>
        <w:rPr>
          <w:rFonts w:ascii="Times New Roman" w:eastAsia="Times New Roman" w:hAnsi="Times New Roman" w:cs="Times New Roman"/>
          <w:bCs/>
          <w:color w:val="000000" w:themeColor="text1"/>
          <w:kern w:val="2"/>
          <w:sz w:val="28"/>
          <w:szCs w:val="28"/>
          <w:lang w:val="uk-UA"/>
        </w:rPr>
        <w:t xml:space="preserve"> </w:t>
      </w:r>
      <w:r>
        <w:rPr>
          <w:rFonts w:ascii="Times New Roman" w:hAnsi="Times New Roman" w:cs="Times New Roman"/>
          <w:color w:val="000000" w:themeColor="text1"/>
          <w:sz w:val="28"/>
          <w:szCs w:val="28"/>
          <w:lang w:val="uk-UA"/>
        </w:rPr>
        <w:t xml:space="preserve">: монографія : Москва : </w:t>
      </w:r>
      <w:proofErr w:type="spellStart"/>
      <w:r>
        <w:rPr>
          <w:rFonts w:ascii="Times New Roman" w:eastAsia="Times New Roman" w:hAnsi="Times New Roman" w:cs="Times New Roman"/>
          <w:bCs/>
          <w:color w:val="000000" w:themeColor="text1"/>
          <w:kern w:val="2"/>
          <w:sz w:val="28"/>
          <w:szCs w:val="28"/>
          <w:lang w:val="uk-UA"/>
        </w:rPr>
        <w:t>ЛітРес</w:t>
      </w:r>
      <w:proofErr w:type="spellEnd"/>
      <w:r>
        <w:rPr>
          <w:rFonts w:ascii="Times New Roman" w:eastAsia="Times New Roman" w:hAnsi="Times New Roman" w:cs="Times New Roman"/>
          <w:bCs/>
          <w:color w:val="000000" w:themeColor="text1"/>
          <w:kern w:val="2"/>
          <w:sz w:val="28"/>
          <w:szCs w:val="28"/>
          <w:lang w:val="uk-UA"/>
        </w:rPr>
        <w:t xml:space="preserve"> 2017. 124 с.</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proofErr w:type="spellStart"/>
      <w:r>
        <w:rPr>
          <w:rFonts w:ascii="Times New Roman" w:eastAsia="Times New Roman" w:hAnsi="Times New Roman" w:cs="Times New Roman"/>
          <w:bCs/>
          <w:color w:val="000000" w:themeColor="text1"/>
          <w:kern w:val="2"/>
          <w:sz w:val="28"/>
          <w:szCs w:val="28"/>
          <w:lang w:val="uk-UA"/>
        </w:rPr>
        <w:t>Кобзєва</w:t>
      </w:r>
      <w:proofErr w:type="spellEnd"/>
      <w:r>
        <w:rPr>
          <w:rFonts w:ascii="Times New Roman" w:eastAsia="Times New Roman" w:hAnsi="Times New Roman" w:cs="Times New Roman"/>
          <w:bCs/>
          <w:color w:val="000000" w:themeColor="text1"/>
          <w:kern w:val="2"/>
          <w:sz w:val="28"/>
          <w:szCs w:val="28"/>
          <w:lang w:val="uk-UA"/>
        </w:rPr>
        <w:t xml:space="preserve"> В. Як створити Відмінний Сервіс в салоні краси: </w:t>
      </w:r>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навч</w:t>
      </w:r>
      <w:proofErr w:type="spellEnd"/>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посіб</w:t>
      </w:r>
      <w:proofErr w:type="spellEnd"/>
      <w:r>
        <w:rPr>
          <w:rFonts w:ascii="Times New Roman" w:hAnsi="Times New Roman" w:cs="Times New Roman"/>
          <w:color w:val="000000" w:themeColor="text1"/>
          <w:sz w:val="28"/>
          <w:szCs w:val="28"/>
          <w:lang w:val="uk-UA"/>
        </w:rPr>
        <w:t xml:space="preserve"> : Київ :</w:t>
      </w:r>
      <w:r>
        <w:rPr>
          <w:rFonts w:ascii="Times New Roman" w:eastAsia="Times New Roman" w:hAnsi="Times New Roman" w:cs="Times New Roman"/>
          <w:bCs/>
          <w:color w:val="000000" w:themeColor="text1"/>
          <w:kern w:val="2"/>
          <w:sz w:val="28"/>
          <w:szCs w:val="28"/>
          <w:lang w:val="uk-UA"/>
        </w:rPr>
        <w:t xml:space="preserve"> Аспект Пресс 2011. 158 с.</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proofErr w:type="spellStart"/>
      <w:r>
        <w:rPr>
          <w:rFonts w:ascii="Times New Roman" w:hAnsi="Times New Roman" w:cs="Times New Roman"/>
          <w:color w:val="000000" w:themeColor="text1"/>
          <w:sz w:val="28"/>
          <w:szCs w:val="28"/>
          <w:lang w:val="uk-UA"/>
        </w:rPr>
        <w:t>Котлер</w:t>
      </w:r>
      <w:proofErr w:type="spellEnd"/>
      <w:r>
        <w:rPr>
          <w:rFonts w:ascii="Times New Roman" w:hAnsi="Times New Roman" w:cs="Times New Roman"/>
          <w:color w:val="000000" w:themeColor="text1"/>
          <w:sz w:val="28"/>
          <w:szCs w:val="28"/>
          <w:lang w:val="uk-UA"/>
        </w:rPr>
        <w:t xml:space="preserve"> Ф. Основи маркетингу. Короткий курс  : монографія : Москва : Вільямс 2007. 58 с.</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proofErr w:type="spellStart"/>
      <w:r>
        <w:rPr>
          <w:rFonts w:ascii="Times New Roman" w:eastAsia="Times New Roman" w:hAnsi="Times New Roman" w:cs="Times New Roman"/>
          <w:bCs/>
          <w:color w:val="000000" w:themeColor="text1"/>
          <w:kern w:val="2"/>
          <w:sz w:val="28"/>
          <w:szCs w:val="28"/>
          <w:lang w:val="uk-UA"/>
        </w:rPr>
        <w:t>Кузнецов</w:t>
      </w:r>
      <w:proofErr w:type="spellEnd"/>
      <w:r>
        <w:rPr>
          <w:rFonts w:ascii="Times New Roman" w:eastAsia="Times New Roman" w:hAnsi="Times New Roman" w:cs="Times New Roman"/>
          <w:bCs/>
          <w:color w:val="000000" w:themeColor="text1"/>
          <w:kern w:val="2"/>
          <w:sz w:val="28"/>
          <w:szCs w:val="28"/>
          <w:lang w:val="uk-UA"/>
        </w:rPr>
        <w:t xml:space="preserve"> М., Іванова О. </w:t>
      </w:r>
      <w:proofErr w:type="spellStart"/>
      <w:r>
        <w:rPr>
          <w:rFonts w:ascii="Times New Roman" w:eastAsia="Times New Roman" w:hAnsi="Times New Roman" w:cs="Times New Roman"/>
          <w:bCs/>
          <w:color w:val="000000" w:themeColor="text1"/>
          <w:kern w:val="2"/>
          <w:sz w:val="28"/>
          <w:szCs w:val="28"/>
          <w:lang w:val="uk-UA"/>
        </w:rPr>
        <w:t>Супер</w:t>
      </w:r>
      <w:proofErr w:type="spellEnd"/>
      <w:r>
        <w:rPr>
          <w:rFonts w:ascii="Times New Roman" w:eastAsia="Times New Roman" w:hAnsi="Times New Roman" w:cs="Times New Roman"/>
          <w:bCs/>
          <w:color w:val="000000" w:themeColor="text1"/>
          <w:kern w:val="2"/>
          <w:sz w:val="28"/>
          <w:szCs w:val="28"/>
          <w:lang w:val="uk-UA"/>
        </w:rPr>
        <w:t xml:space="preserve"> прибутковий салон краси. Як досягти успіху в цьому бізнесі </w:t>
      </w:r>
      <w:r>
        <w:rPr>
          <w:rFonts w:ascii="Times New Roman" w:hAnsi="Times New Roman" w:cs="Times New Roman"/>
          <w:color w:val="000000" w:themeColor="text1"/>
          <w:sz w:val="28"/>
          <w:szCs w:val="28"/>
          <w:lang w:val="uk-UA"/>
        </w:rPr>
        <w:t xml:space="preserve">: монографія : Київ </w:t>
      </w:r>
      <w:r>
        <w:rPr>
          <w:rFonts w:ascii="Times New Roman" w:eastAsia="Times New Roman" w:hAnsi="Times New Roman" w:cs="Times New Roman"/>
          <w:bCs/>
          <w:color w:val="000000" w:themeColor="text1"/>
          <w:kern w:val="2"/>
          <w:sz w:val="28"/>
          <w:szCs w:val="28"/>
          <w:lang w:val="uk-UA"/>
        </w:rPr>
        <w:t>: Вершина 2007. 464 с.</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proofErr w:type="spellStart"/>
      <w:r>
        <w:rPr>
          <w:rFonts w:ascii="Times New Roman" w:eastAsia="Times New Roman" w:hAnsi="Times New Roman" w:cs="Times New Roman"/>
          <w:bCs/>
          <w:color w:val="000000" w:themeColor="text1"/>
          <w:kern w:val="2"/>
          <w:sz w:val="28"/>
          <w:szCs w:val="28"/>
          <w:lang w:val="uk-UA"/>
        </w:rPr>
        <w:t>Ламанова</w:t>
      </w:r>
      <w:proofErr w:type="spellEnd"/>
      <w:r>
        <w:rPr>
          <w:rFonts w:ascii="Times New Roman" w:eastAsia="Times New Roman" w:hAnsi="Times New Roman" w:cs="Times New Roman"/>
          <w:bCs/>
          <w:color w:val="000000" w:themeColor="text1"/>
          <w:kern w:val="2"/>
          <w:sz w:val="28"/>
          <w:szCs w:val="28"/>
          <w:lang w:val="uk-UA"/>
        </w:rPr>
        <w:t xml:space="preserve"> О. Про успішне у салонному бізнесі </w:t>
      </w:r>
      <w:r>
        <w:rPr>
          <w:rFonts w:ascii="Times New Roman" w:hAnsi="Times New Roman" w:cs="Times New Roman"/>
          <w:color w:val="000000" w:themeColor="text1"/>
          <w:sz w:val="28"/>
          <w:szCs w:val="28"/>
          <w:lang w:val="uk-UA"/>
        </w:rPr>
        <w:t>: монографія : Москва :</w:t>
      </w:r>
      <w:r>
        <w:rPr>
          <w:rFonts w:ascii="Times New Roman" w:eastAsia="Times New Roman" w:hAnsi="Times New Roman" w:cs="Times New Roman"/>
          <w:bCs/>
          <w:color w:val="000000" w:themeColor="text1"/>
          <w:kern w:val="2"/>
          <w:sz w:val="28"/>
          <w:szCs w:val="28"/>
          <w:lang w:val="uk-UA"/>
        </w:rPr>
        <w:t xml:space="preserve">2018 95 с. </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r>
        <w:rPr>
          <w:rFonts w:ascii="Times New Roman" w:eastAsia="Times New Roman" w:hAnsi="Times New Roman" w:cs="Times New Roman"/>
          <w:bCs/>
          <w:color w:val="000000" w:themeColor="text1"/>
          <w:kern w:val="2"/>
          <w:sz w:val="28"/>
          <w:szCs w:val="28"/>
          <w:lang w:val="uk-UA"/>
        </w:rPr>
        <w:t>Ляшко К. Маркетинг подій – дієвий спосіб підвищення лояльності до бренду</w:t>
      </w:r>
      <w:r>
        <w:rPr>
          <w:rFonts w:ascii="Times New Roman" w:eastAsia="Times New Roman" w:hAnsi="Times New Roman" w:cs="Times New Roman"/>
          <w:bCs/>
          <w:color w:val="000000" w:themeColor="text1"/>
          <w:kern w:val="2"/>
          <w:sz w:val="28"/>
          <w:szCs w:val="28"/>
          <w:lang w:val="ru-RU"/>
        </w:rPr>
        <w:t>.</w:t>
      </w:r>
      <w:r>
        <w:rPr>
          <w:rFonts w:ascii="Times New Roman" w:eastAsia="Times New Roman" w:hAnsi="Times New Roman" w:cs="Times New Roman"/>
          <w:bCs/>
          <w:color w:val="000000" w:themeColor="text1"/>
          <w:kern w:val="2"/>
          <w:sz w:val="28"/>
          <w:szCs w:val="28"/>
        </w:rPr>
        <w:t>URL</w:t>
      </w:r>
      <w:r>
        <w:rPr>
          <w:rFonts w:ascii="Times New Roman" w:eastAsia="Times New Roman" w:hAnsi="Times New Roman" w:cs="Times New Roman"/>
          <w:bCs/>
          <w:color w:val="000000" w:themeColor="text1"/>
          <w:kern w:val="2"/>
          <w:sz w:val="28"/>
          <w:szCs w:val="28"/>
          <w:lang w:val="uk-UA"/>
        </w:rPr>
        <w:t xml:space="preserve">: https://koloro.ua/blog.html (дата </w:t>
      </w:r>
      <w:proofErr w:type="spellStart"/>
      <w:r w:rsidRPr="00025CDB">
        <w:rPr>
          <w:rFonts w:ascii="Times New Roman" w:eastAsia="Times New Roman" w:hAnsi="Times New Roman" w:cs="Times New Roman"/>
          <w:bCs/>
          <w:color w:val="000000" w:themeColor="text1"/>
          <w:kern w:val="2"/>
          <w:sz w:val="28"/>
          <w:szCs w:val="28"/>
          <w:lang w:val="ru-RU"/>
        </w:rPr>
        <w:t>з</w:t>
      </w:r>
      <w:r>
        <w:rPr>
          <w:rFonts w:ascii="Times New Roman" w:eastAsia="Times New Roman" w:hAnsi="Times New Roman" w:cs="Times New Roman"/>
          <w:bCs/>
          <w:color w:val="000000" w:themeColor="text1"/>
          <w:kern w:val="2"/>
          <w:sz w:val="28"/>
          <w:szCs w:val="28"/>
          <w:lang w:val="uk-UA"/>
        </w:rPr>
        <w:t>вернення</w:t>
      </w:r>
      <w:proofErr w:type="spellEnd"/>
      <w:r>
        <w:rPr>
          <w:rFonts w:ascii="Times New Roman" w:eastAsia="Times New Roman" w:hAnsi="Times New Roman" w:cs="Times New Roman"/>
          <w:bCs/>
          <w:color w:val="000000" w:themeColor="text1"/>
          <w:kern w:val="2"/>
          <w:sz w:val="28"/>
          <w:szCs w:val="28"/>
          <w:lang w:val="uk-UA"/>
        </w:rPr>
        <w:t>: 03.10.2019)</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r>
        <w:rPr>
          <w:rFonts w:ascii="Times New Roman" w:eastAsia="Times New Roman" w:hAnsi="Times New Roman" w:cs="Times New Roman"/>
          <w:bCs/>
          <w:color w:val="000000" w:themeColor="text1"/>
          <w:kern w:val="2"/>
          <w:sz w:val="28"/>
          <w:szCs w:val="28"/>
          <w:lang w:val="uk-UA"/>
        </w:rPr>
        <w:t xml:space="preserve">Манн І. Маркетинг на 100% </w:t>
      </w:r>
      <w:r>
        <w:rPr>
          <w:rFonts w:ascii="Times New Roman" w:hAnsi="Times New Roman" w:cs="Times New Roman"/>
          <w:color w:val="000000" w:themeColor="text1"/>
          <w:sz w:val="28"/>
          <w:szCs w:val="28"/>
          <w:lang w:val="uk-UA"/>
        </w:rPr>
        <w:t>: монографія : Москва :</w:t>
      </w:r>
      <w:r>
        <w:rPr>
          <w:rFonts w:ascii="Times New Roman" w:eastAsia="Times New Roman" w:hAnsi="Times New Roman" w:cs="Times New Roman"/>
          <w:bCs/>
          <w:color w:val="000000" w:themeColor="text1"/>
          <w:kern w:val="2"/>
          <w:sz w:val="28"/>
          <w:szCs w:val="28"/>
          <w:lang w:val="uk-UA"/>
        </w:rPr>
        <w:t xml:space="preserve"> 2008. </w:t>
      </w:r>
      <w:r>
        <w:rPr>
          <w:rFonts w:ascii="Times New Roman" w:eastAsia="Times New Roman" w:hAnsi="Times New Roman" w:cs="Times New Roman"/>
          <w:bCs/>
          <w:color w:val="000000" w:themeColor="text1"/>
          <w:kern w:val="2"/>
          <w:sz w:val="28"/>
          <w:szCs w:val="28"/>
        </w:rPr>
        <w:t>196 с.</w:t>
      </w:r>
    </w:p>
    <w:p w:rsidR="00AA0704" w:rsidRPr="00025CDB" w:rsidRDefault="00025CDB" w:rsidP="00025CDB">
      <w:pPr>
        <w:pStyle w:val="ab"/>
        <w:numPr>
          <w:ilvl w:val="0"/>
          <w:numId w:val="21"/>
        </w:numPr>
        <w:spacing w:before="240" w:after="240" w:line="360" w:lineRule="auto"/>
        <w:ind w:left="0" w:firstLine="993"/>
        <w:jc w:val="both"/>
        <w:rPr>
          <w:lang w:val="ru-RU"/>
        </w:rPr>
      </w:pPr>
      <w:r>
        <w:rPr>
          <w:rFonts w:ascii="Times New Roman" w:eastAsia="Times New Roman" w:hAnsi="Times New Roman" w:cs="Times New Roman"/>
          <w:bCs/>
          <w:color w:val="000000" w:themeColor="text1"/>
          <w:kern w:val="2"/>
          <w:sz w:val="28"/>
          <w:szCs w:val="28"/>
          <w:lang w:val="uk-UA"/>
        </w:rPr>
        <w:t xml:space="preserve">Матеріали сайту: contently.com Як </w:t>
      </w:r>
      <w:proofErr w:type="spellStart"/>
      <w:r>
        <w:rPr>
          <w:rFonts w:ascii="Times New Roman" w:eastAsia="Times New Roman" w:hAnsi="Times New Roman" w:cs="Times New Roman"/>
          <w:bCs/>
          <w:color w:val="000000" w:themeColor="text1"/>
          <w:kern w:val="2"/>
          <w:sz w:val="28"/>
          <w:szCs w:val="28"/>
          <w:lang w:val="uk-UA"/>
        </w:rPr>
        <w:t>L'Oréal</w:t>
      </w:r>
      <w:proofErr w:type="spellEnd"/>
      <w:r>
        <w:rPr>
          <w:rFonts w:ascii="Times New Roman" w:eastAsia="Times New Roman" w:hAnsi="Times New Roman" w:cs="Times New Roman"/>
          <w:bCs/>
          <w:color w:val="000000" w:themeColor="text1"/>
          <w:kern w:val="2"/>
          <w:sz w:val="28"/>
          <w:szCs w:val="28"/>
          <w:lang w:val="uk-UA"/>
        </w:rPr>
        <w:t xml:space="preserve"> змінює обличчя маркетингу </w:t>
      </w:r>
      <w:proofErr w:type="spellStart"/>
      <w:r>
        <w:rPr>
          <w:rFonts w:ascii="Times New Roman" w:eastAsia="Times New Roman" w:hAnsi="Times New Roman" w:cs="Times New Roman"/>
          <w:bCs/>
          <w:color w:val="000000" w:themeColor="text1"/>
          <w:kern w:val="2"/>
          <w:sz w:val="28"/>
          <w:szCs w:val="28"/>
          <w:lang w:val="uk-UA"/>
        </w:rPr>
        <w:t>beauty–індустрії</w:t>
      </w:r>
      <w:proofErr w:type="spellEnd"/>
      <w:r>
        <w:rPr>
          <w:rFonts w:ascii="Times New Roman" w:eastAsia="Times New Roman" w:hAnsi="Times New Roman" w:cs="Times New Roman"/>
          <w:bCs/>
          <w:color w:val="000000" w:themeColor="text1"/>
          <w:kern w:val="2"/>
          <w:sz w:val="28"/>
          <w:szCs w:val="28"/>
          <w:lang w:val="uk-UA"/>
        </w:rPr>
        <w:t xml:space="preserve">? URL: </w:t>
      </w:r>
      <w:hyperlink r:id="rId14">
        <w:r>
          <w:rPr>
            <w:rStyle w:val="-"/>
            <w:rFonts w:ascii="Times New Roman" w:eastAsia="Times New Roman" w:hAnsi="Times New Roman" w:cs="Times New Roman"/>
            <w:bCs/>
            <w:kern w:val="2"/>
            <w:sz w:val="28"/>
            <w:szCs w:val="28"/>
          </w:rPr>
          <w:t>https</w:t>
        </w:r>
        <w:r>
          <w:rPr>
            <w:rStyle w:val="-"/>
            <w:rFonts w:ascii="Times New Roman" w:eastAsia="Times New Roman" w:hAnsi="Times New Roman" w:cs="Times New Roman"/>
            <w:bCs/>
            <w:kern w:val="2"/>
            <w:sz w:val="28"/>
            <w:szCs w:val="28"/>
            <w:lang w:val="ru-RU"/>
          </w:rPr>
          <w:t>://</w:t>
        </w:r>
        <w:proofErr w:type="spellStart"/>
        <w:r>
          <w:rPr>
            <w:rStyle w:val="-"/>
            <w:rFonts w:ascii="Times New Roman" w:eastAsia="Times New Roman" w:hAnsi="Times New Roman" w:cs="Times New Roman"/>
            <w:bCs/>
            <w:kern w:val="2"/>
            <w:sz w:val="28"/>
            <w:szCs w:val="28"/>
          </w:rPr>
          <w:t>lpgenerator</w:t>
        </w:r>
        <w:proofErr w:type="spellEnd"/>
        <w:r>
          <w:rPr>
            <w:rStyle w:val="-"/>
            <w:rFonts w:ascii="Times New Roman" w:eastAsia="Times New Roman" w:hAnsi="Times New Roman" w:cs="Times New Roman"/>
            <w:bCs/>
            <w:kern w:val="2"/>
            <w:sz w:val="28"/>
            <w:szCs w:val="28"/>
            <w:lang w:val="ru-RU"/>
          </w:rPr>
          <w:t>.</w:t>
        </w:r>
        <w:proofErr w:type="spellStart"/>
        <w:r>
          <w:rPr>
            <w:rStyle w:val="-"/>
            <w:rFonts w:ascii="Times New Roman" w:eastAsia="Times New Roman" w:hAnsi="Times New Roman" w:cs="Times New Roman"/>
            <w:bCs/>
            <w:kern w:val="2"/>
            <w:sz w:val="28"/>
            <w:szCs w:val="28"/>
          </w:rPr>
          <w:t>ru</w:t>
        </w:r>
        <w:proofErr w:type="spellEnd"/>
        <w:r>
          <w:rPr>
            <w:rStyle w:val="-"/>
            <w:rFonts w:ascii="Times New Roman" w:eastAsia="Times New Roman" w:hAnsi="Times New Roman" w:cs="Times New Roman"/>
            <w:bCs/>
            <w:kern w:val="2"/>
            <w:sz w:val="28"/>
            <w:szCs w:val="28"/>
            <w:lang w:val="ru-RU"/>
          </w:rPr>
          <w:t>/</w:t>
        </w:r>
        <w:r>
          <w:rPr>
            <w:rStyle w:val="-"/>
            <w:rFonts w:ascii="Times New Roman" w:eastAsia="Times New Roman" w:hAnsi="Times New Roman" w:cs="Times New Roman"/>
            <w:bCs/>
            <w:kern w:val="2"/>
            <w:sz w:val="28"/>
            <w:szCs w:val="28"/>
          </w:rPr>
          <w:t>blog</w:t>
        </w:r>
        <w:r>
          <w:rPr>
            <w:rStyle w:val="-"/>
            <w:rFonts w:ascii="Times New Roman" w:eastAsia="Times New Roman" w:hAnsi="Times New Roman" w:cs="Times New Roman"/>
            <w:bCs/>
            <w:kern w:val="2"/>
            <w:sz w:val="28"/>
            <w:szCs w:val="28"/>
            <w:lang w:val="ru-RU"/>
          </w:rPr>
          <w:t>/2014/09/04/</w:t>
        </w:r>
        <w:proofErr w:type="spellStart"/>
        <w:r>
          <w:rPr>
            <w:rStyle w:val="-"/>
            <w:rFonts w:ascii="Times New Roman" w:eastAsia="Times New Roman" w:hAnsi="Times New Roman" w:cs="Times New Roman"/>
            <w:bCs/>
            <w:kern w:val="2"/>
            <w:sz w:val="28"/>
            <w:szCs w:val="28"/>
          </w:rPr>
          <w:t>kak</w:t>
        </w:r>
        <w:proofErr w:type="spellEnd"/>
        <w:r>
          <w:rPr>
            <w:rStyle w:val="-"/>
            <w:rFonts w:ascii="Times New Roman" w:eastAsia="Times New Roman" w:hAnsi="Times New Roman" w:cs="Times New Roman"/>
            <w:bCs/>
            <w:kern w:val="2"/>
            <w:sz w:val="28"/>
            <w:szCs w:val="28"/>
            <w:lang w:val="ru-RU"/>
          </w:rPr>
          <w:t>-</w:t>
        </w:r>
        <w:proofErr w:type="spellStart"/>
        <w:r>
          <w:rPr>
            <w:rStyle w:val="-"/>
            <w:rFonts w:ascii="Times New Roman" w:eastAsia="Times New Roman" w:hAnsi="Times New Roman" w:cs="Times New Roman"/>
            <w:bCs/>
            <w:kern w:val="2"/>
            <w:sz w:val="28"/>
            <w:szCs w:val="28"/>
          </w:rPr>
          <w:t>loreal</w:t>
        </w:r>
        <w:proofErr w:type="spellEnd"/>
        <w:r>
          <w:rPr>
            <w:rStyle w:val="-"/>
            <w:rFonts w:ascii="Times New Roman" w:eastAsia="Times New Roman" w:hAnsi="Times New Roman" w:cs="Times New Roman"/>
            <w:bCs/>
            <w:kern w:val="2"/>
            <w:sz w:val="28"/>
            <w:szCs w:val="28"/>
            <w:lang w:val="ru-RU"/>
          </w:rPr>
          <w:t>-</w:t>
        </w:r>
        <w:proofErr w:type="spellStart"/>
        <w:r>
          <w:rPr>
            <w:rStyle w:val="-"/>
            <w:rFonts w:ascii="Times New Roman" w:eastAsia="Times New Roman" w:hAnsi="Times New Roman" w:cs="Times New Roman"/>
            <w:bCs/>
            <w:kern w:val="2"/>
            <w:sz w:val="28"/>
            <w:szCs w:val="28"/>
          </w:rPr>
          <w:t>menyaet</w:t>
        </w:r>
        <w:proofErr w:type="spellEnd"/>
        <w:r>
          <w:rPr>
            <w:rStyle w:val="-"/>
            <w:rFonts w:ascii="Times New Roman" w:eastAsia="Times New Roman" w:hAnsi="Times New Roman" w:cs="Times New Roman"/>
            <w:bCs/>
            <w:kern w:val="2"/>
            <w:sz w:val="28"/>
            <w:szCs w:val="28"/>
            <w:lang w:val="ru-RU"/>
          </w:rPr>
          <w:t>-</w:t>
        </w:r>
        <w:proofErr w:type="spellStart"/>
        <w:r>
          <w:rPr>
            <w:rStyle w:val="-"/>
            <w:rFonts w:ascii="Times New Roman" w:eastAsia="Times New Roman" w:hAnsi="Times New Roman" w:cs="Times New Roman"/>
            <w:bCs/>
            <w:kern w:val="2"/>
            <w:sz w:val="28"/>
            <w:szCs w:val="28"/>
          </w:rPr>
          <w:t>lico</w:t>
        </w:r>
        <w:proofErr w:type="spellEnd"/>
        <w:r>
          <w:rPr>
            <w:rStyle w:val="-"/>
            <w:rFonts w:ascii="Times New Roman" w:eastAsia="Times New Roman" w:hAnsi="Times New Roman" w:cs="Times New Roman"/>
            <w:bCs/>
            <w:kern w:val="2"/>
            <w:sz w:val="28"/>
            <w:szCs w:val="28"/>
            <w:lang w:val="ru-RU"/>
          </w:rPr>
          <w:t>-</w:t>
        </w:r>
        <w:proofErr w:type="spellStart"/>
        <w:r>
          <w:rPr>
            <w:rStyle w:val="-"/>
            <w:rFonts w:ascii="Times New Roman" w:eastAsia="Times New Roman" w:hAnsi="Times New Roman" w:cs="Times New Roman"/>
            <w:bCs/>
            <w:kern w:val="2"/>
            <w:sz w:val="28"/>
            <w:szCs w:val="28"/>
          </w:rPr>
          <w:t>marketinga</w:t>
        </w:r>
        <w:proofErr w:type="spellEnd"/>
        <w:r>
          <w:rPr>
            <w:rStyle w:val="-"/>
            <w:rFonts w:ascii="Times New Roman" w:eastAsia="Times New Roman" w:hAnsi="Times New Roman" w:cs="Times New Roman"/>
            <w:bCs/>
            <w:kern w:val="2"/>
            <w:sz w:val="28"/>
            <w:szCs w:val="28"/>
            <w:lang w:val="ru-RU"/>
          </w:rPr>
          <w:t>-</w:t>
        </w:r>
        <w:r>
          <w:rPr>
            <w:rStyle w:val="-"/>
            <w:rFonts w:ascii="Times New Roman" w:eastAsia="Times New Roman" w:hAnsi="Times New Roman" w:cs="Times New Roman"/>
            <w:bCs/>
            <w:kern w:val="2"/>
            <w:sz w:val="28"/>
            <w:szCs w:val="28"/>
          </w:rPr>
          <w:t>beauty</w:t>
        </w:r>
        <w:r>
          <w:rPr>
            <w:rStyle w:val="-"/>
            <w:rFonts w:ascii="Times New Roman" w:eastAsia="Times New Roman" w:hAnsi="Times New Roman" w:cs="Times New Roman"/>
            <w:bCs/>
            <w:kern w:val="2"/>
            <w:sz w:val="28"/>
            <w:szCs w:val="28"/>
            <w:lang w:val="ru-RU"/>
          </w:rPr>
          <w:t>-</w:t>
        </w:r>
        <w:proofErr w:type="spellStart"/>
        <w:r>
          <w:rPr>
            <w:rStyle w:val="-"/>
            <w:rFonts w:ascii="Times New Roman" w:eastAsia="Times New Roman" w:hAnsi="Times New Roman" w:cs="Times New Roman"/>
            <w:bCs/>
            <w:kern w:val="2"/>
            <w:sz w:val="28"/>
            <w:szCs w:val="28"/>
          </w:rPr>
          <w:t>industrii</w:t>
        </w:r>
        <w:proofErr w:type="spellEnd"/>
        <w:r>
          <w:rPr>
            <w:rStyle w:val="-"/>
            <w:rFonts w:ascii="Times New Roman" w:eastAsia="Times New Roman" w:hAnsi="Times New Roman" w:cs="Times New Roman"/>
            <w:bCs/>
            <w:kern w:val="2"/>
            <w:sz w:val="28"/>
            <w:szCs w:val="28"/>
            <w:lang w:val="ru-RU"/>
          </w:rPr>
          <w:t>/</w:t>
        </w:r>
      </w:hyperlink>
      <w:r>
        <w:rPr>
          <w:rFonts w:ascii="Times New Roman" w:eastAsia="Times New Roman" w:hAnsi="Times New Roman" w:cs="Times New Roman"/>
          <w:bCs/>
          <w:color w:val="000000" w:themeColor="text1"/>
          <w:kern w:val="2"/>
          <w:sz w:val="28"/>
          <w:szCs w:val="28"/>
          <w:lang w:val="uk-UA"/>
        </w:rPr>
        <w:t xml:space="preserve"> (дата звернення: 06.09.2019)</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proofErr w:type="spellStart"/>
      <w:r>
        <w:rPr>
          <w:rFonts w:ascii="Times New Roman" w:eastAsia="Times New Roman" w:hAnsi="Times New Roman" w:cs="Times New Roman"/>
          <w:bCs/>
          <w:color w:val="000000" w:themeColor="text1"/>
          <w:kern w:val="2"/>
          <w:sz w:val="28"/>
          <w:szCs w:val="28"/>
          <w:lang w:val="uk-UA"/>
        </w:rPr>
        <w:t>Мисин</w:t>
      </w:r>
      <w:proofErr w:type="spellEnd"/>
      <w:r>
        <w:rPr>
          <w:rFonts w:ascii="Times New Roman" w:eastAsia="Times New Roman" w:hAnsi="Times New Roman" w:cs="Times New Roman"/>
          <w:bCs/>
          <w:color w:val="000000" w:themeColor="text1"/>
          <w:kern w:val="2"/>
          <w:sz w:val="28"/>
          <w:szCs w:val="28"/>
          <w:lang w:val="uk-UA"/>
        </w:rPr>
        <w:t xml:space="preserve"> О. Основи управління малим бізнесом в сфері перукарських послуг </w:t>
      </w:r>
      <w:proofErr w:type="spellStart"/>
      <w:r>
        <w:rPr>
          <w:rFonts w:ascii="Times New Roman" w:eastAsia="Times New Roman" w:hAnsi="Times New Roman" w:cs="Times New Roman"/>
          <w:bCs/>
          <w:color w:val="000000" w:themeColor="text1"/>
          <w:kern w:val="2"/>
          <w:sz w:val="28"/>
          <w:szCs w:val="28"/>
          <w:lang w:val="uk-UA"/>
        </w:rPr>
        <w:t>рипол</w:t>
      </w:r>
      <w:proofErr w:type="spellEnd"/>
      <w:r>
        <w:rPr>
          <w:rFonts w:ascii="Times New Roman" w:eastAsia="Times New Roman" w:hAnsi="Times New Roman" w:cs="Times New Roman"/>
          <w:bCs/>
          <w:color w:val="000000" w:themeColor="text1"/>
          <w:kern w:val="2"/>
          <w:sz w:val="28"/>
          <w:szCs w:val="28"/>
          <w:lang w:val="uk-UA"/>
        </w:rPr>
        <w:t xml:space="preserve"> класик </w:t>
      </w:r>
      <w:r>
        <w:rPr>
          <w:rFonts w:ascii="Times New Roman" w:hAnsi="Times New Roman" w:cs="Times New Roman"/>
          <w:color w:val="000000" w:themeColor="text1"/>
          <w:sz w:val="28"/>
          <w:szCs w:val="28"/>
          <w:lang w:val="uk-UA"/>
        </w:rPr>
        <w:t>: монографія : Москва :</w:t>
      </w:r>
      <w:r>
        <w:rPr>
          <w:rFonts w:ascii="Times New Roman" w:eastAsia="Times New Roman" w:hAnsi="Times New Roman" w:cs="Times New Roman"/>
          <w:bCs/>
          <w:color w:val="000000" w:themeColor="text1"/>
          <w:kern w:val="2"/>
          <w:sz w:val="28"/>
          <w:szCs w:val="28"/>
          <w:lang w:val="uk-UA"/>
        </w:rPr>
        <w:t xml:space="preserve"> 2008. 137 с.</w:t>
      </w:r>
    </w:p>
    <w:p w:rsidR="00AA0704" w:rsidRDefault="00025CDB" w:rsidP="00025CDB">
      <w:pPr>
        <w:pStyle w:val="ab"/>
        <w:numPr>
          <w:ilvl w:val="0"/>
          <w:numId w:val="21"/>
        </w:numPr>
        <w:spacing w:line="360" w:lineRule="auto"/>
        <w:ind w:left="0" w:firstLine="993"/>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Муромкина</w:t>
      </w:r>
      <w:proofErr w:type="spellEnd"/>
      <w:r>
        <w:rPr>
          <w:rFonts w:ascii="Times New Roman" w:hAnsi="Times New Roman" w:cs="Times New Roman"/>
          <w:color w:val="000000" w:themeColor="text1"/>
          <w:sz w:val="28"/>
          <w:szCs w:val="28"/>
          <w:lang w:val="uk-UA"/>
        </w:rPr>
        <w:t xml:space="preserve"> І. Особливості використання </w:t>
      </w:r>
      <w:proofErr w:type="spellStart"/>
      <w:r>
        <w:rPr>
          <w:rFonts w:ascii="Times New Roman" w:hAnsi="Times New Roman" w:cs="Times New Roman"/>
          <w:color w:val="000000" w:themeColor="text1"/>
          <w:sz w:val="28"/>
          <w:szCs w:val="28"/>
          <w:lang w:val="uk-UA"/>
        </w:rPr>
        <w:t>брендингу</w:t>
      </w:r>
      <w:proofErr w:type="spellEnd"/>
      <w:r>
        <w:rPr>
          <w:rFonts w:ascii="Times New Roman" w:hAnsi="Times New Roman" w:cs="Times New Roman"/>
          <w:color w:val="000000" w:themeColor="text1"/>
          <w:sz w:val="28"/>
          <w:szCs w:val="28"/>
          <w:lang w:val="uk-UA"/>
        </w:rPr>
        <w:t xml:space="preserve"> на російському споживчому ринку : монографія : Москва : 2000. 69 –75</w:t>
      </w:r>
      <w:r>
        <w:rPr>
          <w:rFonts w:ascii="Times New Roman" w:hAnsi="Times New Roman" w:cs="Times New Roman"/>
          <w:color w:val="000000" w:themeColor="text1"/>
          <w:sz w:val="28"/>
          <w:szCs w:val="28"/>
        </w:rPr>
        <w:t xml:space="preserve"> с.</w:t>
      </w:r>
    </w:p>
    <w:p w:rsidR="00AA0704" w:rsidRDefault="00025CDB" w:rsidP="00025CDB">
      <w:pPr>
        <w:pStyle w:val="ab"/>
        <w:numPr>
          <w:ilvl w:val="0"/>
          <w:numId w:val="21"/>
        </w:numPr>
        <w:spacing w:line="360" w:lineRule="auto"/>
        <w:ind w:left="0" w:firstLine="99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Ю. </w:t>
      </w:r>
      <w:proofErr w:type="spellStart"/>
      <w:r>
        <w:rPr>
          <w:rFonts w:ascii="Times New Roman" w:hAnsi="Times New Roman" w:cs="Times New Roman"/>
          <w:color w:val="000000" w:themeColor="text1"/>
          <w:sz w:val="28"/>
          <w:szCs w:val="28"/>
          <w:lang w:val="uk-UA"/>
        </w:rPr>
        <w:t>Кочкарева</w:t>
      </w:r>
      <w:proofErr w:type="spellEnd"/>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Брендинг</w:t>
      </w:r>
      <w:proofErr w:type="spellEnd"/>
      <w:r>
        <w:rPr>
          <w:rFonts w:ascii="Times New Roman" w:hAnsi="Times New Roman" w:cs="Times New Roman"/>
          <w:color w:val="000000" w:themeColor="text1"/>
          <w:sz w:val="28"/>
          <w:szCs w:val="28"/>
          <w:lang w:val="uk-UA"/>
        </w:rPr>
        <w:t>: програми винагороди споживачів як інструмент підвищення лояльності до бренду ринку : монографія : Київ : 2011. 32 с.</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proofErr w:type="spellStart"/>
      <w:r>
        <w:rPr>
          <w:rFonts w:ascii="Times New Roman" w:eastAsia="Times New Roman" w:hAnsi="Times New Roman" w:cs="Times New Roman"/>
          <w:bCs/>
          <w:color w:val="000000" w:themeColor="text1"/>
          <w:kern w:val="2"/>
          <w:sz w:val="28"/>
          <w:szCs w:val="28"/>
          <w:lang w:val="uk-UA"/>
        </w:rPr>
        <w:t>Нефедов</w:t>
      </w:r>
      <w:proofErr w:type="spellEnd"/>
      <w:r>
        <w:rPr>
          <w:rFonts w:ascii="Times New Roman" w:eastAsia="Times New Roman" w:hAnsi="Times New Roman" w:cs="Times New Roman"/>
          <w:bCs/>
          <w:color w:val="000000" w:themeColor="text1"/>
          <w:kern w:val="2"/>
          <w:sz w:val="28"/>
          <w:szCs w:val="28"/>
          <w:lang w:val="uk-UA"/>
        </w:rPr>
        <w:t xml:space="preserve"> Ю. Секрети прибутку салону краси. Керівництво для практикуючих директорів видавництво форум </w:t>
      </w:r>
      <w:r>
        <w:rPr>
          <w:rFonts w:ascii="Times New Roman" w:hAnsi="Times New Roman" w:cs="Times New Roman"/>
          <w:color w:val="000000" w:themeColor="text1"/>
          <w:sz w:val="28"/>
          <w:szCs w:val="28"/>
          <w:lang w:val="uk-UA"/>
        </w:rPr>
        <w:t xml:space="preserve">ринку : </w:t>
      </w:r>
      <w:proofErr w:type="spellStart"/>
      <w:r>
        <w:rPr>
          <w:rFonts w:ascii="Times New Roman" w:hAnsi="Times New Roman" w:cs="Times New Roman"/>
          <w:color w:val="000000" w:themeColor="text1"/>
          <w:sz w:val="28"/>
          <w:szCs w:val="28"/>
          <w:lang w:val="uk-UA"/>
        </w:rPr>
        <w:t>навч</w:t>
      </w:r>
      <w:proofErr w:type="spellEnd"/>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посіб</w:t>
      </w:r>
      <w:proofErr w:type="spellEnd"/>
      <w:r>
        <w:rPr>
          <w:rFonts w:ascii="Times New Roman" w:hAnsi="Times New Roman" w:cs="Times New Roman"/>
          <w:color w:val="000000" w:themeColor="text1"/>
          <w:sz w:val="28"/>
          <w:szCs w:val="28"/>
          <w:lang w:val="uk-UA"/>
        </w:rPr>
        <w:t xml:space="preserve"> : Київ : </w:t>
      </w:r>
      <w:r>
        <w:rPr>
          <w:rFonts w:ascii="Times New Roman" w:eastAsia="Times New Roman" w:hAnsi="Times New Roman" w:cs="Times New Roman"/>
          <w:bCs/>
          <w:color w:val="000000" w:themeColor="text1"/>
          <w:kern w:val="2"/>
          <w:sz w:val="28"/>
          <w:szCs w:val="28"/>
          <w:lang w:val="uk-UA"/>
        </w:rPr>
        <w:t>2013. 224 с.</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proofErr w:type="spellStart"/>
      <w:r>
        <w:rPr>
          <w:rFonts w:ascii="Times New Roman" w:hAnsi="Times New Roman" w:cs="Times New Roman"/>
          <w:color w:val="000000" w:themeColor="text1"/>
          <w:sz w:val="28"/>
          <w:szCs w:val="28"/>
          <w:lang w:val="uk-UA"/>
        </w:rPr>
        <w:t>Огілві</w:t>
      </w:r>
      <w:proofErr w:type="spellEnd"/>
      <w:r>
        <w:rPr>
          <w:rFonts w:ascii="Times New Roman" w:hAnsi="Times New Roman" w:cs="Times New Roman"/>
          <w:color w:val="000000" w:themeColor="text1"/>
          <w:sz w:val="28"/>
          <w:szCs w:val="28"/>
          <w:lang w:val="uk-UA"/>
        </w:rPr>
        <w:t xml:space="preserve"> Д. Про рекламу ринку : монографія : Москва : 2007. 54 с.</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r>
        <w:rPr>
          <w:rFonts w:ascii="Times New Roman" w:eastAsia="Times New Roman" w:hAnsi="Times New Roman" w:cs="Times New Roman"/>
          <w:bCs/>
          <w:color w:val="000000" w:themeColor="text1"/>
          <w:kern w:val="2"/>
          <w:sz w:val="28"/>
          <w:szCs w:val="28"/>
          <w:lang w:val="uk-UA"/>
        </w:rPr>
        <w:t xml:space="preserve">Петрова С. Салон краси. Ставка на успіх, Уряд краси </w:t>
      </w:r>
      <w:r>
        <w:rPr>
          <w:rFonts w:ascii="Times New Roman" w:hAnsi="Times New Roman" w:cs="Times New Roman"/>
          <w:color w:val="000000" w:themeColor="text1"/>
          <w:sz w:val="28"/>
          <w:szCs w:val="28"/>
          <w:lang w:val="uk-UA"/>
        </w:rPr>
        <w:t>ринку : монографія : Київ :</w:t>
      </w:r>
      <w:r>
        <w:rPr>
          <w:rFonts w:ascii="Times New Roman" w:eastAsia="Times New Roman" w:hAnsi="Times New Roman" w:cs="Times New Roman"/>
          <w:bCs/>
          <w:color w:val="000000" w:themeColor="text1"/>
          <w:kern w:val="2"/>
          <w:sz w:val="28"/>
          <w:szCs w:val="28"/>
          <w:lang w:val="uk-UA"/>
        </w:rPr>
        <w:t xml:space="preserve"> </w:t>
      </w:r>
      <w:proofErr w:type="spellStart"/>
      <w:r>
        <w:rPr>
          <w:rFonts w:ascii="Times New Roman" w:eastAsia="Times New Roman" w:hAnsi="Times New Roman" w:cs="Times New Roman"/>
          <w:bCs/>
          <w:color w:val="000000" w:themeColor="text1"/>
          <w:kern w:val="2"/>
          <w:sz w:val="28"/>
          <w:szCs w:val="28"/>
          <w:lang w:val="uk-UA"/>
        </w:rPr>
        <w:t>ТрансЛіт</w:t>
      </w:r>
      <w:proofErr w:type="spellEnd"/>
      <w:r>
        <w:rPr>
          <w:rFonts w:ascii="Times New Roman" w:eastAsia="Times New Roman" w:hAnsi="Times New Roman" w:cs="Times New Roman"/>
          <w:bCs/>
          <w:color w:val="000000" w:themeColor="text1"/>
          <w:kern w:val="2"/>
          <w:sz w:val="28"/>
          <w:szCs w:val="28"/>
          <w:lang w:val="uk-UA"/>
        </w:rPr>
        <w:t xml:space="preserve"> 2009. 89 с.</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r>
        <w:rPr>
          <w:rFonts w:ascii="Times New Roman" w:eastAsia="Times New Roman" w:hAnsi="Times New Roman" w:cs="Times New Roman"/>
          <w:bCs/>
          <w:color w:val="000000" w:themeColor="text1"/>
          <w:kern w:val="2"/>
          <w:sz w:val="28"/>
          <w:szCs w:val="28"/>
          <w:lang w:val="uk-UA"/>
        </w:rPr>
        <w:t xml:space="preserve">Петрова С. Як залучити клієнтів в салон краси : практичний посібник : Київ : </w:t>
      </w:r>
      <w:proofErr w:type="spellStart"/>
      <w:r>
        <w:rPr>
          <w:rFonts w:ascii="Times New Roman" w:eastAsia="Times New Roman" w:hAnsi="Times New Roman" w:cs="Times New Roman"/>
          <w:bCs/>
          <w:color w:val="000000" w:themeColor="text1"/>
          <w:kern w:val="2"/>
          <w:sz w:val="28"/>
          <w:szCs w:val="28"/>
          <w:lang w:val="uk-UA"/>
        </w:rPr>
        <w:t>ТрансЛіт</w:t>
      </w:r>
      <w:proofErr w:type="spellEnd"/>
      <w:r>
        <w:rPr>
          <w:rFonts w:ascii="Times New Roman" w:eastAsia="Times New Roman" w:hAnsi="Times New Roman" w:cs="Times New Roman"/>
          <w:bCs/>
          <w:color w:val="000000" w:themeColor="text1"/>
          <w:kern w:val="2"/>
          <w:sz w:val="28"/>
          <w:szCs w:val="28"/>
          <w:lang w:val="uk-UA"/>
        </w:rPr>
        <w:t xml:space="preserve"> 2013. 160 с.</w:t>
      </w:r>
    </w:p>
    <w:p w:rsidR="00AA0704" w:rsidRDefault="00025CDB" w:rsidP="00025CDB">
      <w:pPr>
        <w:pStyle w:val="ab"/>
        <w:numPr>
          <w:ilvl w:val="0"/>
          <w:numId w:val="21"/>
        </w:numPr>
        <w:spacing w:line="360" w:lineRule="auto"/>
        <w:ind w:left="0" w:firstLine="993"/>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Перция</w:t>
      </w:r>
      <w:proofErr w:type="spellEnd"/>
      <w:r>
        <w:rPr>
          <w:rFonts w:ascii="Times New Roman" w:hAnsi="Times New Roman" w:cs="Times New Roman"/>
          <w:color w:val="000000" w:themeColor="text1"/>
          <w:sz w:val="28"/>
          <w:szCs w:val="28"/>
          <w:lang w:val="uk-UA"/>
        </w:rPr>
        <w:t xml:space="preserve"> В. </w:t>
      </w:r>
      <w:proofErr w:type="spellStart"/>
      <w:r>
        <w:rPr>
          <w:rFonts w:ascii="Times New Roman" w:hAnsi="Times New Roman" w:cs="Times New Roman"/>
          <w:color w:val="000000" w:themeColor="text1"/>
          <w:sz w:val="28"/>
          <w:szCs w:val="28"/>
          <w:lang w:val="uk-UA"/>
        </w:rPr>
        <w:t>Мамлєєва</w:t>
      </w:r>
      <w:proofErr w:type="spellEnd"/>
      <w:r>
        <w:rPr>
          <w:rFonts w:ascii="Times New Roman" w:hAnsi="Times New Roman" w:cs="Times New Roman"/>
          <w:color w:val="000000" w:themeColor="text1"/>
          <w:sz w:val="28"/>
          <w:szCs w:val="28"/>
          <w:lang w:val="uk-UA"/>
        </w:rPr>
        <w:t xml:space="preserve"> Л. Анатомія бренда. : монографія : Москва : Вершина, 2007. 288 с.</w:t>
      </w:r>
    </w:p>
    <w:p w:rsidR="00AA0704" w:rsidRDefault="00025CDB" w:rsidP="00025CDB">
      <w:pPr>
        <w:pStyle w:val="ab"/>
        <w:numPr>
          <w:ilvl w:val="0"/>
          <w:numId w:val="21"/>
        </w:numPr>
        <w:spacing w:line="360" w:lineRule="auto"/>
        <w:ind w:left="0" w:firstLine="99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Праці конференції «Стратегія просування сайтів в пошукових системах» : </w:t>
      </w:r>
      <w:proofErr w:type="spellStart"/>
      <w:r>
        <w:rPr>
          <w:rFonts w:ascii="Times New Roman" w:hAnsi="Times New Roman" w:cs="Times New Roman"/>
          <w:color w:val="000000" w:themeColor="text1"/>
          <w:sz w:val="28"/>
          <w:szCs w:val="28"/>
          <w:lang w:val="uk-UA"/>
        </w:rPr>
        <w:t>навч</w:t>
      </w:r>
      <w:proofErr w:type="spellEnd"/>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посіб</w:t>
      </w:r>
      <w:proofErr w:type="spellEnd"/>
      <w:r>
        <w:rPr>
          <w:rFonts w:ascii="Times New Roman" w:hAnsi="Times New Roman" w:cs="Times New Roman"/>
          <w:color w:val="000000" w:themeColor="text1"/>
          <w:sz w:val="28"/>
          <w:szCs w:val="28"/>
          <w:lang w:val="uk-UA"/>
        </w:rPr>
        <w:t>. : Москва : 2012. 13 с.</w:t>
      </w:r>
    </w:p>
    <w:p w:rsidR="00AA0704" w:rsidRDefault="00025CDB" w:rsidP="00025CDB">
      <w:pPr>
        <w:pStyle w:val="ab"/>
        <w:numPr>
          <w:ilvl w:val="0"/>
          <w:numId w:val="21"/>
        </w:numPr>
        <w:spacing w:line="360" w:lineRule="auto"/>
        <w:ind w:left="0" w:firstLine="993"/>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Райс</w:t>
      </w:r>
      <w:proofErr w:type="spellEnd"/>
      <w:r>
        <w:rPr>
          <w:rFonts w:ascii="Times New Roman" w:hAnsi="Times New Roman" w:cs="Times New Roman"/>
          <w:color w:val="000000" w:themeColor="text1"/>
          <w:sz w:val="28"/>
          <w:szCs w:val="28"/>
          <w:lang w:val="uk-UA"/>
        </w:rPr>
        <w:t xml:space="preserve"> Е.  Позиціонування. Битва за </w:t>
      </w:r>
      <w:proofErr w:type="spellStart"/>
      <w:r>
        <w:rPr>
          <w:rFonts w:ascii="Times New Roman" w:hAnsi="Times New Roman" w:cs="Times New Roman"/>
          <w:color w:val="000000" w:themeColor="text1"/>
          <w:sz w:val="28"/>
          <w:szCs w:val="28"/>
          <w:lang w:val="uk-UA"/>
        </w:rPr>
        <w:t>впізнаваність</w:t>
      </w:r>
      <w:proofErr w:type="spellEnd"/>
      <w:r>
        <w:rPr>
          <w:rFonts w:ascii="Times New Roman" w:hAnsi="Times New Roman" w:cs="Times New Roman"/>
          <w:color w:val="000000" w:themeColor="text1"/>
          <w:sz w:val="28"/>
          <w:szCs w:val="28"/>
          <w:lang w:val="uk-UA"/>
        </w:rPr>
        <w:t xml:space="preserve">. : монографія : </w:t>
      </w:r>
      <w:proofErr w:type="spellStart"/>
      <w:r>
        <w:rPr>
          <w:rFonts w:ascii="Times New Roman" w:hAnsi="Times New Roman" w:cs="Times New Roman"/>
          <w:color w:val="000000" w:themeColor="text1"/>
          <w:sz w:val="28"/>
          <w:szCs w:val="28"/>
          <w:lang w:val="uk-UA"/>
        </w:rPr>
        <w:t>Санкт–Петербург</w:t>
      </w:r>
      <w:proofErr w:type="spellEnd"/>
      <w:r>
        <w:rPr>
          <w:rFonts w:ascii="Times New Roman" w:hAnsi="Times New Roman" w:cs="Times New Roman"/>
          <w:color w:val="000000" w:themeColor="text1"/>
          <w:sz w:val="28"/>
          <w:szCs w:val="28"/>
          <w:lang w:val="uk-UA"/>
        </w:rPr>
        <w:t xml:space="preserve"> : Пітер 2001. 75 с.</w:t>
      </w:r>
    </w:p>
    <w:p w:rsidR="00AA0704" w:rsidRDefault="00025CDB" w:rsidP="00025CDB">
      <w:pPr>
        <w:pStyle w:val="ab"/>
        <w:numPr>
          <w:ilvl w:val="0"/>
          <w:numId w:val="21"/>
        </w:numPr>
        <w:spacing w:line="360" w:lineRule="auto"/>
        <w:ind w:left="0" w:firstLine="993"/>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Росситер</w:t>
      </w:r>
      <w:proofErr w:type="spellEnd"/>
      <w:r>
        <w:rPr>
          <w:rFonts w:ascii="Times New Roman" w:hAnsi="Times New Roman" w:cs="Times New Roman"/>
          <w:color w:val="000000" w:themeColor="text1"/>
          <w:sz w:val="28"/>
          <w:szCs w:val="28"/>
          <w:lang w:val="uk-UA"/>
        </w:rPr>
        <w:t xml:space="preserve"> Д.Р. Реклама і просування товарів. : монографія : </w:t>
      </w:r>
      <w:proofErr w:type="spellStart"/>
      <w:r>
        <w:rPr>
          <w:rFonts w:ascii="Times New Roman" w:hAnsi="Times New Roman" w:cs="Times New Roman"/>
          <w:color w:val="000000" w:themeColor="text1"/>
          <w:sz w:val="28"/>
          <w:szCs w:val="28"/>
          <w:lang w:val="uk-UA"/>
        </w:rPr>
        <w:t>Санкт–Петербург</w:t>
      </w:r>
      <w:proofErr w:type="spellEnd"/>
      <w:r>
        <w:rPr>
          <w:rFonts w:ascii="Times New Roman" w:hAnsi="Times New Roman" w:cs="Times New Roman"/>
          <w:color w:val="000000" w:themeColor="text1"/>
          <w:sz w:val="28"/>
          <w:szCs w:val="28"/>
          <w:lang w:val="uk-UA"/>
        </w:rPr>
        <w:t xml:space="preserve"> : Пітер 2000</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proofErr w:type="spellStart"/>
      <w:r>
        <w:rPr>
          <w:rFonts w:ascii="Times New Roman" w:eastAsia="Times New Roman" w:hAnsi="Times New Roman" w:cs="Times New Roman"/>
          <w:bCs/>
          <w:color w:val="000000" w:themeColor="text1"/>
          <w:kern w:val="2"/>
          <w:sz w:val="28"/>
          <w:szCs w:val="28"/>
          <w:lang w:val="uk-UA"/>
        </w:rPr>
        <w:t>Сьюелл</w:t>
      </w:r>
      <w:proofErr w:type="spellEnd"/>
      <w:r>
        <w:rPr>
          <w:rFonts w:ascii="Times New Roman" w:eastAsia="Times New Roman" w:hAnsi="Times New Roman" w:cs="Times New Roman"/>
          <w:bCs/>
          <w:color w:val="000000" w:themeColor="text1"/>
          <w:kern w:val="2"/>
          <w:sz w:val="28"/>
          <w:szCs w:val="28"/>
          <w:lang w:val="uk-UA"/>
        </w:rPr>
        <w:t xml:space="preserve"> К. Браун П. Клієнти на все життя </w:t>
      </w:r>
      <w:r>
        <w:rPr>
          <w:rFonts w:ascii="Times New Roman" w:hAnsi="Times New Roman" w:cs="Times New Roman"/>
          <w:color w:val="000000" w:themeColor="text1"/>
          <w:sz w:val="28"/>
          <w:szCs w:val="28"/>
          <w:lang w:val="uk-UA"/>
        </w:rPr>
        <w:t>: монографія : Київ :</w:t>
      </w:r>
      <w:r>
        <w:rPr>
          <w:rFonts w:ascii="Times New Roman" w:eastAsia="Times New Roman" w:hAnsi="Times New Roman" w:cs="Times New Roman"/>
          <w:bCs/>
          <w:color w:val="000000" w:themeColor="text1"/>
          <w:kern w:val="2"/>
          <w:sz w:val="28"/>
          <w:szCs w:val="28"/>
          <w:lang w:val="uk-UA"/>
        </w:rPr>
        <w:t xml:space="preserve"> 2012. 240 с.</w:t>
      </w:r>
    </w:p>
    <w:p w:rsidR="00AA0704" w:rsidRDefault="00025CDB" w:rsidP="00025CDB">
      <w:pPr>
        <w:pStyle w:val="ab"/>
        <w:numPr>
          <w:ilvl w:val="0"/>
          <w:numId w:val="21"/>
        </w:numPr>
        <w:spacing w:line="360" w:lineRule="auto"/>
        <w:ind w:left="0" w:firstLine="993"/>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Тенденції в індустрії краси Журнал «Генеральний директор». URL: http://alliancebeauty.ru/site/generalnyj–direktor (дата звернення: 03.10.2017)</w:t>
      </w:r>
    </w:p>
    <w:p w:rsidR="00AA0704" w:rsidRDefault="00025CDB" w:rsidP="00025CDB">
      <w:pPr>
        <w:pStyle w:val="ab"/>
        <w:numPr>
          <w:ilvl w:val="0"/>
          <w:numId w:val="21"/>
        </w:numPr>
        <w:spacing w:line="360" w:lineRule="auto"/>
        <w:ind w:left="0" w:firstLine="993"/>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Траут</w:t>
      </w:r>
      <w:proofErr w:type="spellEnd"/>
      <w:r>
        <w:rPr>
          <w:rFonts w:ascii="Times New Roman" w:hAnsi="Times New Roman" w:cs="Times New Roman"/>
          <w:color w:val="000000" w:themeColor="text1"/>
          <w:sz w:val="28"/>
          <w:szCs w:val="28"/>
          <w:lang w:val="uk-UA"/>
        </w:rPr>
        <w:t xml:space="preserve"> Д. Нове позиціонування : монографія : </w:t>
      </w:r>
      <w:proofErr w:type="spellStart"/>
      <w:r>
        <w:rPr>
          <w:rFonts w:ascii="Times New Roman" w:hAnsi="Times New Roman" w:cs="Times New Roman"/>
          <w:color w:val="000000" w:themeColor="text1"/>
          <w:sz w:val="28"/>
          <w:szCs w:val="28"/>
          <w:lang w:val="uk-UA"/>
        </w:rPr>
        <w:t>Санкт–Петербург</w:t>
      </w:r>
      <w:proofErr w:type="spellEnd"/>
      <w:r>
        <w:rPr>
          <w:rFonts w:ascii="Times New Roman" w:hAnsi="Times New Roman" w:cs="Times New Roman"/>
          <w:color w:val="000000" w:themeColor="text1"/>
          <w:sz w:val="28"/>
          <w:szCs w:val="28"/>
          <w:lang w:val="uk-UA"/>
        </w:rPr>
        <w:t xml:space="preserve"> : Пітер 2000.</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proofErr w:type="spellStart"/>
      <w:r>
        <w:rPr>
          <w:rFonts w:ascii="Times New Roman" w:eastAsia="Times New Roman" w:hAnsi="Times New Roman" w:cs="Times New Roman"/>
          <w:bCs/>
          <w:color w:val="000000" w:themeColor="text1"/>
          <w:kern w:val="2"/>
          <w:sz w:val="28"/>
          <w:szCs w:val="28"/>
          <w:lang w:val="uk-UA"/>
        </w:rPr>
        <w:t>Уватенко</w:t>
      </w:r>
      <w:proofErr w:type="spellEnd"/>
      <w:r>
        <w:rPr>
          <w:rFonts w:ascii="Times New Roman" w:eastAsia="Times New Roman" w:hAnsi="Times New Roman" w:cs="Times New Roman"/>
          <w:bCs/>
          <w:color w:val="000000" w:themeColor="text1"/>
          <w:kern w:val="2"/>
          <w:sz w:val="28"/>
          <w:szCs w:val="28"/>
          <w:lang w:val="uk-UA"/>
        </w:rPr>
        <w:t xml:space="preserve"> Є. </w:t>
      </w:r>
      <w:proofErr w:type="spellStart"/>
      <w:r>
        <w:rPr>
          <w:rFonts w:ascii="Times New Roman" w:eastAsia="Times New Roman" w:hAnsi="Times New Roman" w:cs="Times New Roman"/>
          <w:bCs/>
          <w:color w:val="000000" w:themeColor="text1"/>
          <w:kern w:val="2"/>
          <w:sz w:val="28"/>
          <w:szCs w:val="28"/>
          <w:lang w:val="uk-UA"/>
        </w:rPr>
        <w:t>Beauty</w:t>
      </w:r>
      <w:proofErr w:type="spellEnd"/>
      <w:r>
        <w:rPr>
          <w:rFonts w:ascii="Times New Roman" w:eastAsia="Times New Roman" w:hAnsi="Times New Roman" w:cs="Times New Roman"/>
          <w:bCs/>
          <w:color w:val="000000" w:themeColor="text1"/>
          <w:kern w:val="2"/>
          <w:sz w:val="28"/>
          <w:szCs w:val="28"/>
          <w:lang w:val="uk-UA"/>
        </w:rPr>
        <w:t xml:space="preserve"> </w:t>
      </w:r>
      <w:proofErr w:type="spellStart"/>
      <w:r>
        <w:rPr>
          <w:rFonts w:ascii="Times New Roman" w:eastAsia="Times New Roman" w:hAnsi="Times New Roman" w:cs="Times New Roman"/>
          <w:bCs/>
          <w:color w:val="000000" w:themeColor="text1"/>
          <w:kern w:val="2"/>
          <w:sz w:val="28"/>
          <w:szCs w:val="28"/>
          <w:lang w:val="uk-UA"/>
        </w:rPr>
        <w:t>Marketing</w:t>
      </w:r>
      <w:proofErr w:type="spellEnd"/>
      <w:r>
        <w:rPr>
          <w:rFonts w:ascii="Times New Roman" w:eastAsia="Times New Roman" w:hAnsi="Times New Roman" w:cs="Times New Roman"/>
          <w:bCs/>
          <w:color w:val="000000" w:themeColor="text1"/>
          <w:kern w:val="2"/>
          <w:sz w:val="28"/>
          <w:szCs w:val="28"/>
          <w:lang w:val="uk-UA"/>
        </w:rPr>
        <w:t xml:space="preserve"> </w:t>
      </w:r>
      <w:proofErr w:type="spellStart"/>
      <w:r>
        <w:rPr>
          <w:rFonts w:ascii="Times New Roman" w:eastAsia="Times New Roman" w:hAnsi="Times New Roman" w:cs="Times New Roman"/>
          <w:bCs/>
          <w:color w:val="000000" w:themeColor="text1"/>
          <w:kern w:val="2"/>
          <w:sz w:val="28"/>
          <w:szCs w:val="28"/>
          <w:lang w:val="uk-UA"/>
        </w:rPr>
        <w:t>Trends</w:t>
      </w:r>
      <w:proofErr w:type="spellEnd"/>
      <w:r>
        <w:rPr>
          <w:rFonts w:ascii="Times New Roman" w:eastAsia="Times New Roman" w:hAnsi="Times New Roman" w:cs="Times New Roman"/>
          <w:bCs/>
          <w:color w:val="000000" w:themeColor="text1"/>
          <w:kern w:val="2"/>
          <w:sz w:val="28"/>
          <w:szCs w:val="28"/>
          <w:lang w:val="uk-UA"/>
        </w:rPr>
        <w:t xml:space="preserve"> 2019 – залучення клієнтів в салон краси, комплексний </w:t>
      </w:r>
      <w:proofErr w:type="spellStart"/>
      <w:r>
        <w:rPr>
          <w:rFonts w:ascii="Times New Roman" w:eastAsia="Times New Roman" w:hAnsi="Times New Roman" w:cs="Times New Roman"/>
          <w:bCs/>
          <w:color w:val="000000" w:themeColor="text1"/>
          <w:kern w:val="2"/>
          <w:sz w:val="28"/>
          <w:szCs w:val="28"/>
          <w:lang w:val="uk-UA"/>
        </w:rPr>
        <w:t>б’юті</w:t>
      </w:r>
      <w:proofErr w:type="spellEnd"/>
      <w:r>
        <w:rPr>
          <w:rFonts w:ascii="Times New Roman" w:eastAsia="Times New Roman" w:hAnsi="Times New Roman" w:cs="Times New Roman"/>
          <w:bCs/>
          <w:color w:val="000000" w:themeColor="text1"/>
          <w:kern w:val="2"/>
          <w:sz w:val="28"/>
          <w:szCs w:val="28"/>
          <w:lang w:val="uk-UA"/>
        </w:rPr>
        <w:t xml:space="preserve"> маркетинг</w:t>
      </w:r>
      <w:r w:rsidRPr="00025CDB">
        <w:rPr>
          <w:rFonts w:ascii="Times New Roman" w:eastAsia="Times New Roman" w:hAnsi="Times New Roman" w:cs="Times New Roman"/>
          <w:bCs/>
          <w:color w:val="000000" w:themeColor="text1"/>
          <w:kern w:val="2"/>
          <w:sz w:val="28"/>
          <w:szCs w:val="28"/>
          <w:lang w:val="uk-UA"/>
        </w:rPr>
        <w:t xml:space="preserve">. </w:t>
      </w:r>
      <w:r>
        <w:rPr>
          <w:rFonts w:ascii="Times New Roman" w:eastAsia="Times New Roman" w:hAnsi="Times New Roman" w:cs="Times New Roman"/>
          <w:color w:val="000000" w:themeColor="text1"/>
          <w:sz w:val="28"/>
          <w:szCs w:val="28"/>
          <w:lang w:val="uk-UA"/>
        </w:rPr>
        <w:t xml:space="preserve">URL: </w:t>
      </w:r>
      <w:r>
        <w:rPr>
          <w:rFonts w:ascii="Times New Roman" w:eastAsia="Times New Roman" w:hAnsi="Times New Roman" w:cs="Times New Roman"/>
          <w:bCs/>
          <w:color w:val="000000" w:themeColor="text1"/>
          <w:kern w:val="2"/>
          <w:sz w:val="28"/>
          <w:szCs w:val="28"/>
          <w:lang w:val="uk-UA"/>
        </w:rPr>
        <w:t xml:space="preserve"> </w:t>
      </w:r>
      <w:r>
        <w:rPr>
          <w:rFonts w:ascii="Times New Roman" w:eastAsia="Times New Roman" w:hAnsi="Times New Roman" w:cs="Times New Roman"/>
          <w:bCs/>
          <w:color w:val="000000" w:themeColor="text1"/>
          <w:kern w:val="2"/>
          <w:sz w:val="28"/>
          <w:szCs w:val="28"/>
          <w:lang w:val="uk-UA"/>
        </w:rPr>
        <w:lastRenderedPageBreak/>
        <w:t>https://blog.webolution.ru/prodvizhenie–biznesa/beauty–marketing–trends–2019.html?fbclid=iwar2ynvf80bqzat7gze97j9rvxgpcotowaldnqxm–g9ox29qpyp6pklhrhem (дата звернення: 03.10.2019)</w:t>
      </w:r>
    </w:p>
    <w:p w:rsidR="00AA0704" w:rsidRDefault="00025CDB" w:rsidP="00025CDB">
      <w:pPr>
        <w:pStyle w:val="ab"/>
        <w:numPr>
          <w:ilvl w:val="0"/>
          <w:numId w:val="21"/>
        </w:numPr>
        <w:spacing w:before="240" w:after="240" w:line="360" w:lineRule="auto"/>
        <w:ind w:left="0" w:firstLine="993"/>
        <w:jc w:val="both"/>
        <w:rPr>
          <w:rFonts w:ascii="Times New Roman" w:eastAsia="Times New Roman" w:hAnsi="Times New Roman" w:cs="Times New Roman"/>
          <w:bCs/>
          <w:color w:val="000000" w:themeColor="text1"/>
          <w:kern w:val="2"/>
          <w:sz w:val="28"/>
          <w:szCs w:val="28"/>
          <w:lang w:val="uk-UA"/>
        </w:rPr>
      </w:pPr>
      <w:proofErr w:type="spellStart"/>
      <w:r>
        <w:rPr>
          <w:rFonts w:ascii="Times New Roman" w:hAnsi="Times New Roman" w:cs="Times New Roman"/>
          <w:color w:val="000000" w:themeColor="text1"/>
          <w:sz w:val="28"/>
          <w:szCs w:val="28"/>
          <w:lang w:val="uk-UA"/>
        </w:rPr>
        <w:t>Філюрін</w:t>
      </w:r>
      <w:proofErr w:type="spellEnd"/>
      <w:r>
        <w:rPr>
          <w:rFonts w:ascii="Times New Roman" w:hAnsi="Times New Roman" w:cs="Times New Roman"/>
          <w:color w:val="000000" w:themeColor="text1"/>
          <w:sz w:val="28"/>
          <w:szCs w:val="28"/>
          <w:lang w:val="uk-UA"/>
        </w:rPr>
        <w:t xml:space="preserve"> А.С. «Що нам коштує бренд побудувати ?: Російські особливості просування торгової марки та управління» : монографія : Київ : 2000. 169–181 с. </w:t>
      </w:r>
    </w:p>
    <w:p w:rsidR="00AA0704" w:rsidRPr="00025CDB" w:rsidRDefault="00025CDB" w:rsidP="00025CDB">
      <w:pPr>
        <w:pStyle w:val="ab"/>
        <w:numPr>
          <w:ilvl w:val="0"/>
          <w:numId w:val="21"/>
        </w:numPr>
        <w:spacing w:before="240" w:after="240" w:line="360" w:lineRule="auto"/>
        <w:ind w:left="0" w:firstLine="993"/>
        <w:jc w:val="both"/>
        <w:rPr>
          <w:lang w:val="ru-RU"/>
        </w:rPr>
      </w:pPr>
      <w:r>
        <w:rPr>
          <w:rFonts w:ascii="Times New Roman" w:hAnsi="Times New Roman" w:cs="Times New Roman"/>
          <w:color w:val="000000" w:themeColor="text1"/>
          <w:sz w:val="28"/>
          <w:szCs w:val="28"/>
        </w:rPr>
        <w:t>S</w:t>
      </w:r>
      <w:r>
        <w:rPr>
          <w:rFonts w:ascii="Times New Roman" w:hAnsi="Times New Roman" w:cs="Times New Roman"/>
          <w:color w:val="000000" w:themeColor="text1"/>
          <w:sz w:val="28"/>
          <w:szCs w:val="28"/>
          <w:lang w:val="uk-UA"/>
        </w:rPr>
        <w:t>tudbooks.net</w:t>
      </w:r>
      <w:r>
        <w:rPr>
          <w:rFonts w:ascii="Times New Roman" w:hAnsi="Times New Roman" w:cs="Times New Roman"/>
          <w:color w:val="000000" w:themeColor="text1"/>
          <w:sz w:val="28"/>
          <w:szCs w:val="28"/>
          <w:lang w:val="ru-RU"/>
        </w:rPr>
        <w:t xml:space="preserve"> Модель </w:t>
      </w:r>
      <w:proofErr w:type="spellStart"/>
      <w:r>
        <w:rPr>
          <w:rFonts w:ascii="Times New Roman" w:hAnsi="Times New Roman" w:cs="Times New Roman"/>
          <w:color w:val="000000" w:themeColor="text1"/>
          <w:sz w:val="28"/>
          <w:szCs w:val="28"/>
          <w:lang w:val="ru-RU"/>
        </w:rPr>
        <w:t>цінностей</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послуги</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Валері</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Зейтамль</w:t>
      </w:r>
      <w:proofErr w:type="spellEnd"/>
      <w:r w:rsidRPr="00025CDB">
        <w:rPr>
          <w:rFonts w:ascii="Times New Roman" w:hAnsi="Times New Roman" w:cs="Times New Roman"/>
          <w:color w:val="000000" w:themeColor="text1"/>
          <w:sz w:val="28"/>
          <w:szCs w:val="28"/>
          <w:lang w:val="ru-RU"/>
        </w:rPr>
        <w:t xml:space="preserve">. </w:t>
      </w:r>
      <w:r>
        <w:rPr>
          <w:rFonts w:ascii="Times New Roman" w:eastAsia="Times New Roman" w:hAnsi="Times New Roman" w:cs="Times New Roman"/>
          <w:color w:val="000000" w:themeColor="text1"/>
          <w:sz w:val="28"/>
          <w:szCs w:val="28"/>
          <w:lang w:val="uk-UA"/>
        </w:rPr>
        <w:t xml:space="preserve">URL: </w:t>
      </w:r>
      <w:hyperlink r:id="rId15">
        <w:r>
          <w:rPr>
            <w:rStyle w:val="-"/>
            <w:rFonts w:ascii="Times New Roman" w:hAnsi="Times New Roman" w:cs="Times New Roman"/>
            <w:sz w:val="28"/>
            <w:szCs w:val="28"/>
          </w:rPr>
          <w:t>https</w:t>
        </w:r>
        <w:r>
          <w:rPr>
            <w:rStyle w:val="-"/>
            <w:rFonts w:ascii="Times New Roman" w:hAnsi="Times New Roman" w:cs="Times New Roman"/>
            <w:sz w:val="28"/>
            <w:szCs w:val="28"/>
            <w:lang w:val="ru-RU"/>
          </w:rPr>
          <w:t>://</w:t>
        </w:r>
        <w:r>
          <w:rPr>
            <w:rStyle w:val="-"/>
            <w:rFonts w:ascii="Times New Roman" w:hAnsi="Times New Roman" w:cs="Times New Roman"/>
            <w:sz w:val="28"/>
            <w:szCs w:val="28"/>
          </w:rPr>
          <w:t>studbooks</w:t>
        </w:r>
        <w:r>
          <w:rPr>
            <w:rStyle w:val="-"/>
            <w:rFonts w:ascii="Times New Roman" w:hAnsi="Times New Roman" w:cs="Times New Roman"/>
            <w:sz w:val="28"/>
            <w:szCs w:val="28"/>
            <w:lang w:val="ru-RU"/>
          </w:rPr>
          <w:t>.</w:t>
        </w:r>
        <w:r>
          <w:rPr>
            <w:rStyle w:val="-"/>
            <w:rFonts w:ascii="Times New Roman" w:hAnsi="Times New Roman" w:cs="Times New Roman"/>
            <w:sz w:val="28"/>
            <w:szCs w:val="28"/>
          </w:rPr>
          <w:t>net</w:t>
        </w:r>
        <w:r>
          <w:rPr>
            <w:rStyle w:val="-"/>
            <w:rFonts w:ascii="Times New Roman" w:hAnsi="Times New Roman" w:cs="Times New Roman"/>
            <w:sz w:val="28"/>
            <w:szCs w:val="28"/>
            <w:lang w:val="ru-RU"/>
          </w:rPr>
          <w:t>/1551689/</w:t>
        </w:r>
        <w:r>
          <w:rPr>
            <w:rStyle w:val="-"/>
            <w:rFonts w:ascii="Times New Roman" w:hAnsi="Times New Roman" w:cs="Times New Roman"/>
            <w:sz w:val="28"/>
            <w:szCs w:val="28"/>
          </w:rPr>
          <w:t>marketing</w:t>
        </w:r>
        <w:r>
          <w:rPr>
            <w:rStyle w:val="-"/>
            <w:rFonts w:ascii="Times New Roman" w:hAnsi="Times New Roman" w:cs="Times New Roman"/>
            <w:sz w:val="28"/>
            <w:szCs w:val="28"/>
            <w:lang w:val="ru-RU"/>
          </w:rPr>
          <w:t>/</w:t>
        </w:r>
        <w:r>
          <w:rPr>
            <w:rStyle w:val="-"/>
            <w:rFonts w:ascii="Times New Roman" w:hAnsi="Times New Roman" w:cs="Times New Roman"/>
            <w:sz w:val="28"/>
            <w:szCs w:val="28"/>
          </w:rPr>
          <w:t>model</w:t>
        </w:r>
        <w:r>
          <w:rPr>
            <w:rStyle w:val="-"/>
            <w:rFonts w:ascii="Times New Roman" w:hAnsi="Times New Roman" w:cs="Times New Roman"/>
            <w:sz w:val="28"/>
            <w:szCs w:val="28"/>
            <w:lang w:val="ru-RU"/>
          </w:rPr>
          <w:t>_</w:t>
        </w:r>
        <w:proofErr w:type="spellStart"/>
        <w:r>
          <w:rPr>
            <w:rStyle w:val="-"/>
            <w:rFonts w:ascii="Times New Roman" w:hAnsi="Times New Roman" w:cs="Times New Roman"/>
            <w:sz w:val="28"/>
            <w:szCs w:val="28"/>
          </w:rPr>
          <w:t>tsennostey</w:t>
        </w:r>
        <w:proofErr w:type="spellEnd"/>
        <w:r>
          <w:rPr>
            <w:rStyle w:val="-"/>
            <w:rFonts w:ascii="Times New Roman" w:hAnsi="Times New Roman" w:cs="Times New Roman"/>
            <w:sz w:val="28"/>
            <w:szCs w:val="28"/>
            <w:lang w:val="ru-RU"/>
          </w:rPr>
          <w:t>_</w:t>
        </w:r>
        <w:proofErr w:type="spellStart"/>
        <w:r>
          <w:rPr>
            <w:rStyle w:val="-"/>
            <w:rFonts w:ascii="Times New Roman" w:hAnsi="Times New Roman" w:cs="Times New Roman"/>
            <w:sz w:val="28"/>
            <w:szCs w:val="28"/>
          </w:rPr>
          <w:t>uslugi</w:t>
        </w:r>
        <w:proofErr w:type="spellEnd"/>
        <w:r>
          <w:rPr>
            <w:rStyle w:val="-"/>
            <w:rFonts w:ascii="Times New Roman" w:hAnsi="Times New Roman" w:cs="Times New Roman"/>
            <w:sz w:val="28"/>
            <w:szCs w:val="28"/>
            <w:lang w:val="ru-RU"/>
          </w:rPr>
          <w:t>_</w:t>
        </w:r>
        <w:proofErr w:type="spellStart"/>
        <w:r>
          <w:rPr>
            <w:rStyle w:val="-"/>
            <w:rFonts w:ascii="Times New Roman" w:hAnsi="Times New Roman" w:cs="Times New Roman"/>
            <w:sz w:val="28"/>
            <w:szCs w:val="28"/>
          </w:rPr>
          <w:t>valeri</w:t>
        </w:r>
        <w:proofErr w:type="spellEnd"/>
        <w:r>
          <w:rPr>
            <w:rStyle w:val="-"/>
            <w:rFonts w:ascii="Times New Roman" w:hAnsi="Times New Roman" w:cs="Times New Roman"/>
            <w:sz w:val="28"/>
            <w:szCs w:val="28"/>
            <w:lang w:val="ru-RU"/>
          </w:rPr>
          <w:t>_</w:t>
        </w:r>
        <w:proofErr w:type="spellStart"/>
        <w:r>
          <w:rPr>
            <w:rStyle w:val="-"/>
            <w:rFonts w:ascii="Times New Roman" w:hAnsi="Times New Roman" w:cs="Times New Roman"/>
            <w:sz w:val="28"/>
            <w:szCs w:val="28"/>
          </w:rPr>
          <w:t>zeytaml</w:t>
        </w:r>
        <w:proofErr w:type="spellEnd"/>
      </w:hyperlink>
      <w:r>
        <w:rPr>
          <w:rFonts w:ascii="Times New Roman" w:eastAsia="Times New Roman" w:hAnsi="Times New Roman" w:cs="Times New Roman"/>
          <w:bCs/>
          <w:color w:val="000000" w:themeColor="text1"/>
          <w:kern w:val="2"/>
          <w:sz w:val="28"/>
          <w:szCs w:val="28"/>
          <w:lang w:val="uk-UA"/>
        </w:rPr>
        <w:t>(дата звернення: 03.10.2019)</w:t>
      </w:r>
    </w:p>
    <w:p w:rsidR="00AA0704" w:rsidRDefault="00AA0704" w:rsidP="00025CDB">
      <w:pPr>
        <w:spacing w:after="0" w:line="360" w:lineRule="auto"/>
        <w:ind w:firstLine="993"/>
        <w:contextualSpacing/>
        <w:rPr>
          <w:lang w:val="uk-UA"/>
        </w:rPr>
      </w:pPr>
    </w:p>
    <w:p w:rsidR="00AA0704" w:rsidRDefault="00AA0704" w:rsidP="00025CDB">
      <w:pPr>
        <w:spacing w:after="0" w:line="360" w:lineRule="auto"/>
        <w:ind w:firstLine="993"/>
        <w:contextualSpacing/>
        <w:rPr>
          <w:lang w:val="uk-UA"/>
        </w:rPr>
      </w:pPr>
    </w:p>
    <w:p w:rsidR="00AA0704" w:rsidRDefault="00AA0704" w:rsidP="00025CDB">
      <w:pPr>
        <w:spacing w:after="0" w:line="360" w:lineRule="auto"/>
        <w:ind w:firstLine="993"/>
        <w:contextualSpacing/>
        <w:rPr>
          <w:lang w:val="uk-UA"/>
        </w:rPr>
      </w:pPr>
    </w:p>
    <w:p w:rsidR="00AA0704" w:rsidRDefault="00AA0704" w:rsidP="00025CDB">
      <w:pPr>
        <w:spacing w:after="0" w:line="360" w:lineRule="auto"/>
        <w:ind w:firstLine="993"/>
        <w:contextualSpacing/>
        <w:rPr>
          <w:lang w:val="uk-UA"/>
        </w:rPr>
      </w:pPr>
    </w:p>
    <w:p w:rsidR="00AA0704" w:rsidRDefault="00AA0704" w:rsidP="00025CDB">
      <w:pPr>
        <w:spacing w:after="0" w:line="360" w:lineRule="auto"/>
        <w:ind w:firstLine="993"/>
        <w:contextualSpacing/>
        <w:rPr>
          <w:lang w:val="uk-UA"/>
        </w:rPr>
      </w:pPr>
    </w:p>
    <w:p w:rsidR="00AA0704" w:rsidRDefault="00AA0704" w:rsidP="00025CDB">
      <w:pPr>
        <w:spacing w:after="0" w:line="360" w:lineRule="auto"/>
        <w:ind w:firstLine="993"/>
        <w:contextualSpacing/>
        <w:rPr>
          <w:lang w:val="uk-UA"/>
        </w:rPr>
      </w:pPr>
    </w:p>
    <w:p w:rsidR="00AA0704" w:rsidRDefault="00AA0704" w:rsidP="00025CDB">
      <w:pPr>
        <w:spacing w:after="0" w:line="360" w:lineRule="auto"/>
        <w:ind w:firstLine="993"/>
        <w:contextualSpacing/>
        <w:rPr>
          <w:lang w:val="uk-UA"/>
        </w:rPr>
      </w:pPr>
    </w:p>
    <w:p w:rsidR="00AA0704" w:rsidRDefault="00AA0704" w:rsidP="00025CDB">
      <w:pPr>
        <w:spacing w:after="0" w:line="360" w:lineRule="auto"/>
        <w:ind w:firstLine="993"/>
        <w:contextualSpacing/>
        <w:rPr>
          <w:lang w:val="uk-UA"/>
        </w:rPr>
      </w:pPr>
    </w:p>
    <w:p w:rsidR="00AA0704" w:rsidRDefault="00AA0704" w:rsidP="00025CDB">
      <w:pPr>
        <w:spacing w:after="0" w:line="360" w:lineRule="auto"/>
        <w:ind w:firstLine="993"/>
        <w:contextualSpacing/>
        <w:rPr>
          <w:lang w:val="uk-UA"/>
        </w:rPr>
      </w:pPr>
    </w:p>
    <w:p w:rsidR="00AA0704" w:rsidRDefault="00AA0704" w:rsidP="00025CDB">
      <w:pPr>
        <w:spacing w:after="0" w:line="360" w:lineRule="auto"/>
        <w:ind w:firstLine="993"/>
        <w:contextualSpacing/>
        <w:rPr>
          <w:lang w:val="uk-UA"/>
        </w:rPr>
      </w:pPr>
    </w:p>
    <w:p w:rsidR="00AA0704" w:rsidRDefault="00AA0704" w:rsidP="00025CDB">
      <w:pPr>
        <w:spacing w:after="0" w:line="360" w:lineRule="auto"/>
        <w:ind w:firstLine="993"/>
        <w:contextualSpacing/>
        <w:rPr>
          <w:lang w:val="uk-UA"/>
        </w:rPr>
      </w:pPr>
    </w:p>
    <w:p w:rsidR="00AA0704" w:rsidRDefault="00AA0704" w:rsidP="00025CDB">
      <w:pPr>
        <w:spacing w:after="0" w:line="360" w:lineRule="auto"/>
        <w:ind w:firstLine="993"/>
        <w:contextualSpacing/>
        <w:rPr>
          <w:lang w:val="uk-UA"/>
        </w:rPr>
      </w:pPr>
    </w:p>
    <w:p w:rsidR="00AA0704" w:rsidRDefault="00AA0704" w:rsidP="00025CDB">
      <w:pPr>
        <w:spacing w:after="0" w:line="360" w:lineRule="auto"/>
        <w:ind w:firstLine="993"/>
        <w:contextualSpacing/>
        <w:rPr>
          <w:lang w:val="uk-UA"/>
        </w:rPr>
      </w:pPr>
    </w:p>
    <w:p w:rsidR="00AA0704" w:rsidRDefault="00AA0704" w:rsidP="00025CDB">
      <w:pPr>
        <w:spacing w:after="0" w:line="360" w:lineRule="auto"/>
        <w:ind w:firstLine="993"/>
        <w:contextualSpacing/>
        <w:rPr>
          <w:lang w:val="uk-UA"/>
        </w:rPr>
      </w:pPr>
    </w:p>
    <w:p w:rsidR="00AA0704" w:rsidRDefault="00AA0704" w:rsidP="00025CDB">
      <w:pPr>
        <w:spacing w:after="0" w:line="360" w:lineRule="auto"/>
        <w:ind w:firstLine="993"/>
        <w:contextualSpacing/>
        <w:rPr>
          <w:lang w:val="uk-UA"/>
        </w:rPr>
      </w:pPr>
    </w:p>
    <w:p w:rsidR="00AA0704" w:rsidRDefault="00AA0704" w:rsidP="00025CDB">
      <w:pPr>
        <w:spacing w:after="0" w:line="360" w:lineRule="auto"/>
        <w:ind w:firstLine="993"/>
        <w:contextualSpacing/>
        <w:rPr>
          <w:lang w:val="uk-UA"/>
        </w:rPr>
      </w:pPr>
    </w:p>
    <w:p w:rsidR="00AA0704" w:rsidRDefault="00AA0704" w:rsidP="00025CDB">
      <w:pPr>
        <w:spacing w:after="0" w:line="360" w:lineRule="auto"/>
        <w:ind w:firstLine="993"/>
        <w:contextualSpacing/>
        <w:rPr>
          <w:lang w:val="uk-UA"/>
        </w:rPr>
      </w:pPr>
    </w:p>
    <w:p w:rsidR="00AA0704" w:rsidRDefault="00AA0704" w:rsidP="00025CDB">
      <w:pPr>
        <w:spacing w:after="0" w:line="360" w:lineRule="auto"/>
        <w:ind w:firstLine="993"/>
        <w:contextualSpacing/>
        <w:rPr>
          <w:lang w:val="uk-UA"/>
        </w:rPr>
      </w:pPr>
    </w:p>
    <w:p w:rsidR="00AA0704" w:rsidRDefault="00AA0704" w:rsidP="00025CDB">
      <w:pPr>
        <w:spacing w:after="0" w:line="360" w:lineRule="auto"/>
        <w:ind w:firstLine="993"/>
        <w:contextualSpacing/>
        <w:rPr>
          <w:lang w:val="uk-UA"/>
        </w:rPr>
      </w:pPr>
    </w:p>
    <w:p w:rsidR="00AA0704" w:rsidRDefault="00AA0704" w:rsidP="00025CDB">
      <w:pPr>
        <w:spacing w:after="0" w:line="360" w:lineRule="auto"/>
        <w:ind w:firstLine="993"/>
        <w:contextualSpacing/>
        <w:rPr>
          <w:lang w:val="uk-UA"/>
        </w:rPr>
      </w:pPr>
    </w:p>
    <w:p w:rsidR="00AA0704" w:rsidRDefault="00AA0704" w:rsidP="00025CDB">
      <w:pPr>
        <w:spacing w:after="0" w:line="360" w:lineRule="auto"/>
        <w:ind w:firstLine="993"/>
        <w:contextualSpacing/>
        <w:rPr>
          <w:lang w:val="uk-UA"/>
        </w:rPr>
      </w:pPr>
    </w:p>
    <w:sectPr w:rsidR="00AA0704" w:rsidSect="00AA0704">
      <w:headerReference w:type="default" r:id="rId16"/>
      <w:pgSz w:w="12240" w:h="15840"/>
      <w:pgMar w:top="1134" w:right="737" w:bottom="1134" w:left="1701" w:header="709" w:footer="0"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7EA" w:rsidRDefault="000017EA" w:rsidP="00AA0704">
      <w:pPr>
        <w:spacing w:after="0" w:line="240" w:lineRule="auto"/>
      </w:pPr>
      <w:r>
        <w:separator/>
      </w:r>
    </w:p>
  </w:endnote>
  <w:endnote w:type="continuationSeparator" w:id="1">
    <w:p w:rsidR="000017EA" w:rsidRDefault="000017EA" w:rsidP="00AA0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01"/>
    <w:family w:val="swiss"/>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7EA" w:rsidRDefault="000017EA" w:rsidP="00AA0704">
      <w:pPr>
        <w:spacing w:after="0" w:line="240" w:lineRule="auto"/>
      </w:pPr>
      <w:r>
        <w:separator/>
      </w:r>
    </w:p>
  </w:footnote>
  <w:footnote w:type="continuationSeparator" w:id="1">
    <w:p w:rsidR="000017EA" w:rsidRDefault="000017EA" w:rsidP="00AA0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148002"/>
      <w:docPartObj>
        <w:docPartGallery w:val="Page Numbers (Top of Page)"/>
        <w:docPartUnique/>
      </w:docPartObj>
    </w:sdtPr>
    <w:sdtContent>
      <w:p w:rsidR="000017EA" w:rsidRDefault="000017EA">
        <w:pPr>
          <w:pStyle w:val="Header"/>
          <w:jc w:val="right"/>
        </w:pPr>
      </w:p>
      <w:p w:rsidR="000017EA" w:rsidRDefault="000017EA">
        <w:pPr>
          <w:pStyle w:val="Header"/>
          <w:jc w:val="right"/>
        </w:pPr>
        <w:fldSimple w:instr="PAGE">
          <w:r w:rsidR="00781AF2">
            <w:rPr>
              <w:noProof/>
            </w:rPr>
            <w:t>13</w:t>
          </w:r>
        </w:fldSimple>
      </w:p>
    </w:sdtContent>
  </w:sdt>
  <w:p w:rsidR="000017EA" w:rsidRDefault="000017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262E"/>
    <w:multiLevelType w:val="multilevel"/>
    <w:tmpl w:val="DF22D9F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cs="Symbol" w:hint="default"/>
        <w:sz w:val="28"/>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04AA2224"/>
    <w:multiLevelType w:val="multilevel"/>
    <w:tmpl w:val="423681BC"/>
    <w:lvl w:ilvl="0">
      <w:start w:val="1"/>
      <w:numFmt w:val="decimal"/>
      <w:lvlText w:val="%1"/>
      <w:lvlJc w:val="left"/>
      <w:pPr>
        <w:ind w:left="360" w:hanging="360"/>
      </w:pPr>
    </w:lvl>
    <w:lvl w:ilvl="1">
      <w:start w:val="4"/>
      <w:numFmt w:val="decimal"/>
      <w:lvlText w:val="%1.%2"/>
      <w:lvlJc w:val="left"/>
      <w:pPr>
        <w:ind w:left="1500" w:hanging="360"/>
      </w:pPr>
    </w:lvl>
    <w:lvl w:ilvl="2">
      <w:start w:val="1"/>
      <w:numFmt w:val="decimal"/>
      <w:lvlText w:val="%1.%2.%3"/>
      <w:lvlJc w:val="left"/>
      <w:pPr>
        <w:ind w:left="3000" w:hanging="720"/>
      </w:pPr>
    </w:lvl>
    <w:lvl w:ilvl="3">
      <w:start w:val="1"/>
      <w:numFmt w:val="decimal"/>
      <w:lvlText w:val="%1.%2.%3.%4"/>
      <w:lvlJc w:val="left"/>
      <w:pPr>
        <w:ind w:left="4500" w:hanging="1080"/>
      </w:pPr>
    </w:lvl>
    <w:lvl w:ilvl="4">
      <w:start w:val="1"/>
      <w:numFmt w:val="decimal"/>
      <w:lvlText w:val="%1.%2.%3.%4.%5"/>
      <w:lvlJc w:val="left"/>
      <w:pPr>
        <w:ind w:left="5640" w:hanging="1080"/>
      </w:pPr>
    </w:lvl>
    <w:lvl w:ilvl="5">
      <w:start w:val="1"/>
      <w:numFmt w:val="decimal"/>
      <w:lvlText w:val="%1.%2.%3.%4.%5.%6"/>
      <w:lvlJc w:val="left"/>
      <w:pPr>
        <w:ind w:left="7140" w:hanging="1440"/>
      </w:pPr>
    </w:lvl>
    <w:lvl w:ilvl="6">
      <w:start w:val="1"/>
      <w:numFmt w:val="decimal"/>
      <w:lvlText w:val="%1.%2.%3.%4.%5.%6.%7"/>
      <w:lvlJc w:val="left"/>
      <w:pPr>
        <w:ind w:left="8280" w:hanging="1440"/>
      </w:pPr>
    </w:lvl>
    <w:lvl w:ilvl="7">
      <w:start w:val="1"/>
      <w:numFmt w:val="decimal"/>
      <w:lvlText w:val="%1.%2.%3.%4.%5.%6.%7.%8"/>
      <w:lvlJc w:val="left"/>
      <w:pPr>
        <w:ind w:left="9780" w:hanging="1800"/>
      </w:pPr>
    </w:lvl>
    <w:lvl w:ilvl="8">
      <w:start w:val="1"/>
      <w:numFmt w:val="decimal"/>
      <w:lvlText w:val="%1.%2.%3.%4.%5.%6.%7.%8.%9"/>
      <w:lvlJc w:val="left"/>
      <w:pPr>
        <w:ind w:left="11280" w:hanging="2160"/>
      </w:pPr>
    </w:lvl>
  </w:abstractNum>
  <w:abstractNum w:abstractNumId="2">
    <w:nsid w:val="05F5252F"/>
    <w:multiLevelType w:val="multilevel"/>
    <w:tmpl w:val="70140902"/>
    <w:lvl w:ilvl="0">
      <w:start w:val="1"/>
      <w:numFmt w:val="bullet"/>
      <w:lvlText w:val="–"/>
      <w:lvlJc w:val="left"/>
      <w:pPr>
        <w:ind w:left="1440" w:hanging="360"/>
      </w:pPr>
      <w:rPr>
        <w:rFonts w:ascii="Arial" w:hAnsi="Arial" w:cs="Arial" w:hint="default"/>
        <w:color w:val="222222"/>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nsid w:val="0674412F"/>
    <w:multiLevelType w:val="multilevel"/>
    <w:tmpl w:val="E1D08444"/>
    <w:lvl w:ilvl="0">
      <w:start w:val="1"/>
      <w:numFmt w:val="bullet"/>
      <w:lvlText w:val="–"/>
      <w:lvlJc w:val="left"/>
      <w:pPr>
        <w:tabs>
          <w:tab w:val="num" w:pos="720"/>
        </w:tabs>
        <w:ind w:left="720" w:hanging="360"/>
      </w:pPr>
      <w:rPr>
        <w:rFonts w:ascii="Arial" w:hAnsi="Arial" w:cs="Arial" w:hint="default"/>
        <w:color w:val="222222"/>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07E34173"/>
    <w:multiLevelType w:val="multilevel"/>
    <w:tmpl w:val="3B082814"/>
    <w:lvl w:ilvl="0">
      <w:start w:val="1"/>
      <w:numFmt w:val="bullet"/>
      <w:lvlText w:val=""/>
      <w:lvlJc w:val="left"/>
      <w:pPr>
        <w:ind w:left="1080" w:hanging="360"/>
      </w:pPr>
      <w:rPr>
        <w:rFonts w:ascii="Symbol" w:hAnsi="Symbol" w:cs="Symbol" w:hint="default"/>
        <w:sz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nsid w:val="11372F4E"/>
    <w:multiLevelType w:val="multilevel"/>
    <w:tmpl w:val="07C424DC"/>
    <w:lvl w:ilvl="0">
      <w:start w:val="1"/>
      <w:numFmt w:val="bullet"/>
      <w:lvlText w:val=""/>
      <w:lvlJc w:val="left"/>
      <w:pPr>
        <w:ind w:left="1155" w:hanging="360"/>
      </w:pPr>
      <w:rPr>
        <w:rFonts w:ascii="Symbol" w:hAnsi="Symbol" w:cs="Symbol" w:hint="default"/>
        <w:sz w:val="28"/>
      </w:rPr>
    </w:lvl>
    <w:lvl w:ilvl="1">
      <w:start w:val="1"/>
      <w:numFmt w:val="lowerLetter"/>
      <w:lvlText w:val="%2."/>
      <w:lvlJc w:val="left"/>
      <w:pPr>
        <w:ind w:left="1875" w:hanging="360"/>
      </w:pPr>
    </w:lvl>
    <w:lvl w:ilvl="2">
      <w:start w:val="1"/>
      <w:numFmt w:val="lowerRoman"/>
      <w:lvlText w:val="%3."/>
      <w:lvlJc w:val="right"/>
      <w:pPr>
        <w:ind w:left="2595" w:hanging="180"/>
      </w:pPr>
    </w:lvl>
    <w:lvl w:ilvl="3">
      <w:start w:val="1"/>
      <w:numFmt w:val="decimal"/>
      <w:lvlText w:val="%4."/>
      <w:lvlJc w:val="left"/>
      <w:pPr>
        <w:ind w:left="3315" w:hanging="360"/>
      </w:pPr>
    </w:lvl>
    <w:lvl w:ilvl="4">
      <w:start w:val="1"/>
      <w:numFmt w:val="lowerLetter"/>
      <w:lvlText w:val="%5."/>
      <w:lvlJc w:val="left"/>
      <w:pPr>
        <w:ind w:left="4035" w:hanging="360"/>
      </w:pPr>
    </w:lvl>
    <w:lvl w:ilvl="5">
      <w:start w:val="1"/>
      <w:numFmt w:val="lowerRoman"/>
      <w:lvlText w:val="%6."/>
      <w:lvlJc w:val="right"/>
      <w:pPr>
        <w:ind w:left="4755" w:hanging="180"/>
      </w:pPr>
    </w:lvl>
    <w:lvl w:ilvl="6">
      <w:start w:val="1"/>
      <w:numFmt w:val="decimal"/>
      <w:lvlText w:val="%7."/>
      <w:lvlJc w:val="left"/>
      <w:pPr>
        <w:ind w:left="5475" w:hanging="360"/>
      </w:pPr>
    </w:lvl>
    <w:lvl w:ilvl="7">
      <w:start w:val="1"/>
      <w:numFmt w:val="lowerLetter"/>
      <w:lvlText w:val="%8."/>
      <w:lvlJc w:val="left"/>
      <w:pPr>
        <w:ind w:left="6195" w:hanging="360"/>
      </w:pPr>
    </w:lvl>
    <w:lvl w:ilvl="8">
      <w:start w:val="1"/>
      <w:numFmt w:val="lowerRoman"/>
      <w:lvlText w:val="%9."/>
      <w:lvlJc w:val="right"/>
      <w:pPr>
        <w:ind w:left="6915" w:hanging="180"/>
      </w:pPr>
    </w:lvl>
  </w:abstractNum>
  <w:abstractNum w:abstractNumId="6">
    <w:nsid w:val="152158EE"/>
    <w:multiLevelType w:val="multilevel"/>
    <w:tmpl w:val="BD366F2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191B6778"/>
    <w:multiLevelType w:val="multilevel"/>
    <w:tmpl w:val="53765C56"/>
    <w:lvl w:ilvl="0">
      <w:start w:val="1"/>
      <w:numFmt w:val="bullet"/>
      <w:lvlText w:val="–"/>
      <w:lvlJc w:val="left"/>
      <w:pPr>
        <w:ind w:left="1440" w:hanging="360"/>
      </w:pPr>
      <w:rPr>
        <w:rFonts w:ascii="Arial" w:hAnsi="Arial" w:cs="Arial" w:hint="default"/>
        <w:color w:val="222222"/>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nsid w:val="1929607D"/>
    <w:multiLevelType w:val="multilevel"/>
    <w:tmpl w:val="EEE2FD20"/>
    <w:lvl w:ilvl="0">
      <w:start w:val="1"/>
      <w:numFmt w:val="bullet"/>
      <w:lvlText w:val=""/>
      <w:lvlJc w:val="left"/>
      <w:pPr>
        <w:ind w:left="1440" w:hanging="360"/>
      </w:pPr>
      <w:rPr>
        <w:rFonts w:ascii="Symbol" w:hAnsi="Symbol" w:cs="Symbol" w:hint="default"/>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9">
    <w:nsid w:val="1C30096C"/>
    <w:multiLevelType w:val="multilevel"/>
    <w:tmpl w:val="58483B60"/>
    <w:lvl w:ilvl="0">
      <w:start w:val="1"/>
      <w:numFmt w:val="bullet"/>
      <w:lvlText w:val="–"/>
      <w:lvlJc w:val="left"/>
      <w:pPr>
        <w:ind w:left="720" w:hanging="360"/>
      </w:pPr>
      <w:rPr>
        <w:rFonts w:ascii="Arial" w:hAnsi="Arial" w:cs="Arial" w:hint="default"/>
        <w:color w:val="222222"/>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1FA069D3"/>
    <w:multiLevelType w:val="multilevel"/>
    <w:tmpl w:val="1E88CAB0"/>
    <w:lvl w:ilvl="0">
      <w:start w:val="1"/>
      <w:numFmt w:val="bullet"/>
      <w:lvlText w:val="–"/>
      <w:lvlJc w:val="left"/>
      <w:pPr>
        <w:ind w:left="1440" w:hanging="360"/>
      </w:pPr>
      <w:rPr>
        <w:rFonts w:ascii="Arial" w:hAnsi="Arial" w:cs="Arial" w:hint="default"/>
        <w:color w:val="222222"/>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1">
    <w:nsid w:val="24674740"/>
    <w:multiLevelType w:val="multilevel"/>
    <w:tmpl w:val="42982F1C"/>
    <w:lvl w:ilvl="0">
      <w:start w:val="1"/>
      <w:numFmt w:val="bullet"/>
      <w:lvlText w:val="–"/>
      <w:lvlJc w:val="left"/>
      <w:pPr>
        <w:ind w:left="1080" w:hanging="360"/>
      </w:pPr>
      <w:rPr>
        <w:rFonts w:ascii="Arial" w:hAnsi="Arial" w:cs="Arial" w:hint="default"/>
        <w:color w:val="222222"/>
        <w:sz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nsid w:val="28F9113A"/>
    <w:multiLevelType w:val="multilevel"/>
    <w:tmpl w:val="12EA1E3E"/>
    <w:lvl w:ilvl="0">
      <w:start w:val="1"/>
      <w:numFmt w:val="bullet"/>
      <w:lvlText w:val=""/>
      <w:lvlJc w:val="left"/>
      <w:pPr>
        <w:ind w:left="1440" w:hanging="360"/>
      </w:pPr>
      <w:rPr>
        <w:rFonts w:ascii="Symbol" w:hAnsi="Symbol" w:cs="Symbol" w:hint="default"/>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3">
    <w:nsid w:val="2AD023AF"/>
    <w:multiLevelType w:val="multilevel"/>
    <w:tmpl w:val="43B63070"/>
    <w:lvl w:ilvl="0">
      <w:start w:val="1"/>
      <w:numFmt w:val="bullet"/>
      <w:lvlText w:val=""/>
      <w:lvlJc w:val="left"/>
      <w:pPr>
        <w:ind w:left="1068" w:hanging="360"/>
      </w:pPr>
      <w:rPr>
        <w:rFonts w:ascii="Symbol" w:hAnsi="Symbol" w:cs="Symbol" w:hint="default"/>
        <w:sz w:val="28"/>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4">
    <w:nsid w:val="2CC36618"/>
    <w:multiLevelType w:val="multilevel"/>
    <w:tmpl w:val="DF34768E"/>
    <w:lvl w:ilvl="0">
      <w:start w:val="1"/>
      <w:numFmt w:val="bullet"/>
      <w:lvlText w:val=""/>
      <w:lvlJc w:val="left"/>
      <w:pPr>
        <w:ind w:left="1068" w:hanging="360"/>
      </w:pPr>
      <w:rPr>
        <w:rFonts w:ascii="Symbol" w:hAnsi="Symbol" w:cs="Symbol" w:hint="default"/>
        <w:sz w:val="28"/>
      </w:rPr>
    </w:lvl>
    <w:lvl w:ilvl="1">
      <w:start w:val="1"/>
      <w:numFmt w:val="bullet"/>
      <w:lvlText w:val="–"/>
      <w:lvlJc w:val="left"/>
      <w:pPr>
        <w:ind w:left="1788" w:hanging="360"/>
      </w:pPr>
      <w:rPr>
        <w:rFonts w:ascii="Arial" w:hAnsi="Arial" w:cs="Arial" w:hint="default"/>
        <w:color w:val="222222"/>
        <w:sz w:val="22"/>
      </w:rPr>
    </w:lvl>
    <w:lvl w:ilvl="2">
      <w:start w:val="1"/>
      <w:numFmt w:val="bullet"/>
      <w:lvlText w:val=""/>
      <w:lvlJc w:val="left"/>
      <w:pPr>
        <w:ind w:left="2508" w:hanging="360"/>
      </w:pPr>
      <w:rPr>
        <w:rFonts w:ascii="Symbol" w:hAnsi="Symbol" w:cs="Symbol"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5">
    <w:nsid w:val="2D474890"/>
    <w:multiLevelType w:val="multilevel"/>
    <w:tmpl w:val="DEDE83CE"/>
    <w:lvl w:ilvl="0">
      <w:start w:val="1"/>
      <w:numFmt w:val="bullet"/>
      <w:lvlText w:val="–"/>
      <w:lvlJc w:val="left"/>
      <w:pPr>
        <w:ind w:left="1440" w:hanging="360"/>
      </w:pPr>
      <w:rPr>
        <w:rFonts w:ascii="Arial" w:hAnsi="Arial" w:cs="Arial" w:hint="default"/>
        <w:color w:val="222222"/>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6">
    <w:nsid w:val="37003A6C"/>
    <w:multiLevelType w:val="multilevel"/>
    <w:tmpl w:val="11E6ECC0"/>
    <w:lvl w:ilvl="0">
      <w:start w:val="1"/>
      <w:numFmt w:val="bullet"/>
      <w:lvlText w:val=""/>
      <w:lvlJc w:val="left"/>
      <w:pPr>
        <w:ind w:left="1068" w:hanging="360"/>
      </w:pPr>
      <w:rPr>
        <w:rFonts w:ascii="Symbol" w:hAnsi="Symbol" w:cs="Symbol" w:hint="default"/>
        <w:sz w:val="28"/>
      </w:rPr>
    </w:lvl>
    <w:lvl w:ilvl="1">
      <w:start w:val="1"/>
      <w:numFmt w:val="bullet"/>
      <w:lvlText w:val="–"/>
      <w:lvlJc w:val="left"/>
      <w:pPr>
        <w:ind w:left="1788" w:hanging="360"/>
      </w:pPr>
      <w:rPr>
        <w:rFonts w:ascii="Arial" w:hAnsi="Arial" w:cs="Arial" w:hint="default"/>
        <w:color w:val="222222"/>
        <w:sz w:val="22"/>
      </w:rPr>
    </w:lvl>
    <w:lvl w:ilvl="2">
      <w:start w:val="1"/>
      <w:numFmt w:val="bullet"/>
      <w:lvlText w:val="-"/>
      <w:lvlJc w:val="left"/>
      <w:pPr>
        <w:ind w:left="2508" w:hanging="360"/>
      </w:pPr>
      <w:rPr>
        <w:rFonts w:ascii="Times New Roman" w:hAnsi="Times New Roman" w:cs="Times New Roman"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7">
    <w:nsid w:val="3BE63457"/>
    <w:multiLevelType w:val="multilevel"/>
    <w:tmpl w:val="5BC2A14C"/>
    <w:lvl w:ilvl="0">
      <w:start w:val="1"/>
      <w:numFmt w:val="bullet"/>
      <w:lvlText w:val=""/>
      <w:lvlJc w:val="left"/>
      <w:pPr>
        <w:ind w:left="1440" w:hanging="360"/>
      </w:pPr>
      <w:rPr>
        <w:rFonts w:ascii="Symbol" w:hAnsi="Symbol" w:cs="Symbol" w:hint="default"/>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Symbol" w:hAnsi="Symbol" w:cs="Symbol"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8">
    <w:nsid w:val="3C6B19CC"/>
    <w:multiLevelType w:val="multilevel"/>
    <w:tmpl w:val="B6C0617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410A61FB"/>
    <w:multiLevelType w:val="multilevel"/>
    <w:tmpl w:val="52388716"/>
    <w:lvl w:ilvl="0">
      <w:start w:val="1"/>
      <w:numFmt w:val="bullet"/>
      <w:lvlText w:val=""/>
      <w:lvlJc w:val="left"/>
      <w:pPr>
        <w:ind w:left="1080" w:hanging="360"/>
      </w:pPr>
      <w:rPr>
        <w:rFonts w:ascii="Symbol" w:hAnsi="Symbol" w:cs="Symbol" w:hint="default"/>
        <w:sz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0">
    <w:nsid w:val="44E6644F"/>
    <w:multiLevelType w:val="multilevel"/>
    <w:tmpl w:val="D2D49E7A"/>
    <w:lvl w:ilvl="0">
      <w:start w:val="1"/>
      <w:numFmt w:val="bullet"/>
      <w:lvlText w:val=""/>
      <w:lvlJc w:val="left"/>
      <w:pPr>
        <w:ind w:left="360" w:hanging="360"/>
      </w:pPr>
      <w:rPr>
        <w:rFonts w:ascii="Symbol" w:hAnsi="Symbol" w:cs="Symbol" w:hint="default"/>
        <w:sz w:val="28"/>
      </w:rPr>
    </w:lvl>
    <w:lvl w:ilvl="1">
      <w:start w:val="1"/>
      <w:numFmt w:val="bullet"/>
      <w:lvlText w:val="–"/>
      <w:lvlJc w:val="left"/>
      <w:pPr>
        <w:ind w:left="1080" w:hanging="360"/>
      </w:pPr>
      <w:rPr>
        <w:rFonts w:ascii="Arial" w:hAnsi="Arial" w:cs="Arial" w:hint="default"/>
        <w:color w:val="222222"/>
        <w:sz w:val="22"/>
      </w:rPr>
    </w:lvl>
    <w:lvl w:ilvl="2">
      <w:start w:val="1"/>
      <w:numFmt w:val="bullet"/>
      <w:lvlText w:val=""/>
      <w:lvlJc w:val="left"/>
      <w:pPr>
        <w:ind w:left="1800" w:hanging="360"/>
      </w:pPr>
      <w:rPr>
        <w:rFonts w:ascii="Symbol" w:hAnsi="Symbol" w:cs="Symbol"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nsid w:val="47A5412B"/>
    <w:multiLevelType w:val="multilevel"/>
    <w:tmpl w:val="812CD77A"/>
    <w:lvl w:ilvl="0">
      <w:start w:val="1"/>
      <w:numFmt w:val="decimal"/>
      <w:lvlText w:val="%1"/>
      <w:lvlJc w:val="left"/>
      <w:pPr>
        <w:ind w:left="420" w:hanging="420"/>
      </w:pPr>
    </w:lvl>
    <w:lvl w:ilvl="1">
      <w:start w:val="1"/>
      <w:numFmt w:val="decimal"/>
      <w:lvlText w:val="%1.%2"/>
      <w:lvlJc w:val="left"/>
      <w:pPr>
        <w:ind w:left="2129" w:hanging="420"/>
      </w:pPr>
    </w:lvl>
    <w:lvl w:ilvl="2">
      <w:start w:val="1"/>
      <w:numFmt w:val="decimal"/>
      <w:lvlText w:val="%1.%2.%3"/>
      <w:lvlJc w:val="left"/>
      <w:pPr>
        <w:ind w:left="4138" w:hanging="720"/>
      </w:pPr>
    </w:lvl>
    <w:lvl w:ilvl="3">
      <w:start w:val="1"/>
      <w:numFmt w:val="decimal"/>
      <w:lvlText w:val="%1.%2.%3.%4"/>
      <w:lvlJc w:val="left"/>
      <w:pPr>
        <w:ind w:left="6207" w:hanging="1080"/>
      </w:pPr>
    </w:lvl>
    <w:lvl w:ilvl="4">
      <w:start w:val="1"/>
      <w:numFmt w:val="decimal"/>
      <w:lvlText w:val="%1.%2.%3.%4.%5"/>
      <w:lvlJc w:val="left"/>
      <w:pPr>
        <w:ind w:left="7916" w:hanging="1080"/>
      </w:pPr>
    </w:lvl>
    <w:lvl w:ilvl="5">
      <w:start w:val="1"/>
      <w:numFmt w:val="decimal"/>
      <w:lvlText w:val="%1.%2.%3.%4.%5.%6"/>
      <w:lvlJc w:val="left"/>
      <w:pPr>
        <w:ind w:left="9985" w:hanging="1440"/>
      </w:pPr>
    </w:lvl>
    <w:lvl w:ilvl="6">
      <w:start w:val="1"/>
      <w:numFmt w:val="decimal"/>
      <w:lvlText w:val="%1.%2.%3.%4.%5.%6.%7"/>
      <w:lvlJc w:val="left"/>
      <w:pPr>
        <w:ind w:left="11694" w:hanging="1440"/>
      </w:pPr>
    </w:lvl>
    <w:lvl w:ilvl="7">
      <w:start w:val="1"/>
      <w:numFmt w:val="decimal"/>
      <w:lvlText w:val="%1.%2.%3.%4.%5.%6.%7.%8"/>
      <w:lvlJc w:val="left"/>
      <w:pPr>
        <w:ind w:left="13763" w:hanging="1800"/>
      </w:pPr>
    </w:lvl>
    <w:lvl w:ilvl="8">
      <w:start w:val="1"/>
      <w:numFmt w:val="decimal"/>
      <w:lvlText w:val="%1.%2.%3.%4.%5.%6.%7.%8.%9"/>
      <w:lvlJc w:val="left"/>
      <w:pPr>
        <w:ind w:left="15832" w:hanging="2160"/>
      </w:pPr>
    </w:lvl>
  </w:abstractNum>
  <w:abstractNum w:abstractNumId="22">
    <w:nsid w:val="50633498"/>
    <w:multiLevelType w:val="multilevel"/>
    <w:tmpl w:val="EE98BF40"/>
    <w:lvl w:ilvl="0">
      <w:start w:val="1"/>
      <w:numFmt w:val="bullet"/>
      <w:lvlText w:val="–"/>
      <w:lvlJc w:val="left"/>
      <w:pPr>
        <w:ind w:left="1440" w:hanging="360"/>
      </w:pPr>
      <w:rPr>
        <w:rFonts w:ascii="Arial" w:hAnsi="Arial" w:cs="Arial" w:hint="default"/>
        <w:color w:val="222222"/>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Arial" w:hAnsi="Arial" w:cs="Arial" w:hint="default"/>
        <w:color w:val="222222"/>
        <w:sz w:val="22"/>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3">
    <w:nsid w:val="532747C2"/>
    <w:multiLevelType w:val="multilevel"/>
    <w:tmpl w:val="2D08D40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nsid w:val="557540F6"/>
    <w:multiLevelType w:val="multilevel"/>
    <w:tmpl w:val="B1A818B4"/>
    <w:lvl w:ilvl="0">
      <w:start w:val="1"/>
      <w:numFmt w:val="bullet"/>
      <w:lvlText w:val=""/>
      <w:lvlJc w:val="left"/>
      <w:pPr>
        <w:ind w:left="1440" w:hanging="360"/>
      </w:pPr>
      <w:rPr>
        <w:rFonts w:ascii="Symbol" w:hAnsi="Symbol" w:cs="Symbol" w:hint="default"/>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5">
    <w:nsid w:val="56693D30"/>
    <w:multiLevelType w:val="multilevel"/>
    <w:tmpl w:val="3F889506"/>
    <w:lvl w:ilvl="0">
      <w:start w:val="1"/>
      <w:numFmt w:val="bullet"/>
      <w:lvlText w:val=""/>
      <w:lvlJc w:val="left"/>
      <w:pPr>
        <w:ind w:left="1068" w:hanging="360"/>
      </w:pPr>
      <w:rPr>
        <w:rFonts w:ascii="Symbol" w:hAnsi="Symbol" w:cs="Symbol" w:hint="default"/>
        <w:sz w:val="28"/>
      </w:rPr>
    </w:lvl>
    <w:lvl w:ilvl="1">
      <w:start w:val="1"/>
      <w:numFmt w:val="bullet"/>
      <w:lvlText w:val="–"/>
      <w:lvlJc w:val="left"/>
      <w:pPr>
        <w:ind w:left="1788" w:hanging="360"/>
      </w:pPr>
      <w:rPr>
        <w:rFonts w:ascii="Arial" w:hAnsi="Arial" w:cs="Arial" w:hint="default"/>
        <w:color w:val="222222"/>
        <w:sz w:val="22"/>
      </w:rPr>
    </w:lvl>
    <w:lvl w:ilvl="2">
      <w:start w:val="1"/>
      <w:numFmt w:val="bullet"/>
      <w:lvlText w:val=""/>
      <w:lvlJc w:val="left"/>
      <w:pPr>
        <w:ind w:left="2508" w:hanging="360"/>
      </w:pPr>
      <w:rPr>
        <w:rFonts w:ascii="Symbol" w:hAnsi="Symbol" w:cs="Symbol"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6">
    <w:nsid w:val="56763DF3"/>
    <w:multiLevelType w:val="multilevel"/>
    <w:tmpl w:val="A2D2C714"/>
    <w:lvl w:ilvl="0">
      <w:start w:val="1"/>
      <w:numFmt w:val="bullet"/>
      <w:lvlText w:val="–"/>
      <w:lvlJc w:val="left"/>
      <w:pPr>
        <w:ind w:left="1440" w:hanging="360"/>
      </w:pPr>
      <w:rPr>
        <w:rFonts w:ascii="Arial" w:hAnsi="Arial" w:cs="Arial" w:hint="default"/>
        <w:color w:val="222222"/>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7">
    <w:nsid w:val="58E75C34"/>
    <w:multiLevelType w:val="multilevel"/>
    <w:tmpl w:val="11381140"/>
    <w:lvl w:ilvl="0">
      <w:start w:val="1"/>
      <w:numFmt w:val="bullet"/>
      <w:lvlText w:val=""/>
      <w:lvlJc w:val="left"/>
      <w:pPr>
        <w:ind w:left="1440" w:hanging="360"/>
      </w:pPr>
      <w:rPr>
        <w:rFonts w:ascii="Symbol" w:hAnsi="Symbol" w:cs="Symbol" w:hint="default"/>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Arial" w:hAnsi="Arial" w:cs="Arial" w:hint="default"/>
        <w:color w:val="222222"/>
        <w:sz w:val="22"/>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8">
    <w:nsid w:val="5BDC611C"/>
    <w:multiLevelType w:val="multilevel"/>
    <w:tmpl w:val="5908DF32"/>
    <w:lvl w:ilvl="0">
      <w:start w:val="1"/>
      <w:numFmt w:val="bullet"/>
      <w:lvlText w:val="–"/>
      <w:lvlJc w:val="left"/>
      <w:pPr>
        <w:tabs>
          <w:tab w:val="num" w:pos="720"/>
        </w:tabs>
        <w:ind w:left="720" w:hanging="360"/>
      </w:pPr>
      <w:rPr>
        <w:rFonts w:ascii="Arial" w:hAnsi="Arial" w:cs="Arial" w:hint="default"/>
        <w:color w:val="222222"/>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nsid w:val="67A56367"/>
    <w:multiLevelType w:val="multilevel"/>
    <w:tmpl w:val="78027766"/>
    <w:lvl w:ilvl="0">
      <w:start w:val="1"/>
      <w:numFmt w:val="bullet"/>
      <w:lvlText w:val=""/>
      <w:lvlJc w:val="left"/>
      <w:pPr>
        <w:ind w:left="360" w:hanging="360"/>
      </w:pPr>
      <w:rPr>
        <w:rFonts w:ascii="Symbol" w:hAnsi="Symbol" w:cs="Symbol" w:hint="default"/>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nsid w:val="6B915C27"/>
    <w:multiLevelType w:val="multilevel"/>
    <w:tmpl w:val="0A5269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703743E9"/>
    <w:multiLevelType w:val="multilevel"/>
    <w:tmpl w:val="110C79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74B04682"/>
    <w:multiLevelType w:val="multilevel"/>
    <w:tmpl w:val="66E49C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6684031"/>
    <w:multiLevelType w:val="multilevel"/>
    <w:tmpl w:val="B094C716"/>
    <w:lvl w:ilvl="0">
      <w:start w:val="1"/>
      <w:numFmt w:val="bullet"/>
      <w:lvlText w:val="–"/>
      <w:lvlJc w:val="left"/>
      <w:pPr>
        <w:ind w:left="1440" w:hanging="360"/>
      </w:pPr>
      <w:rPr>
        <w:rFonts w:ascii="Arial" w:hAnsi="Arial" w:cs="Arial" w:hint="default"/>
        <w:color w:val="222222"/>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4">
    <w:nsid w:val="7B0D6293"/>
    <w:multiLevelType w:val="multilevel"/>
    <w:tmpl w:val="D794D73E"/>
    <w:lvl w:ilvl="0">
      <w:start w:val="1"/>
      <w:numFmt w:val="bullet"/>
      <w:lvlText w:val="–"/>
      <w:lvlJc w:val="left"/>
      <w:pPr>
        <w:ind w:left="1440" w:hanging="360"/>
      </w:pPr>
      <w:rPr>
        <w:rFonts w:ascii="Arial" w:hAnsi="Arial" w:cs="Arial" w:hint="default"/>
        <w:color w:val="222222"/>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5">
    <w:nsid w:val="7F577D1E"/>
    <w:multiLevelType w:val="multilevel"/>
    <w:tmpl w:val="922AD6FC"/>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7FB94318"/>
    <w:multiLevelType w:val="multilevel"/>
    <w:tmpl w:val="836C6920"/>
    <w:lvl w:ilvl="0">
      <w:start w:val="1"/>
      <w:numFmt w:val="bullet"/>
      <w:lvlText w:val=""/>
      <w:lvlJc w:val="left"/>
      <w:pPr>
        <w:ind w:left="1080" w:hanging="360"/>
      </w:pPr>
      <w:rPr>
        <w:rFonts w:ascii="Symbol" w:hAnsi="Symbol" w:cs="Symbol" w:hint="default"/>
        <w:sz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1"/>
  </w:num>
  <w:num w:numId="2">
    <w:abstractNumId w:val="16"/>
  </w:num>
  <w:num w:numId="3">
    <w:abstractNumId w:val="9"/>
  </w:num>
  <w:num w:numId="4">
    <w:abstractNumId w:val="7"/>
  </w:num>
  <w:num w:numId="5">
    <w:abstractNumId w:val="26"/>
  </w:num>
  <w:num w:numId="6">
    <w:abstractNumId w:val="33"/>
  </w:num>
  <w:num w:numId="7">
    <w:abstractNumId w:val="3"/>
  </w:num>
  <w:num w:numId="8">
    <w:abstractNumId w:val="22"/>
  </w:num>
  <w:num w:numId="9">
    <w:abstractNumId w:val="27"/>
  </w:num>
  <w:num w:numId="10">
    <w:abstractNumId w:val="10"/>
  </w:num>
  <w:num w:numId="11">
    <w:abstractNumId w:val="11"/>
  </w:num>
  <w:num w:numId="12">
    <w:abstractNumId w:val="23"/>
  </w:num>
  <w:num w:numId="13">
    <w:abstractNumId w:val="18"/>
  </w:num>
  <w:num w:numId="14">
    <w:abstractNumId w:val="28"/>
  </w:num>
  <w:num w:numId="15">
    <w:abstractNumId w:val="2"/>
  </w:num>
  <w:num w:numId="16">
    <w:abstractNumId w:val="30"/>
  </w:num>
  <w:num w:numId="17">
    <w:abstractNumId w:val="15"/>
  </w:num>
  <w:num w:numId="18">
    <w:abstractNumId w:val="4"/>
  </w:num>
  <w:num w:numId="19">
    <w:abstractNumId w:val="34"/>
  </w:num>
  <w:num w:numId="20">
    <w:abstractNumId w:val="32"/>
  </w:num>
  <w:num w:numId="21">
    <w:abstractNumId w:val="6"/>
  </w:num>
  <w:num w:numId="22">
    <w:abstractNumId w:val="29"/>
  </w:num>
  <w:num w:numId="23">
    <w:abstractNumId w:val="0"/>
  </w:num>
  <w:num w:numId="24">
    <w:abstractNumId w:val="17"/>
  </w:num>
  <w:num w:numId="25">
    <w:abstractNumId w:val="13"/>
  </w:num>
  <w:num w:numId="26">
    <w:abstractNumId w:val="19"/>
  </w:num>
  <w:num w:numId="27">
    <w:abstractNumId w:val="36"/>
  </w:num>
  <w:num w:numId="28">
    <w:abstractNumId w:val="20"/>
  </w:num>
  <w:num w:numId="29">
    <w:abstractNumId w:val="8"/>
  </w:num>
  <w:num w:numId="30">
    <w:abstractNumId w:val="12"/>
  </w:num>
  <w:num w:numId="31">
    <w:abstractNumId w:val="24"/>
  </w:num>
  <w:num w:numId="32">
    <w:abstractNumId w:val="35"/>
  </w:num>
  <w:num w:numId="33">
    <w:abstractNumId w:val="5"/>
  </w:num>
  <w:num w:numId="34">
    <w:abstractNumId w:val="14"/>
  </w:num>
  <w:num w:numId="35">
    <w:abstractNumId w:val="25"/>
  </w:num>
  <w:num w:numId="36">
    <w:abstractNumId w:val="21"/>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A0704"/>
    <w:rsid w:val="000017EA"/>
    <w:rsid w:val="00025CDB"/>
    <w:rsid w:val="00781AF2"/>
    <w:rsid w:val="00AA0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5D7"/>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uiPriority w:val="9"/>
    <w:qFormat/>
    <w:rsid w:val="005B05D7"/>
    <w:pPr>
      <w:spacing w:beforeAutospacing="1" w:afterAutospacing="1" w:line="240" w:lineRule="auto"/>
      <w:outlineLvl w:val="0"/>
    </w:pPr>
    <w:rPr>
      <w:rFonts w:ascii="Times New Roman" w:eastAsia="Times New Roman" w:hAnsi="Times New Roman" w:cs="Times New Roman"/>
      <w:b/>
      <w:bCs/>
      <w:kern w:val="2"/>
      <w:sz w:val="48"/>
      <w:szCs w:val="48"/>
    </w:rPr>
  </w:style>
  <w:style w:type="paragraph" w:customStyle="1" w:styleId="Heading2">
    <w:name w:val="Heading 2"/>
    <w:basedOn w:val="a"/>
    <w:link w:val="2"/>
    <w:uiPriority w:val="9"/>
    <w:qFormat/>
    <w:rsid w:val="005B05D7"/>
    <w:pPr>
      <w:spacing w:beforeAutospacing="1" w:afterAutospacing="1" w:line="240" w:lineRule="auto"/>
      <w:outlineLvl w:val="1"/>
    </w:pPr>
    <w:rPr>
      <w:rFonts w:ascii="Times New Roman" w:eastAsia="Times New Roman" w:hAnsi="Times New Roman" w:cs="Times New Roman"/>
      <w:b/>
      <w:bCs/>
      <w:sz w:val="36"/>
      <w:szCs w:val="36"/>
    </w:rPr>
  </w:style>
  <w:style w:type="paragraph" w:customStyle="1" w:styleId="Heading3">
    <w:name w:val="Heading 3"/>
    <w:basedOn w:val="a"/>
    <w:link w:val="3"/>
    <w:uiPriority w:val="9"/>
    <w:qFormat/>
    <w:rsid w:val="005B05D7"/>
    <w:pPr>
      <w:spacing w:beforeAutospacing="1" w:afterAutospacing="1" w:line="240" w:lineRule="auto"/>
      <w:outlineLvl w:val="2"/>
    </w:pPr>
    <w:rPr>
      <w:rFonts w:ascii="Times New Roman" w:eastAsia="Times New Roman" w:hAnsi="Times New Roman" w:cs="Times New Roman"/>
      <w:b/>
      <w:bCs/>
      <w:sz w:val="27"/>
      <w:szCs w:val="27"/>
    </w:rPr>
  </w:style>
  <w:style w:type="paragraph" w:customStyle="1" w:styleId="Heading4">
    <w:name w:val="Heading 4"/>
    <w:basedOn w:val="a"/>
    <w:link w:val="4"/>
    <w:uiPriority w:val="9"/>
    <w:semiHidden/>
    <w:unhideWhenUsed/>
    <w:qFormat/>
    <w:rsid w:val="005B05D7"/>
    <w:pPr>
      <w:keepNext/>
      <w:keepLines/>
      <w:spacing w:before="40" w:after="0"/>
      <w:outlineLvl w:val="3"/>
    </w:pPr>
    <w:rPr>
      <w:rFonts w:asciiTheme="majorHAnsi" w:eastAsiaTheme="majorEastAsia" w:hAnsiTheme="majorHAnsi" w:cstheme="majorBidi"/>
      <w:i/>
      <w:iCs/>
      <w:color w:val="2F5496" w:themeColor="accent1" w:themeShade="BF"/>
    </w:rPr>
  </w:style>
  <w:style w:type="paragraph" w:customStyle="1" w:styleId="Heading5">
    <w:name w:val="Heading 5"/>
    <w:basedOn w:val="a"/>
    <w:link w:val="5"/>
    <w:uiPriority w:val="9"/>
    <w:semiHidden/>
    <w:unhideWhenUsed/>
    <w:qFormat/>
    <w:rsid w:val="005B05D7"/>
    <w:pPr>
      <w:keepNext/>
      <w:keepLines/>
      <w:spacing w:before="40" w:after="0"/>
      <w:outlineLvl w:val="4"/>
    </w:pPr>
    <w:rPr>
      <w:rFonts w:asciiTheme="majorHAnsi" w:eastAsiaTheme="majorEastAsia" w:hAnsiTheme="majorHAnsi" w:cstheme="majorBidi"/>
      <w:color w:val="2F5496" w:themeColor="accent1" w:themeShade="BF"/>
    </w:rPr>
  </w:style>
  <w:style w:type="character" w:customStyle="1" w:styleId="1">
    <w:name w:val="Заголовок 1 Знак"/>
    <w:basedOn w:val="a0"/>
    <w:link w:val="Heading1"/>
    <w:uiPriority w:val="9"/>
    <w:qFormat/>
    <w:rsid w:val="005B05D7"/>
    <w:rPr>
      <w:rFonts w:ascii="Times New Roman" w:eastAsia="Times New Roman" w:hAnsi="Times New Roman" w:cs="Times New Roman"/>
      <w:b/>
      <w:bCs/>
      <w:kern w:val="2"/>
      <w:sz w:val="48"/>
      <w:szCs w:val="48"/>
      <w:lang w:val="en-US"/>
    </w:rPr>
  </w:style>
  <w:style w:type="character" w:customStyle="1" w:styleId="2">
    <w:name w:val="Заголовок 2 Знак"/>
    <w:basedOn w:val="a0"/>
    <w:link w:val="Heading2"/>
    <w:uiPriority w:val="9"/>
    <w:qFormat/>
    <w:rsid w:val="005B05D7"/>
    <w:rPr>
      <w:rFonts w:ascii="Times New Roman" w:eastAsia="Times New Roman" w:hAnsi="Times New Roman" w:cs="Times New Roman"/>
      <w:b/>
      <w:bCs/>
      <w:sz w:val="36"/>
      <w:szCs w:val="36"/>
      <w:lang w:val="en-US"/>
    </w:rPr>
  </w:style>
  <w:style w:type="character" w:customStyle="1" w:styleId="3">
    <w:name w:val="Заголовок 3 Знак"/>
    <w:basedOn w:val="a0"/>
    <w:link w:val="Heading3"/>
    <w:uiPriority w:val="9"/>
    <w:qFormat/>
    <w:rsid w:val="005B05D7"/>
    <w:rPr>
      <w:rFonts w:ascii="Times New Roman" w:eastAsia="Times New Roman" w:hAnsi="Times New Roman" w:cs="Times New Roman"/>
      <w:b/>
      <w:bCs/>
      <w:sz w:val="27"/>
      <w:szCs w:val="27"/>
      <w:lang w:val="en-US"/>
    </w:rPr>
  </w:style>
  <w:style w:type="character" w:customStyle="1" w:styleId="4">
    <w:name w:val="Заголовок 4 Знак"/>
    <w:basedOn w:val="a0"/>
    <w:link w:val="Heading4"/>
    <w:uiPriority w:val="9"/>
    <w:semiHidden/>
    <w:qFormat/>
    <w:rsid w:val="005B05D7"/>
    <w:rPr>
      <w:rFonts w:asciiTheme="majorHAnsi" w:eastAsiaTheme="majorEastAsia" w:hAnsiTheme="majorHAnsi" w:cstheme="majorBidi"/>
      <w:i/>
      <w:iCs/>
      <w:color w:val="2F5496" w:themeColor="accent1" w:themeShade="BF"/>
      <w:lang w:val="en-US"/>
    </w:rPr>
  </w:style>
  <w:style w:type="character" w:customStyle="1" w:styleId="5">
    <w:name w:val="Заголовок 5 Знак"/>
    <w:basedOn w:val="a0"/>
    <w:link w:val="Heading5"/>
    <w:uiPriority w:val="9"/>
    <w:semiHidden/>
    <w:qFormat/>
    <w:rsid w:val="005B05D7"/>
    <w:rPr>
      <w:rFonts w:asciiTheme="majorHAnsi" w:eastAsiaTheme="majorEastAsia" w:hAnsiTheme="majorHAnsi" w:cstheme="majorBidi"/>
      <w:color w:val="2F5496" w:themeColor="accent1" w:themeShade="BF"/>
      <w:lang w:val="en-US"/>
    </w:rPr>
  </w:style>
  <w:style w:type="character" w:customStyle="1" w:styleId="-">
    <w:name w:val="Интернет-ссылка"/>
    <w:basedOn w:val="a0"/>
    <w:uiPriority w:val="99"/>
    <w:unhideWhenUsed/>
    <w:rsid w:val="005B05D7"/>
    <w:rPr>
      <w:color w:val="0000FF"/>
      <w:u w:val="single"/>
    </w:rPr>
  </w:style>
  <w:style w:type="character" w:customStyle="1" w:styleId="apple-tab-span">
    <w:name w:val="apple-tab-span"/>
    <w:basedOn w:val="a0"/>
    <w:qFormat/>
    <w:rsid w:val="005B05D7"/>
  </w:style>
  <w:style w:type="character" w:customStyle="1" w:styleId="a3">
    <w:name w:val="Верхний колонтитул Знак"/>
    <w:basedOn w:val="a0"/>
    <w:uiPriority w:val="99"/>
    <w:qFormat/>
    <w:rsid w:val="005B05D7"/>
    <w:rPr>
      <w:lang w:val="en-US"/>
    </w:rPr>
  </w:style>
  <w:style w:type="character" w:customStyle="1" w:styleId="a4">
    <w:name w:val="Нижний колонтитул Знак"/>
    <w:basedOn w:val="a0"/>
    <w:uiPriority w:val="99"/>
    <w:qFormat/>
    <w:rsid w:val="005B05D7"/>
    <w:rPr>
      <w:lang w:val="en-US"/>
    </w:rPr>
  </w:style>
  <w:style w:type="character" w:customStyle="1" w:styleId="ListLabel1">
    <w:name w:val="ListLabel 1"/>
    <w:qFormat/>
    <w:rsid w:val="00AA0704"/>
    <w:rPr>
      <w:rFonts w:ascii="Times New Roman" w:hAnsi="Times New Roman" w:cs="Symbol"/>
      <w:sz w:val="28"/>
    </w:rPr>
  </w:style>
  <w:style w:type="character" w:customStyle="1" w:styleId="ListLabel2">
    <w:name w:val="ListLabel 2"/>
    <w:qFormat/>
    <w:rsid w:val="00AA0704"/>
    <w:rPr>
      <w:rFonts w:eastAsia="Calibri" w:cs="Arial"/>
      <w:color w:val="222222"/>
      <w:sz w:val="22"/>
    </w:rPr>
  </w:style>
  <w:style w:type="character" w:customStyle="1" w:styleId="ListLabel3">
    <w:name w:val="ListLabel 3"/>
    <w:qFormat/>
    <w:rsid w:val="00AA0704"/>
    <w:rPr>
      <w:rFonts w:eastAsia="Times New Roman" w:cs="Times New Roman"/>
    </w:rPr>
  </w:style>
  <w:style w:type="character" w:customStyle="1" w:styleId="ListLabel4">
    <w:name w:val="ListLabel 4"/>
    <w:qFormat/>
    <w:rsid w:val="00AA0704"/>
    <w:rPr>
      <w:rFonts w:cs="Courier New"/>
    </w:rPr>
  </w:style>
  <w:style w:type="character" w:customStyle="1" w:styleId="ListLabel5">
    <w:name w:val="ListLabel 5"/>
    <w:qFormat/>
    <w:rsid w:val="00AA0704"/>
    <w:rPr>
      <w:rFonts w:cs="Courier New"/>
    </w:rPr>
  </w:style>
  <w:style w:type="character" w:customStyle="1" w:styleId="ListLabel6">
    <w:name w:val="ListLabel 6"/>
    <w:qFormat/>
    <w:rsid w:val="00AA0704"/>
    <w:rPr>
      <w:rFonts w:ascii="Times New Roman" w:eastAsia="Calibri" w:hAnsi="Times New Roman" w:cs="Arial"/>
      <w:color w:val="222222"/>
      <w:sz w:val="28"/>
    </w:rPr>
  </w:style>
  <w:style w:type="character" w:customStyle="1" w:styleId="ListLabel7">
    <w:name w:val="ListLabel 7"/>
    <w:qFormat/>
    <w:rsid w:val="00AA0704"/>
    <w:rPr>
      <w:rFonts w:cs="Courier New"/>
    </w:rPr>
  </w:style>
  <w:style w:type="character" w:customStyle="1" w:styleId="ListLabel8">
    <w:name w:val="ListLabel 8"/>
    <w:qFormat/>
    <w:rsid w:val="00AA0704"/>
    <w:rPr>
      <w:rFonts w:cs="Courier New"/>
    </w:rPr>
  </w:style>
  <w:style w:type="character" w:customStyle="1" w:styleId="ListLabel9">
    <w:name w:val="ListLabel 9"/>
    <w:qFormat/>
    <w:rsid w:val="00AA0704"/>
    <w:rPr>
      <w:rFonts w:cs="Courier New"/>
    </w:rPr>
  </w:style>
  <w:style w:type="character" w:customStyle="1" w:styleId="ListLabel10">
    <w:name w:val="ListLabel 10"/>
    <w:qFormat/>
    <w:rsid w:val="00AA0704"/>
    <w:rPr>
      <w:rFonts w:ascii="Times New Roman" w:eastAsia="Calibri" w:hAnsi="Times New Roman" w:cs="Arial"/>
      <w:color w:val="222222"/>
      <w:sz w:val="28"/>
    </w:rPr>
  </w:style>
  <w:style w:type="character" w:customStyle="1" w:styleId="ListLabel11">
    <w:name w:val="ListLabel 11"/>
    <w:qFormat/>
    <w:rsid w:val="00AA0704"/>
    <w:rPr>
      <w:rFonts w:cs="Courier New"/>
    </w:rPr>
  </w:style>
  <w:style w:type="character" w:customStyle="1" w:styleId="ListLabel12">
    <w:name w:val="ListLabel 12"/>
    <w:qFormat/>
    <w:rsid w:val="00AA0704"/>
    <w:rPr>
      <w:rFonts w:cs="Courier New"/>
    </w:rPr>
  </w:style>
  <w:style w:type="character" w:customStyle="1" w:styleId="ListLabel13">
    <w:name w:val="ListLabel 13"/>
    <w:qFormat/>
    <w:rsid w:val="00AA0704"/>
    <w:rPr>
      <w:rFonts w:cs="Courier New"/>
    </w:rPr>
  </w:style>
  <w:style w:type="character" w:customStyle="1" w:styleId="ListLabel14">
    <w:name w:val="ListLabel 14"/>
    <w:qFormat/>
    <w:rsid w:val="00AA0704"/>
    <w:rPr>
      <w:rFonts w:ascii="Times New Roman" w:eastAsia="Calibri" w:hAnsi="Times New Roman" w:cs="Arial"/>
      <w:color w:val="222222"/>
      <w:sz w:val="28"/>
    </w:rPr>
  </w:style>
  <w:style w:type="character" w:customStyle="1" w:styleId="ListLabel15">
    <w:name w:val="ListLabel 15"/>
    <w:qFormat/>
    <w:rsid w:val="00AA0704"/>
    <w:rPr>
      <w:rFonts w:cs="Courier New"/>
    </w:rPr>
  </w:style>
  <w:style w:type="character" w:customStyle="1" w:styleId="ListLabel16">
    <w:name w:val="ListLabel 16"/>
    <w:qFormat/>
    <w:rsid w:val="00AA0704"/>
    <w:rPr>
      <w:rFonts w:cs="Courier New"/>
    </w:rPr>
  </w:style>
  <w:style w:type="character" w:customStyle="1" w:styleId="ListLabel17">
    <w:name w:val="ListLabel 17"/>
    <w:qFormat/>
    <w:rsid w:val="00AA0704"/>
    <w:rPr>
      <w:rFonts w:cs="Courier New"/>
    </w:rPr>
  </w:style>
  <w:style w:type="character" w:customStyle="1" w:styleId="ListLabel18">
    <w:name w:val="ListLabel 18"/>
    <w:qFormat/>
    <w:rsid w:val="00AA0704"/>
    <w:rPr>
      <w:rFonts w:ascii="Times New Roman" w:eastAsia="Calibri" w:hAnsi="Times New Roman" w:cs="Arial"/>
      <w:color w:val="222222"/>
      <w:sz w:val="28"/>
    </w:rPr>
  </w:style>
  <w:style w:type="character" w:customStyle="1" w:styleId="ListLabel19">
    <w:name w:val="ListLabel 19"/>
    <w:qFormat/>
    <w:rsid w:val="00AA0704"/>
    <w:rPr>
      <w:rFonts w:cs="Courier New"/>
    </w:rPr>
  </w:style>
  <w:style w:type="character" w:customStyle="1" w:styleId="ListLabel20">
    <w:name w:val="ListLabel 20"/>
    <w:qFormat/>
    <w:rsid w:val="00AA0704"/>
    <w:rPr>
      <w:rFonts w:cs="Courier New"/>
    </w:rPr>
  </w:style>
  <w:style w:type="character" w:customStyle="1" w:styleId="ListLabel21">
    <w:name w:val="ListLabel 21"/>
    <w:qFormat/>
    <w:rsid w:val="00AA0704"/>
    <w:rPr>
      <w:rFonts w:cs="Courier New"/>
    </w:rPr>
  </w:style>
  <w:style w:type="character" w:customStyle="1" w:styleId="ListLabel22">
    <w:name w:val="ListLabel 22"/>
    <w:qFormat/>
    <w:rsid w:val="00AA0704"/>
    <w:rPr>
      <w:rFonts w:ascii="Times New Roman" w:eastAsia="Calibri" w:hAnsi="Times New Roman" w:cs="Arial"/>
      <w:color w:val="222222"/>
      <w:sz w:val="28"/>
    </w:rPr>
  </w:style>
  <w:style w:type="character" w:customStyle="1" w:styleId="ListLabel23">
    <w:name w:val="ListLabel 23"/>
    <w:qFormat/>
    <w:rsid w:val="00AA0704"/>
    <w:rPr>
      <w:sz w:val="20"/>
    </w:rPr>
  </w:style>
  <w:style w:type="character" w:customStyle="1" w:styleId="ListLabel24">
    <w:name w:val="ListLabel 24"/>
    <w:qFormat/>
    <w:rsid w:val="00AA0704"/>
    <w:rPr>
      <w:sz w:val="20"/>
    </w:rPr>
  </w:style>
  <w:style w:type="character" w:customStyle="1" w:styleId="ListLabel25">
    <w:name w:val="ListLabel 25"/>
    <w:qFormat/>
    <w:rsid w:val="00AA0704"/>
    <w:rPr>
      <w:sz w:val="20"/>
    </w:rPr>
  </w:style>
  <w:style w:type="character" w:customStyle="1" w:styleId="ListLabel26">
    <w:name w:val="ListLabel 26"/>
    <w:qFormat/>
    <w:rsid w:val="00AA0704"/>
    <w:rPr>
      <w:sz w:val="20"/>
    </w:rPr>
  </w:style>
  <w:style w:type="character" w:customStyle="1" w:styleId="ListLabel27">
    <w:name w:val="ListLabel 27"/>
    <w:qFormat/>
    <w:rsid w:val="00AA0704"/>
    <w:rPr>
      <w:sz w:val="20"/>
    </w:rPr>
  </w:style>
  <w:style w:type="character" w:customStyle="1" w:styleId="ListLabel28">
    <w:name w:val="ListLabel 28"/>
    <w:qFormat/>
    <w:rsid w:val="00AA0704"/>
    <w:rPr>
      <w:sz w:val="20"/>
    </w:rPr>
  </w:style>
  <w:style w:type="character" w:customStyle="1" w:styleId="ListLabel29">
    <w:name w:val="ListLabel 29"/>
    <w:qFormat/>
    <w:rsid w:val="00AA0704"/>
    <w:rPr>
      <w:sz w:val="20"/>
    </w:rPr>
  </w:style>
  <w:style w:type="character" w:customStyle="1" w:styleId="ListLabel30">
    <w:name w:val="ListLabel 30"/>
    <w:qFormat/>
    <w:rsid w:val="00AA0704"/>
    <w:rPr>
      <w:sz w:val="20"/>
    </w:rPr>
  </w:style>
  <w:style w:type="character" w:customStyle="1" w:styleId="ListLabel31">
    <w:name w:val="ListLabel 31"/>
    <w:qFormat/>
    <w:rsid w:val="00AA0704"/>
    <w:rPr>
      <w:rFonts w:ascii="Times New Roman" w:eastAsia="Calibri" w:hAnsi="Times New Roman" w:cs="Arial"/>
      <w:color w:val="222222"/>
      <w:sz w:val="28"/>
    </w:rPr>
  </w:style>
  <w:style w:type="character" w:customStyle="1" w:styleId="ListLabel32">
    <w:name w:val="ListLabel 32"/>
    <w:qFormat/>
    <w:rsid w:val="00AA0704"/>
    <w:rPr>
      <w:rFonts w:cs="Courier New"/>
    </w:rPr>
  </w:style>
  <w:style w:type="character" w:customStyle="1" w:styleId="ListLabel33">
    <w:name w:val="ListLabel 33"/>
    <w:qFormat/>
    <w:rsid w:val="00AA0704"/>
    <w:rPr>
      <w:rFonts w:eastAsia="Calibri" w:cs="Arial"/>
      <w:color w:val="222222"/>
      <w:sz w:val="22"/>
    </w:rPr>
  </w:style>
  <w:style w:type="character" w:customStyle="1" w:styleId="ListLabel34">
    <w:name w:val="ListLabel 34"/>
    <w:qFormat/>
    <w:rsid w:val="00AA0704"/>
    <w:rPr>
      <w:rFonts w:cs="Courier New"/>
    </w:rPr>
  </w:style>
  <w:style w:type="character" w:customStyle="1" w:styleId="ListLabel35">
    <w:name w:val="ListLabel 35"/>
    <w:qFormat/>
    <w:rsid w:val="00AA0704"/>
    <w:rPr>
      <w:rFonts w:cs="Courier New"/>
    </w:rPr>
  </w:style>
  <w:style w:type="character" w:customStyle="1" w:styleId="ListLabel36">
    <w:name w:val="ListLabel 36"/>
    <w:qFormat/>
    <w:rsid w:val="00AA0704"/>
    <w:rPr>
      <w:rFonts w:ascii="Times New Roman" w:hAnsi="Times New Roman" w:cs="Symbol"/>
      <w:sz w:val="28"/>
    </w:rPr>
  </w:style>
  <w:style w:type="character" w:customStyle="1" w:styleId="ListLabel37">
    <w:name w:val="ListLabel 37"/>
    <w:qFormat/>
    <w:rsid w:val="00AA0704"/>
    <w:rPr>
      <w:rFonts w:cs="Courier New"/>
    </w:rPr>
  </w:style>
  <w:style w:type="character" w:customStyle="1" w:styleId="ListLabel38">
    <w:name w:val="ListLabel 38"/>
    <w:qFormat/>
    <w:rsid w:val="00AA0704"/>
    <w:rPr>
      <w:rFonts w:eastAsia="Calibri" w:cs="Arial"/>
      <w:color w:val="222222"/>
      <w:sz w:val="22"/>
    </w:rPr>
  </w:style>
  <w:style w:type="character" w:customStyle="1" w:styleId="ListLabel39">
    <w:name w:val="ListLabel 39"/>
    <w:qFormat/>
    <w:rsid w:val="00AA0704"/>
    <w:rPr>
      <w:rFonts w:cs="Courier New"/>
    </w:rPr>
  </w:style>
  <w:style w:type="character" w:customStyle="1" w:styleId="ListLabel40">
    <w:name w:val="ListLabel 40"/>
    <w:qFormat/>
    <w:rsid w:val="00AA0704"/>
    <w:rPr>
      <w:rFonts w:cs="Courier New"/>
    </w:rPr>
  </w:style>
  <w:style w:type="character" w:customStyle="1" w:styleId="ListLabel41">
    <w:name w:val="ListLabel 41"/>
    <w:qFormat/>
    <w:rsid w:val="00AA0704"/>
    <w:rPr>
      <w:rFonts w:ascii="Times New Roman" w:eastAsia="Calibri" w:hAnsi="Times New Roman" w:cs="Arial"/>
      <w:color w:val="222222"/>
      <w:sz w:val="28"/>
    </w:rPr>
  </w:style>
  <w:style w:type="character" w:customStyle="1" w:styleId="ListLabel42">
    <w:name w:val="ListLabel 42"/>
    <w:qFormat/>
    <w:rsid w:val="00AA0704"/>
    <w:rPr>
      <w:rFonts w:cs="Courier New"/>
    </w:rPr>
  </w:style>
  <w:style w:type="character" w:customStyle="1" w:styleId="ListLabel43">
    <w:name w:val="ListLabel 43"/>
    <w:qFormat/>
    <w:rsid w:val="00AA0704"/>
    <w:rPr>
      <w:rFonts w:cs="Courier New"/>
    </w:rPr>
  </w:style>
  <w:style w:type="character" w:customStyle="1" w:styleId="ListLabel44">
    <w:name w:val="ListLabel 44"/>
    <w:qFormat/>
    <w:rsid w:val="00AA0704"/>
    <w:rPr>
      <w:rFonts w:cs="Courier New"/>
    </w:rPr>
  </w:style>
  <w:style w:type="character" w:customStyle="1" w:styleId="ListLabel45">
    <w:name w:val="ListLabel 45"/>
    <w:qFormat/>
    <w:rsid w:val="00AA0704"/>
    <w:rPr>
      <w:rFonts w:ascii="Times New Roman" w:eastAsia="Calibri" w:hAnsi="Times New Roman" w:cs="Arial"/>
      <w:color w:val="222222"/>
      <w:sz w:val="28"/>
    </w:rPr>
  </w:style>
  <w:style w:type="character" w:customStyle="1" w:styleId="ListLabel46">
    <w:name w:val="ListLabel 46"/>
    <w:qFormat/>
    <w:rsid w:val="00AA0704"/>
    <w:rPr>
      <w:rFonts w:cs="Courier New"/>
    </w:rPr>
  </w:style>
  <w:style w:type="character" w:customStyle="1" w:styleId="ListLabel47">
    <w:name w:val="ListLabel 47"/>
    <w:qFormat/>
    <w:rsid w:val="00AA0704"/>
    <w:rPr>
      <w:rFonts w:cs="Courier New"/>
    </w:rPr>
  </w:style>
  <w:style w:type="character" w:customStyle="1" w:styleId="ListLabel48">
    <w:name w:val="ListLabel 48"/>
    <w:qFormat/>
    <w:rsid w:val="00AA0704"/>
    <w:rPr>
      <w:rFonts w:cs="Courier New"/>
    </w:rPr>
  </w:style>
  <w:style w:type="character" w:customStyle="1" w:styleId="ListLabel49">
    <w:name w:val="ListLabel 49"/>
    <w:qFormat/>
    <w:rsid w:val="00AA0704"/>
    <w:rPr>
      <w:rFonts w:ascii="Times New Roman" w:eastAsia="Calibri" w:hAnsi="Times New Roman" w:cs="Arial"/>
      <w:color w:val="222222"/>
      <w:sz w:val="28"/>
    </w:rPr>
  </w:style>
  <w:style w:type="character" w:customStyle="1" w:styleId="ListLabel50">
    <w:name w:val="ListLabel 50"/>
    <w:qFormat/>
    <w:rsid w:val="00AA0704"/>
    <w:rPr>
      <w:sz w:val="20"/>
    </w:rPr>
  </w:style>
  <w:style w:type="character" w:customStyle="1" w:styleId="ListLabel51">
    <w:name w:val="ListLabel 51"/>
    <w:qFormat/>
    <w:rsid w:val="00AA0704"/>
    <w:rPr>
      <w:sz w:val="20"/>
    </w:rPr>
  </w:style>
  <w:style w:type="character" w:customStyle="1" w:styleId="ListLabel52">
    <w:name w:val="ListLabel 52"/>
    <w:qFormat/>
    <w:rsid w:val="00AA0704"/>
    <w:rPr>
      <w:sz w:val="20"/>
    </w:rPr>
  </w:style>
  <w:style w:type="character" w:customStyle="1" w:styleId="ListLabel53">
    <w:name w:val="ListLabel 53"/>
    <w:qFormat/>
    <w:rsid w:val="00AA0704"/>
    <w:rPr>
      <w:sz w:val="20"/>
    </w:rPr>
  </w:style>
  <w:style w:type="character" w:customStyle="1" w:styleId="ListLabel54">
    <w:name w:val="ListLabel 54"/>
    <w:qFormat/>
    <w:rsid w:val="00AA0704"/>
    <w:rPr>
      <w:sz w:val="20"/>
    </w:rPr>
  </w:style>
  <w:style w:type="character" w:customStyle="1" w:styleId="ListLabel55">
    <w:name w:val="ListLabel 55"/>
    <w:qFormat/>
    <w:rsid w:val="00AA0704"/>
    <w:rPr>
      <w:sz w:val="20"/>
    </w:rPr>
  </w:style>
  <w:style w:type="character" w:customStyle="1" w:styleId="ListLabel56">
    <w:name w:val="ListLabel 56"/>
    <w:qFormat/>
    <w:rsid w:val="00AA0704"/>
    <w:rPr>
      <w:sz w:val="20"/>
    </w:rPr>
  </w:style>
  <w:style w:type="character" w:customStyle="1" w:styleId="ListLabel57">
    <w:name w:val="ListLabel 57"/>
    <w:qFormat/>
    <w:rsid w:val="00AA0704"/>
    <w:rPr>
      <w:sz w:val="20"/>
    </w:rPr>
  </w:style>
  <w:style w:type="character" w:customStyle="1" w:styleId="ListLabel58">
    <w:name w:val="ListLabel 58"/>
    <w:qFormat/>
    <w:rsid w:val="00AA0704"/>
    <w:rPr>
      <w:rFonts w:ascii="Times New Roman" w:eastAsia="Calibri" w:hAnsi="Times New Roman" w:cs="Arial"/>
      <w:color w:val="222222"/>
      <w:sz w:val="28"/>
    </w:rPr>
  </w:style>
  <w:style w:type="character" w:customStyle="1" w:styleId="ListLabel59">
    <w:name w:val="ListLabel 59"/>
    <w:qFormat/>
    <w:rsid w:val="00AA0704"/>
    <w:rPr>
      <w:rFonts w:cs="Courier New"/>
    </w:rPr>
  </w:style>
  <w:style w:type="character" w:customStyle="1" w:styleId="ListLabel60">
    <w:name w:val="ListLabel 60"/>
    <w:qFormat/>
    <w:rsid w:val="00AA0704"/>
    <w:rPr>
      <w:rFonts w:cs="Courier New"/>
    </w:rPr>
  </w:style>
  <w:style w:type="character" w:customStyle="1" w:styleId="ListLabel61">
    <w:name w:val="ListLabel 61"/>
    <w:qFormat/>
    <w:rsid w:val="00AA0704"/>
    <w:rPr>
      <w:rFonts w:cs="Courier New"/>
    </w:rPr>
  </w:style>
  <w:style w:type="character" w:customStyle="1" w:styleId="ListLabel62">
    <w:name w:val="ListLabel 62"/>
    <w:qFormat/>
    <w:rsid w:val="00AA0704"/>
    <w:rPr>
      <w:rFonts w:ascii="Times New Roman" w:eastAsia="Calibri" w:hAnsi="Times New Roman" w:cs="Arial"/>
      <w:color w:val="222222"/>
      <w:sz w:val="28"/>
    </w:rPr>
  </w:style>
  <w:style w:type="character" w:customStyle="1" w:styleId="ListLabel63">
    <w:name w:val="ListLabel 63"/>
    <w:qFormat/>
    <w:rsid w:val="00AA0704"/>
    <w:rPr>
      <w:rFonts w:cs="Courier New"/>
    </w:rPr>
  </w:style>
  <w:style w:type="character" w:customStyle="1" w:styleId="ListLabel64">
    <w:name w:val="ListLabel 64"/>
    <w:qFormat/>
    <w:rsid w:val="00AA0704"/>
    <w:rPr>
      <w:rFonts w:cs="Courier New"/>
    </w:rPr>
  </w:style>
  <w:style w:type="character" w:customStyle="1" w:styleId="ListLabel65">
    <w:name w:val="ListLabel 65"/>
    <w:qFormat/>
    <w:rsid w:val="00AA0704"/>
    <w:rPr>
      <w:rFonts w:cs="Courier New"/>
    </w:rPr>
  </w:style>
  <w:style w:type="character" w:customStyle="1" w:styleId="ListLabel66">
    <w:name w:val="ListLabel 66"/>
    <w:qFormat/>
    <w:rsid w:val="00AA0704"/>
    <w:rPr>
      <w:rFonts w:ascii="Times New Roman" w:hAnsi="Times New Roman" w:cs="Symbol"/>
      <w:sz w:val="28"/>
    </w:rPr>
  </w:style>
  <w:style w:type="character" w:customStyle="1" w:styleId="ListLabel67">
    <w:name w:val="ListLabel 67"/>
    <w:qFormat/>
    <w:rsid w:val="00AA0704"/>
    <w:rPr>
      <w:rFonts w:cs="Courier New"/>
    </w:rPr>
  </w:style>
  <w:style w:type="character" w:customStyle="1" w:styleId="ListLabel68">
    <w:name w:val="ListLabel 68"/>
    <w:qFormat/>
    <w:rsid w:val="00AA0704"/>
    <w:rPr>
      <w:rFonts w:cs="Courier New"/>
    </w:rPr>
  </w:style>
  <w:style w:type="character" w:customStyle="1" w:styleId="ListLabel69">
    <w:name w:val="ListLabel 69"/>
    <w:qFormat/>
    <w:rsid w:val="00AA0704"/>
    <w:rPr>
      <w:rFonts w:cs="Courier New"/>
    </w:rPr>
  </w:style>
  <w:style w:type="character" w:customStyle="1" w:styleId="ListLabel70">
    <w:name w:val="ListLabel 70"/>
    <w:qFormat/>
    <w:rsid w:val="00AA0704"/>
    <w:rPr>
      <w:rFonts w:ascii="Times New Roman" w:eastAsia="Calibri" w:hAnsi="Times New Roman" w:cs="Arial"/>
      <w:color w:val="222222"/>
      <w:sz w:val="28"/>
    </w:rPr>
  </w:style>
  <w:style w:type="character" w:customStyle="1" w:styleId="ListLabel71">
    <w:name w:val="ListLabel 71"/>
    <w:qFormat/>
    <w:rsid w:val="00AA0704"/>
    <w:rPr>
      <w:rFonts w:cs="Courier New"/>
    </w:rPr>
  </w:style>
  <w:style w:type="character" w:customStyle="1" w:styleId="ListLabel72">
    <w:name w:val="ListLabel 72"/>
    <w:qFormat/>
    <w:rsid w:val="00AA0704"/>
    <w:rPr>
      <w:rFonts w:cs="Courier New"/>
    </w:rPr>
  </w:style>
  <w:style w:type="character" w:customStyle="1" w:styleId="ListLabel73">
    <w:name w:val="ListLabel 73"/>
    <w:qFormat/>
    <w:rsid w:val="00AA0704"/>
    <w:rPr>
      <w:rFonts w:cs="Courier New"/>
    </w:rPr>
  </w:style>
  <w:style w:type="character" w:customStyle="1" w:styleId="ListLabel74">
    <w:name w:val="ListLabel 74"/>
    <w:qFormat/>
    <w:rsid w:val="00AA0704"/>
    <w:rPr>
      <w:rFonts w:ascii="Times New Roman" w:hAnsi="Times New Roman" w:cs="Symbol"/>
      <w:sz w:val="28"/>
    </w:rPr>
  </w:style>
  <w:style w:type="character" w:customStyle="1" w:styleId="ListLabel75">
    <w:name w:val="ListLabel 75"/>
    <w:qFormat/>
    <w:rsid w:val="00AA0704"/>
    <w:rPr>
      <w:rFonts w:cs="Courier New"/>
    </w:rPr>
  </w:style>
  <w:style w:type="character" w:customStyle="1" w:styleId="ListLabel76">
    <w:name w:val="ListLabel 76"/>
    <w:qFormat/>
    <w:rsid w:val="00AA0704"/>
    <w:rPr>
      <w:rFonts w:cs="Courier New"/>
    </w:rPr>
  </w:style>
  <w:style w:type="character" w:customStyle="1" w:styleId="ListLabel77">
    <w:name w:val="ListLabel 77"/>
    <w:qFormat/>
    <w:rsid w:val="00AA0704"/>
    <w:rPr>
      <w:rFonts w:cs="Courier New"/>
    </w:rPr>
  </w:style>
  <w:style w:type="character" w:customStyle="1" w:styleId="ListLabel78">
    <w:name w:val="ListLabel 78"/>
    <w:qFormat/>
    <w:rsid w:val="00AA0704"/>
    <w:rPr>
      <w:rFonts w:cs="Symbol"/>
    </w:rPr>
  </w:style>
  <w:style w:type="character" w:customStyle="1" w:styleId="ListLabel79">
    <w:name w:val="ListLabel 79"/>
    <w:qFormat/>
    <w:rsid w:val="00AA0704"/>
    <w:rPr>
      <w:rFonts w:cs="Courier New"/>
    </w:rPr>
  </w:style>
  <w:style w:type="character" w:customStyle="1" w:styleId="ListLabel80">
    <w:name w:val="ListLabel 80"/>
    <w:qFormat/>
    <w:rsid w:val="00AA0704"/>
    <w:rPr>
      <w:rFonts w:ascii="Times New Roman" w:hAnsi="Times New Roman" w:cs="Symbol"/>
      <w:sz w:val="28"/>
    </w:rPr>
  </w:style>
  <w:style w:type="character" w:customStyle="1" w:styleId="ListLabel81">
    <w:name w:val="ListLabel 81"/>
    <w:qFormat/>
    <w:rsid w:val="00AA0704"/>
    <w:rPr>
      <w:rFonts w:cs="Courier New"/>
    </w:rPr>
  </w:style>
  <w:style w:type="character" w:customStyle="1" w:styleId="ListLabel82">
    <w:name w:val="ListLabel 82"/>
    <w:qFormat/>
    <w:rsid w:val="00AA0704"/>
    <w:rPr>
      <w:rFonts w:cs="Courier New"/>
    </w:rPr>
  </w:style>
  <w:style w:type="character" w:customStyle="1" w:styleId="ListLabel83">
    <w:name w:val="ListLabel 83"/>
    <w:qFormat/>
    <w:rsid w:val="00AA0704"/>
    <w:rPr>
      <w:rFonts w:ascii="Times New Roman" w:hAnsi="Times New Roman" w:cs="Symbol"/>
      <w:sz w:val="28"/>
    </w:rPr>
  </w:style>
  <w:style w:type="character" w:customStyle="1" w:styleId="ListLabel84">
    <w:name w:val="ListLabel 84"/>
    <w:qFormat/>
    <w:rsid w:val="00AA0704"/>
    <w:rPr>
      <w:rFonts w:cs="Courier New"/>
    </w:rPr>
  </w:style>
  <w:style w:type="character" w:customStyle="1" w:styleId="ListLabel85">
    <w:name w:val="ListLabel 85"/>
    <w:qFormat/>
    <w:rsid w:val="00AA0704"/>
    <w:rPr>
      <w:rFonts w:cs="Symbol"/>
    </w:rPr>
  </w:style>
  <w:style w:type="character" w:customStyle="1" w:styleId="ListLabel86">
    <w:name w:val="ListLabel 86"/>
    <w:qFormat/>
    <w:rsid w:val="00AA0704"/>
    <w:rPr>
      <w:rFonts w:cs="Courier New"/>
    </w:rPr>
  </w:style>
  <w:style w:type="character" w:customStyle="1" w:styleId="ListLabel87">
    <w:name w:val="ListLabel 87"/>
    <w:qFormat/>
    <w:rsid w:val="00AA0704"/>
    <w:rPr>
      <w:rFonts w:cs="Courier New"/>
    </w:rPr>
  </w:style>
  <w:style w:type="character" w:customStyle="1" w:styleId="ListLabel88">
    <w:name w:val="ListLabel 88"/>
    <w:qFormat/>
    <w:rsid w:val="00AA0704"/>
    <w:rPr>
      <w:rFonts w:ascii="Times New Roman" w:hAnsi="Times New Roman" w:cs="Symbol"/>
      <w:sz w:val="28"/>
    </w:rPr>
  </w:style>
  <w:style w:type="character" w:customStyle="1" w:styleId="ListLabel89">
    <w:name w:val="ListLabel 89"/>
    <w:qFormat/>
    <w:rsid w:val="00AA0704"/>
    <w:rPr>
      <w:rFonts w:cs="Courier New"/>
    </w:rPr>
  </w:style>
  <w:style w:type="character" w:customStyle="1" w:styleId="ListLabel90">
    <w:name w:val="ListLabel 90"/>
    <w:qFormat/>
    <w:rsid w:val="00AA0704"/>
    <w:rPr>
      <w:rFonts w:cs="Courier New"/>
    </w:rPr>
  </w:style>
  <w:style w:type="character" w:customStyle="1" w:styleId="ListLabel91">
    <w:name w:val="ListLabel 91"/>
    <w:qFormat/>
    <w:rsid w:val="00AA0704"/>
    <w:rPr>
      <w:rFonts w:cs="Courier New"/>
    </w:rPr>
  </w:style>
  <w:style w:type="character" w:customStyle="1" w:styleId="ListLabel92">
    <w:name w:val="ListLabel 92"/>
    <w:qFormat/>
    <w:rsid w:val="00AA0704"/>
    <w:rPr>
      <w:rFonts w:ascii="Times New Roman" w:hAnsi="Times New Roman" w:cs="Symbol"/>
      <w:sz w:val="28"/>
    </w:rPr>
  </w:style>
  <w:style w:type="character" w:customStyle="1" w:styleId="ListLabel93">
    <w:name w:val="ListLabel 93"/>
    <w:qFormat/>
    <w:rsid w:val="00AA0704"/>
    <w:rPr>
      <w:rFonts w:cs="Courier New"/>
    </w:rPr>
  </w:style>
  <w:style w:type="character" w:customStyle="1" w:styleId="ListLabel94">
    <w:name w:val="ListLabel 94"/>
    <w:qFormat/>
    <w:rsid w:val="00AA0704"/>
    <w:rPr>
      <w:rFonts w:cs="Courier New"/>
    </w:rPr>
  </w:style>
  <w:style w:type="character" w:customStyle="1" w:styleId="ListLabel95">
    <w:name w:val="ListLabel 95"/>
    <w:qFormat/>
    <w:rsid w:val="00AA0704"/>
    <w:rPr>
      <w:rFonts w:cs="Courier New"/>
    </w:rPr>
  </w:style>
  <w:style w:type="character" w:customStyle="1" w:styleId="ListLabel96">
    <w:name w:val="ListLabel 96"/>
    <w:qFormat/>
    <w:rsid w:val="00AA0704"/>
    <w:rPr>
      <w:rFonts w:ascii="Times New Roman" w:hAnsi="Times New Roman" w:cs="Symbol"/>
      <w:sz w:val="28"/>
    </w:rPr>
  </w:style>
  <w:style w:type="character" w:customStyle="1" w:styleId="ListLabel97">
    <w:name w:val="ListLabel 97"/>
    <w:qFormat/>
    <w:rsid w:val="00AA0704"/>
    <w:rPr>
      <w:rFonts w:cs="Courier New"/>
    </w:rPr>
  </w:style>
  <w:style w:type="character" w:customStyle="1" w:styleId="ListLabel98">
    <w:name w:val="ListLabel 98"/>
    <w:qFormat/>
    <w:rsid w:val="00AA0704"/>
    <w:rPr>
      <w:rFonts w:cs="Courier New"/>
    </w:rPr>
  </w:style>
  <w:style w:type="character" w:customStyle="1" w:styleId="ListLabel99">
    <w:name w:val="ListLabel 99"/>
    <w:qFormat/>
    <w:rsid w:val="00AA0704"/>
    <w:rPr>
      <w:rFonts w:cs="Courier New"/>
    </w:rPr>
  </w:style>
  <w:style w:type="character" w:customStyle="1" w:styleId="ListLabel100">
    <w:name w:val="ListLabel 100"/>
    <w:qFormat/>
    <w:rsid w:val="00AA0704"/>
    <w:rPr>
      <w:rFonts w:ascii="Times New Roman" w:hAnsi="Times New Roman" w:cs="Symbol"/>
      <w:sz w:val="28"/>
    </w:rPr>
  </w:style>
  <w:style w:type="character" w:customStyle="1" w:styleId="ListLabel101">
    <w:name w:val="ListLabel 101"/>
    <w:qFormat/>
    <w:rsid w:val="00AA0704"/>
    <w:rPr>
      <w:rFonts w:eastAsia="Calibri" w:cs="Arial"/>
      <w:color w:val="222222"/>
      <w:sz w:val="22"/>
    </w:rPr>
  </w:style>
  <w:style w:type="character" w:customStyle="1" w:styleId="ListLabel102">
    <w:name w:val="ListLabel 102"/>
    <w:qFormat/>
    <w:rsid w:val="00AA0704"/>
    <w:rPr>
      <w:rFonts w:cs="Symbol"/>
    </w:rPr>
  </w:style>
  <w:style w:type="character" w:customStyle="1" w:styleId="ListLabel103">
    <w:name w:val="ListLabel 103"/>
    <w:qFormat/>
    <w:rsid w:val="00AA0704"/>
    <w:rPr>
      <w:rFonts w:cs="Courier New"/>
    </w:rPr>
  </w:style>
  <w:style w:type="character" w:customStyle="1" w:styleId="ListLabel104">
    <w:name w:val="ListLabel 104"/>
    <w:qFormat/>
    <w:rsid w:val="00AA0704"/>
    <w:rPr>
      <w:rFonts w:cs="Courier New"/>
    </w:rPr>
  </w:style>
  <w:style w:type="character" w:customStyle="1" w:styleId="ListLabel105">
    <w:name w:val="ListLabel 105"/>
    <w:qFormat/>
    <w:rsid w:val="00AA0704"/>
    <w:rPr>
      <w:rFonts w:ascii="Times New Roman" w:hAnsi="Times New Roman" w:cs="Symbol"/>
      <w:sz w:val="28"/>
    </w:rPr>
  </w:style>
  <w:style w:type="character" w:customStyle="1" w:styleId="ListLabel106">
    <w:name w:val="ListLabel 106"/>
    <w:qFormat/>
    <w:rsid w:val="00AA0704"/>
    <w:rPr>
      <w:rFonts w:cs="Courier New"/>
    </w:rPr>
  </w:style>
  <w:style w:type="character" w:customStyle="1" w:styleId="ListLabel107">
    <w:name w:val="ListLabel 107"/>
    <w:qFormat/>
    <w:rsid w:val="00AA0704"/>
    <w:rPr>
      <w:rFonts w:cs="Courier New"/>
    </w:rPr>
  </w:style>
  <w:style w:type="character" w:customStyle="1" w:styleId="ListLabel108">
    <w:name w:val="ListLabel 108"/>
    <w:qFormat/>
    <w:rsid w:val="00AA0704"/>
    <w:rPr>
      <w:rFonts w:cs="Courier New"/>
    </w:rPr>
  </w:style>
  <w:style w:type="character" w:customStyle="1" w:styleId="ListLabel109">
    <w:name w:val="ListLabel 109"/>
    <w:qFormat/>
    <w:rsid w:val="00AA0704"/>
    <w:rPr>
      <w:rFonts w:ascii="Times New Roman" w:hAnsi="Times New Roman" w:cs="Symbol"/>
      <w:sz w:val="28"/>
    </w:rPr>
  </w:style>
  <w:style w:type="character" w:customStyle="1" w:styleId="ListLabel110">
    <w:name w:val="ListLabel 110"/>
    <w:qFormat/>
    <w:rsid w:val="00AA0704"/>
    <w:rPr>
      <w:rFonts w:cs="Courier New"/>
    </w:rPr>
  </w:style>
  <w:style w:type="character" w:customStyle="1" w:styleId="ListLabel111">
    <w:name w:val="ListLabel 111"/>
    <w:qFormat/>
    <w:rsid w:val="00AA0704"/>
    <w:rPr>
      <w:rFonts w:cs="Courier New"/>
    </w:rPr>
  </w:style>
  <w:style w:type="character" w:customStyle="1" w:styleId="ListLabel112">
    <w:name w:val="ListLabel 112"/>
    <w:qFormat/>
    <w:rsid w:val="00AA0704"/>
    <w:rPr>
      <w:rFonts w:cs="Courier New"/>
    </w:rPr>
  </w:style>
  <w:style w:type="character" w:customStyle="1" w:styleId="ListLabel113">
    <w:name w:val="ListLabel 113"/>
    <w:qFormat/>
    <w:rsid w:val="00AA0704"/>
    <w:rPr>
      <w:rFonts w:ascii="Times New Roman" w:hAnsi="Times New Roman" w:cs="Symbol"/>
      <w:sz w:val="28"/>
    </w:rPr>
  </w:style>
  <w:style w:type="character" w:customStyle="1" w:styleId="ListLabel114">
    <w:name w:val="ListLabel 114"/>
    <w:qFormat/>
    <w:rsid w:val="00AA0704"/>
    <w:rPr>
      <w:rFonts w:cs="Courier New"/>
    </w:rPr>
  </w:style>
  <w:style w:type="character" w:customStyle="1" w:styleId="ListLabel115">
    <w:name w:val="ListLabel 115"/>
    <w:qFormat/>
    <w:rsid w:val="00AA0704"/>
    <w:rPr>
      <w:rFonts w:cs="Courier New"/>
    </w:rPr>
  </w:style>
  <w:style w:type="character" w:customStyle="1" w:styleId="ListLabel116">
    <w:name w:val="ListLabel 116"/>
    <w:qFormat/>
    <w:rsid w:val="00AA0704"/>
    <w:rPr>
      <w:rFonts w:cs="Courier New"/>
    </w:rPr>
  </w:style>
  <w:style w:type="character" w:customStyle="1" w:styleId="ListLabel117">
    <w:name w:val="ListLabel 117"/>
    <w:qFormat/>
    <w:rsid w:val="00AA0704"/>
    <w:rPr>
      <w:rFonts w:ascii="Times New Roman" w:hAnsi="Times New Roman" w:cs="Symbol"/>
      <w:sz w:val="28"/>
    </w:rPr>
  </w:style>
  <w:style w:type="character" w:customStyle="1" w:styleId="ListLabel118">
    <w:name w:val="ListLabel 118"/>
    <w:qFormat/>
    <w:rsid w:val="00AA0704"/>
    <w:rPr>
      <w:rFonts w:cs="Courier New"/>
    </w:rPr>
  </w:style>
  <w:style w:type="character" w:customStyle="1" w:styleId="ListLabel119">
    <w:name w:val="ListLabel 119"/>
    <w:qFormat/>
    <w:rsid w:val="00AA0704"/>
    <w:rPr>
      <w:rFonts w:cs="Courier New"/>
    </w:rPr>
  </w:style>
  <w:style w:type="character" w:customStyle="1" w:styleId="ListLabel120">
    <w:name w:val="ListLabel 120"/>
    <w:qFormat/>
    <w:rsid w:val="00AA0704"/>
    <w:rPr>
      <w:rFonts w:cs="Courier New"/>
    </w:rPr>
  </w:style>
  <w:style w:type="character" w:customStyle="1" w:styleId="ListLabel121">
    <w:name w:val="ListLabel 121"/>
    <w:qFormat/>
    <w:rsid w:val="00AA0704"/>
    <w:rPr>
      <w:rFonts w:ascii="Times New Roman" w:hAnsi="Times New Roman" w:cs="Symbol"/>
      <w:sz w:val="28"/>
    </w:rPr>
  </w:style>
  <w:style w:type="character" w:customStyle="1" w:styleId="ListLabel122">
    <w:name w:val="ListLabel 122"/>
    <w:qFormat/>
    <w:rsid w:val="00AA0704"/>
    <w:rPr>
      <w:rFonts w:ascii="Times New Roman" w:hAnsi="Times New Roman" w:cs="Symbol"/>
      <w:sz w:val="28"/>
    </w:rPr>
  </w:style>
  <w:style w:type="character" w:customStyle="1" w:styleId="ListLabel123">
    <w:name w:val="ListLabel 123"/>
    <w:qFormat/>
    <w:rsid w:val="00AA0704"/>
    <w:rPr>
      <w:rFonts w:eastAsia="Calibri" w:cs="Arial"/>
      <w:color w:val="222222"/>
      <w:sz w:val="22"/>
    </w:rPr>
  </w:style>
  <w:style w:type="character" w:customStyle="1" w:styleId="ListLabel124">
    <w:name w:val="ListLabel 124"/>
    <w:qFormat/>
    <w:rsid w:val="00AA0704"/>
    <w:rPr>
      <w:rFonts w:cs="Symbol"/>
    </w:rPr>
  </w:style>
  <w:style w:type="character" w:customStyle="1" w:styleId="ListLabel125">
    <w:name w:val="ListLabel 125"/>
    <w:qFormat/>
    <w:rsid w:val="00AA0704"/>
    <w:rPr>
      <w:rFonts w:cs="Courier New"/>
    </w:rPr>
  </w:style>
  <w:style w:type="character" w:customStyle="1" w:styleId="ListLabel126">
    <w:name w:val="ListLabel 126"/>
    <w:qFormat/>
    <w:rsid w:val="00AA0704"/>
    <w:rPr>
      <w:rFonts w:cs="Courier New"/>
    </w:rPr>
  </w:style>
  <w:style w:type="character" w:customStyle="1" w:styleId="ListLabel127">
    <w:name w:val="ListLabel 127"/>
    <w:qFormat/>
    <w:rsid w:val="00AA0704"/>
    <w:rPr>
      <w:rFonts w:ascii="Times New Roman" w:hAnsi="Times New Roman" w:cs="Symbol"/>
      <w:sz w:val="28"/>
    </w:rPr>
  </w:style>
  <w:style w:type="character" w:customStyle="1" w:styleId="ListLabel128">
    <w:name w:val="ListLabel 128"/>
    <w:qFormat/>
    <w:rsid w:val="00AA0704"/>
    <w:rPr>
      <w:rFonts w:eastAsia="Calibri" w:cs="Arial"/>
      <w:color w:val="222222"/>
      <w:sz w:val="22"/>
    </w:rPr>
  </w:style>
  <w:style w:type="character" w:customStyle="1" w:styleId="ListLabel129">
    <w:name w:val="ListLabel 129"/>
    <w:qFormat/>
    <w:rsid w:val="00AA0704"/>
    <w:rPr>
      <w:rFonts w:cs="Symbol"/>
    </w:rPr>
  </w:style>
  <w:style w:type="character" w:customStyle="1" w:styleId="ListLabel130">
    <w:name w:val="ListLabel 130"/>
    <w:qFormat/>
    <w:rsid w:val="00AA0704"/>
    <w:rPr>
      <w:rFonts w:cs="Courier New"/>
    </w:rPr>
  </w:style>
  <w:style w:type="character" w:customStyle="1" w:styleId="ListLabel131">
    <w:name w:val="ListLabel 131"/>
    <w:qFormat/>
    <w:rsid w:val="00AA0704"/>
    <w:rPr>
      <w:rFonts w:cs="Courier New"/>
    </w:rPr>
  </w:style>
  <w:style w:type="character" w:customStyle="1" w:styleId="a5">
    <w:name w:val="Посещённая гиперссылка"/>
    <w:rsid w:val="00AA0704"/>
    <w:rPr>
      <w:color w:val="800000"/>
      <w:u w:val="single"/>
    </w:rPr>
  </w:style>
  <w:style w:type="paragraph" w:customStyle="1" w:styleId="a6">
    <w:name w:val="Заголовок"/>
    <w:basedOn w:val="a"/>
    <w:next w:val="a7"/>
    <w:qFormat/>
    <w:rsid w:val="00AA0704"/>
    <w:pPr>
      <w:keepNext/>
      <w:spacing w:before="240" w:after="120"/>
    </w:pPr>
    <w:rPr>
      <w:rFonts w:ascii="Arial" w:eastAsia="Microsoft YaHei" w:hAnsi="Arial" w:cs="Mangal"/>
      <w:sz w:val="28"/>
      <w:szCs w:val="28"/>
    </w:rPr>
  </w:style>
  <w:style w:type="paragraph" w:styleId="a7">
    <w:name w:val="Body Text"/>
    <w:basedOn w:val="a"/>
    <w:rsid w:val="00AA0704"/>
    <w:pPr>
      <w:spacing w:after="140" w:line="288" w:lineRule="auto"/>
    </w:pPr>
  </w:style>
  <w:style w:type="paragraph" w:styleId="a8">
    <w:name w:val="List"/>
    <w:basedOn w:val="a7"/>
    <w:rsid w:val="00AA0704"/>
    <w:rPr>
      <w:rFonts w:ascii="Arial" w:hAnsi="Arial" w:cs="Mangal"/>
    </w:rPr>
  </w:style>
  <w:style w:type="paragraph" w:customStyle="1" w:styleId="Caption">
    <w:name w:val="Caption"/>
    <w:basedOn w:val="a"/>
    <w:qFormat/>
    <w:rsid w:val="00AA0704"/>
    <w:pPr>
      <w:suppressLineNumbers/>
      <w:spacing w:before="120" w:after="120"/>
    </w:pPr>
    <w:rPr>
      <w:rFonts w:ascii="Arial" w:hAnsi="Arial" w:cs="Mangal"/>
      <w:i/>
      <w:iCs/>
      <w:sz w:val="24"/>
      <w:szCs w:val="24"/>
    </w:rPr>
  </w:style>
  <w:style w:type="paragraph" w:styleId="a9">
    <w:name w:val="index heading"/>
    <w:basedOn w:val="a"/>
    <w:qFormat/>
    <w:rsid w:val="00AA0704"/>
    <w:pPr>
      <w:suppressLineNumbers/>
    </w:pPr>
    <w:rPr>
      <w:rFonts w:ascii="Arial" w:hAnsi="Arial" w:cs="Mangal"/>
    </w:rPr>
  </w:style>
  <w:style w:type="paragraph" w:customStyle="1" w:styleId="msonormal0">
    <w:name w:val="msonormal"/>
    <w:basedOn w:val="a"/>
    <w:qFormat/>
    <w:rsid w:val="005B05D7"/>
    <w:pPr>
      <w:spacing w:beforeAutospacing="1" w:afterAutospacing="1" w:line="240" w:lineRule="auto"/>
    </w:pPr>
    <w:rPr>
      <w:rFonts w:ascii="Times New Roman" w:eastAsia="Times New Roman" w:hAnsi="Times New Roman" w:cs="Times New Roman"/>
      <w:sz w:val="24"/>
      <w:szCs w:val="24"/>
    </w:rPr>
  </w:style>
  <w:style w:type="paragraph" w:styleId="aa">
    <w:name w:val="Normal (Web)"/>
    <w:basedOn w:val="a"/>
    <w:uiPriority w:val="99"/>
    <w:semiHidden/>
    <w:unhideWhenUsed/>
    <w:qFormat/>
    <w:rsid w:val="005B05D7"/>
    <w:pPr>
      <w:spacing w:beforeAutospacing="1"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5B05D7"/>
    <w:pPr>
      <w:ind w:left="720"/>
      <w:contextualSpacing/>
    </w:pPr>
  </w:style>
  <w:style w:type="paragraph" w:customStyle="1" w:styleId="Header">
    <w:name w:val="Header"/>
    <w:basedOn w:val="a"/>
    <w:uiPriority w:val="99"/>
    <w:unhideWhenUsed/>
    <w:rsid w:val="005B05D7"/>
    <w:pPr>
      <w:tabs>
        <w:tab w:val="center" w:pos="4844"/>
        <w:tab w:val="right" w:pos="9689"/>
      </w:tabs>
      <w:spacing w:after="0" w:line="240" w:lineRule="auto"/>
    </w:pPr>
  </w:style>
  <w:style w:type="paragraph" w:customStyle="1" w:styleId="Footer">
    <w:name w:val="Footer"/>
    <w:basedOn w:val="a"/>
    <w:uiPriority w:val="99"/>
    <w:unhideWhenUsed/>
    <w:rsid w:val="005B05D7"/>
    <w:pPr>
      <w:tabs>
        <w:tab w:val="center" w:pos="4844"/>
        <w:tab w:val="right" w:pos="9689"/>
      </w:tabs>
      <w:spacing w:after="0" w:line="240" w:lineRule="auto"/>
    </w:pPr>
  </w:style>
  <w:style w:type="paragraph" w:styleId="ac">
    <w:name w:val="Balloon Text"/>
    <w:basedOn w:val="a"/>
    <w:link w:val="ad"/>
    <w:uiPriority w:val="99"/>
    <w:semiHidden/>
    <w:unhideWhenUsed/>
    <w:rsid w:val="00025CD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25CDB"/>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vent.ru/instruments/rukovodstvo-po-prodvizheniyu-meropriyatiy-effektivnyie-instrumentyi-event-marketing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xterra.ru/blog/kak-privlech-klientov-besplatnymi-plyushkami-14-rabochikh-idey.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2bfirma.ru/stati/biznes-s-nulya-salon-krasoty-obzor-rynka/" TargetMode="External"/><Relationship Id="rId5" Type="http://schemas.openxmlformats.org/officeDocument/2006/relationships/webSettings" Target="webSettings.xml"/><Relationship Id="rId15" Type="http://schemas.openxmlformats.org/officeDocument/2006/relationships/hyperlink" Target="https://studbooks.net/1551689/marketing/model_tsennostey_uslugi_valeri_zeytaml"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pgenerator.ru/blog/2014/09/04/kak-loreal-menyaet-lico-marketinga-beauty-industr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83F9F-7313-4F95-9E93-5DB35446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81</Pages>
  <Words>16918</Words>
  <Characters>96435</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113127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XTreme.ws</cp:lastModifiedBy>
  <cp:revision>1</cp:revision>
  <dcterms:created xsi:type="dcterms:W3CDTF">2019-11-28T11:56:00Z</dcterms:created>
  <dcterms:modified xsi:type="dcterms:W3CDTF">2020-02-27T09:47:00Z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