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242ED" w14:textId="77777777" w:rsidR="00275977" w:rsidRPr="00F803D0" w:rsidRDefault="00275977" w:rsidP="005B7EAC">
      <w:pPr>
        <w:pBdr>
          <w:top w:val="nil"/>
          <w:left w:val="nil"/>
          <w:bottom w:val="nil"/>
          <w:right w:val="nil"/>
          <w:between w:val="nil"/>
        </w:pBdr>
        <w:jc w:val="center"/>
        <w:rPr>
          <w:szCs w:val="28"/>
        </w:rPr>
      </w:pPr>
      <w:r w:rsidRPr="00F803D0">
        <w:rPr>
          <w:szCs w:val="28"/>
        </w:rPr>
        <w:t xml:space="preserve">МІНІСТЕРСТВО КУЛЬТУРИ </w:t>
      </w:r>
      <w:r w:rsidR="00326CC0" w:rsidRPr="00F803D0">
        <w:rPr>
          <w:szCs w:val="28"/>
        </w:rPr>
        <w:t>ТА СТРАТЕГІЧНИХ КОМУНІКАЦІЙ</w:t>
      </w:r>
      <w:r w:rsidRPr="00F803D0">
        <w:rPr>
          <w:szCs w:val="28"/>
        </w:rPr>
        <w:t xml:space="preserve"> УКРАЇНИ</w:t>
      </w:r>
    </w:p>
    <w:p w14:paraId="68DE4C52" w14:textId="77777777" w:rsidR="00275977" w:rsidRPr="00F803D0" w:rsidRDefault="00275977" w:rsidP="005B7EAC">
      <w:pPr>
        <w:pBdr>
          <w:top w:val="nil"/>
          <w:left w:val="nil"/>
          <w:bottom w:val="nil"/>
          <w:right w:val="nil"/>
          <w:between w:val="nil"/>
        </w:pBdr>
        <w:jc w:val="center"/>
        <w:rPr>
          <w:szCs w:val="28"/>
        </w:rPr>
      </w:pPr>
      <w:r w:rsidRPr="00F803D0">
        <w:rPr>
          <w:szCs w:val="28"/>
        </w:rPr>
        <w:t>НАЦІОНАЛЬНА АКАДЕМІЯ ОБРАЗОТВОРЧОГО МИСТЕЦТВА І АРХІТЕКТУРИ</w:t>
      </w:r>
    </w:p>
    <w:p w14:paraId="3322D7E8" w14:textId="77777777" w:rsidR="00181C18" w:rsidRPr="00F803D0" w:rsidRDefault="00181C18" w:rsidP="005B7EAC">
      <w:pPr>
        <w:pBdr>
          <w:top w:val="nil"/>
          <w:left w:val="nil"/>
          <w:bottom w:val="nil"/>
          <w:right w:val="nil"/>
          <w:between w:val="nil"/>
        </w:pBdr>
        <w:jc w:val="center"/>
        <w:rPr>
          <w:szCs w:val="28"/>
        </w:rPr>
      </w:pPr>
    </w:p>
    <w:p w14:paraId="5AC1AB42" w14:textId="20F54ABA" w:rsidR="00275977" w:rsidRPr="00F803D0" w:rsidRDefault="00275977" w:rsidP="005B7EAC">
      <w:pPr>
        <w:pBdr>
          <w:top w:val="nil"/>
          <w:left w:val="nil"/>
          <w:bottom w:val="nil"/>
          <w:right w:val="nil"/>
          <w:between w:val="nil"/>
        </w:pBdr>
        <w:jc w:val="center"/>
        <w:rPr>
          <w:color w:val="000000" w:themeColor="text1"/>
          <w:szCs w:val="28"/>
        </w:rPr>
      </w:pPr>
      <w:r w:rsidRPr="00F803D0">
        <w:rPr>
          <w:color w:val="000000" w:themeColor="text1"/>
          <w:szCs w:val="28"/>
        </w:rPr>
        <w:t xml:space="preserve">Факультет </w:t>
      </w:r>
      <w:r w:rsidR="00326CC0" w:rsidRPr="00F803D0">
        <w:rPr>
          <w:color w:val="000000" w:themeColor="text1"/>
          <w:szCs w:val="28"/>
        </w:rPr>
        <w:t>образотворчого мистецтва та реставрації</w:t>
      </w:r>
    </w:p>
    <w:p w14:paraId="7D4091E4" w14:textId="77777777" w:rsidR="00F803D0" w:rsidRPr="00F803D0" w:rsidRDefault="00F803D0" w:rsidP="005B7EAC">
      <w:pPr>
        <w:pBdr>
          <w:top w:val="nil"/>
          <w:left w:val="nil"/>
          <w:bottom w:val="nil"/>
          <w:right w:val="nil"/>
          <w:between w:val="nil"/>
        </w:pBdr>
        <w:jc w:val="center"/>
        <w:rPr>
          <w:color w:val="000000" w:themeColor="text1"/>
          <w:szCs w:val="28"/>
        </w:rPr>
      </w:pPr>
    </w:p>
    <w:p w14:paraId="25D94371" w14:textId="77777777" w:rsidR="00275977" w:rsidRPr="00F803D0" w:rsidRDefault="00275977" w:rsidP="005B7EAC">
      <w:pPr>
        <w:pBdr>
          <w:top w:val="nil"/>
          <w:left w:val="nil"/>
          <w:bottom w:val="nil"/>
          <w:right w:val="nil"/>
          <w:between w:val="nil"/>
        </w:pBdr>
        <w:jc w:val="center"/>
        <w:rPr>
          <w:color w:val="000000" w:themeColor="text1"/>
          <w:szCs w:val="28"/>
        </w:rPr>
      </w:pPr>
      <w:r w:rsidRPr="00F803D0">
        <w:rPr>
          <w:color w:val="000000" w:themeColor="text1"/>
          <w:szCs w:val="28"/>
        </w:rPr>
        <w:t>Кафедра</w:t>
      </w:r>
      <w:r w:rsidR="00CC73EA" w:rsidRPr="00F803D0">
        <w:rPr>
          <w:color w:val="000000" w:themeColor="text1"/>
          <w:szCs w:val="28"/>
        </w:rPr>
        <w:t xml:space="preserve"> </w:t>
      </w:r>
      <w:r w:rsidR="00326CC0" w:rsidRPr="00F803D0">
        <w:rPr>
          <w:color w:val="000000" w:themeColor="text1"/>
          <w:szCs w:val="28"/>
        </w:rPr>
        <w:t>графічних мистецтв</w:t>
      </w:r>
    </w:p>
    <w:p w14:paraId="7B1C46BD" w14:textId="77777777" w:rsidR="00275977" w:rsidRPr="00F803D0" w:rsidRDefault="00275977" w:rsidP="005B7EAC">
      <w:pPr>
        <w:pBdr>
          <w:top w:val="nil"/>
          <w:left w:val="nil"/>
          <w:bottom w:val="nil"/>
          <w:right w:val="nil"/>
          <w:between w:val="nil"/>
        </w:pBdr>
        <w:jc w:val="center"/>
        <w:rPr>
          <w:szCs w:val="28"/>
        </w:rPr>
      </w:pPr>
    </w:p>
    <w:p w14:paraId="06D2C104" w14:textId="77777777" w:rsidR="00275977" w:rsidRPr="00F803D0" w:rsidRDefault="00275977" w:rsidP="005B7EAC">
      <w:pPr>
        <w:pBdr>
          <w:top w:val="nil"/>
          <w:left w:val="nil"/>
          <w:bottom w:val="nil"/>
          <w:right w:val="nil"/>
          <w:between w:val="nil"/>
        </w:pBdr>
        <w:jc w:val="center"/>
        <w:rPr>
          <w:szCs w:val="28"/>
        </w:rPr>
      </w:pPr>
    </w:p>
    <w:p w14:paraId="5E436FC6" w14:textId="77777777" w:rsidR="00275977" w:rsidRPr="00F803D0" w:rsidRDefault="00275977" w:rsidP="005B7EAC">
      <w:pPr>
        <w:pBdr>
          <w:top w:val="nil"/>
          <w:left w:val="nil"/>
          <w:bottom w:val="nil"/>
          <w:right w:val="nil"/>
          <w:between w:val="nil"/>
        </w:pBdr>
        <w:jc w:val="center"/>
        <w:rPr>
          <w:szCs w:val="28"/>
        </w:rPr>
      </w:pPr>
    </w:p>
    <w:p w14:paraId="5C23D70B" w14:textId="77777777" w:rsidR="00275977" w:rsidRPr="00F803D0" w:rsidRDefault="00275977" w:rsidP="005B7EAC">
      <w:pPr>
        <w:pBdr>
          <w:top w:val="nil"/>
          <w:left w:val="nil"/>
          <w:bottom w:val="nil"/>
          <w:right w:val="nil"/>
          <w:between w:val="nil"/>
        </w:pBdr>
        <w:jc w:val="center"/>
        <w:rPr>
          <w:szCs w:val="28"/>
        </w:rPr>
      </w:pPr>
    </w:p>
    <w:p w14:paraId="65FDB236" w14:textId="77777777" w:rsidR="00181C18" w:rsidRPr="00F803D0" w:rsidRDefault="00181C18" w:rsidP="005B7EAC">
      <w:pPr>
        <w:pBdr>
          <w:top w:val="nil"/>
          <w:left w:val="nil"/>
          <w:bottom w:val="nil"/>
          <w:right w:val="nil"/>
          <w:between w:val="nil"/>
        </w:pBdr>
        <w:jc w:val="center"/>
        <w:rPr>
          <w:b/>
          <w:bCs/>
          <w:szCs w:val="28"/>
        </w:rPr>
      </w:pPr>
    </w:p>
    <w:p w14:paraId="50AAAD10" w14:textId="77777777" w:rsidR="00181C18" w:rsidRPr="00F803D0" w:rsidRDefault="00181C18" w:rsidP="005B7EAC">
      <w:pPr>
        <w:pBdr>
          <w:top w:val="nil"/>
          <w:left w:val="nil"/>
          <w:bottom w:val="nil"/>
          <w:right w:val="nil"/>
          <w:between w:val="nil"/>
        </w:pBdr>
        <w:jc w:val="center"/>
        <w:rPr>
          <w:b/>
          <w:bCs/>
          <w:szCs w:val="28"/>
        </w:rPr>
      </w:pPr>
    </w:p>
    <w:p w14:paraId="3EBE2AC9" w14:textId="77777777" w:rsidR="00181C18" w:rsidRPr="00F803D0" w:rsidRDefault="00181C18" w:rsidP="005B7EAC">
      <w:pPr>
        <w:pBdr>
          <w:top w:val="nil"/>
          <w:left w:val="nil"/>
          <w:bottom w:val="nil"/>
          <w:right w:val="nil"/>
          <w:between w:val="nil"/>
        </w:pBdr>
        <w:jc w:val="center"/>
        <w:rPr>
          <w:b/>
          <w:bCs/>
          <w:szCs w:val="28"/>
        </w:rPr>
      </w:pPr>
    </w:p>
    <w:p w14:paraId="207C310C" w14:textId="77777777" w:rsidR="00275977" w:rsidRPr="00F803D0" w:rsidRDefault="00275977" w:rsidP="005B7EAC">
      <w:pPr>
        <w:pBdr>
          <w:top w:val="nil"/>
          <w:left w:val="nil"/>
          <w:bottom w:val="nil"/>
          <w:right w:val="nil"/>
          <w:between w:val="nil"/>
        </w:pBdr>
        <w:jc w:val="center"/>
        <w:rPr>
          <w:b/>
          <w:bCs/>
          <w:szCs w:val="28"/>
        </w:rPr>
      </w:pPr>
      <w:r w:rsidRPr="00F803D0">
        <w:rPr>
          <w:b/>
          <w:bCs/>
          <w:szCs w:val="28"/>
        </w:rPr>
        <w:t>Програма</w:t>
      </w:r>
    </w:p>
    <w:p w14:paraId="57724C89" w14:textId="77777777" w:rsidR="00275977" w:rsidRPr="00F803D0" w:rsidRDefault="00275977" w:rsidP="005B7EAC">
      <w:pPr>
        <w:pBdr>
          <w:top w:val="nil"/>
          <w:left w:val="nil"/>
          <w:bottom w:val="nil"/>
          <w:right w:val="nil"/>
          <w:between w:val="nil"/>
        </w:pBdr>
        <w:jc w:val="center"/>
        <w:rPr>
          <w:b/>
          <w:szCs w:val="28"/>
        </w:rPr>
      </w:pPr>
      <w:r w:rsidRPr="00F803D0">
        <w:rPr>
          <w:b/>
          <w:szCs w:val="28"/>
        </w:rPr>
        <w:t xml:space="preserve">навчальної дисципліни </w:t>
      </w:r>
    </w:p>
    <w:p w14:paraId="56EEFFEE" w14:textId="77777777" w:rsidR="00275977" w:rsidRPr="00F803D0" w:rsidRDefault="00275977" w:rsidP="005B7EAC">
      <w:pPr>
        <w:pBdr>
          <w:top w:val="nil"/>
          <w:left w:val="nil"/>
          <w:bottom w:val="nil"/>
          <w:right w:val="nil"/>
          <w:between w:val="nil"/>
        </w:pBdr>
        <w:jc w:val="center"/>
        <w:rPr>
          <w:color w:val="000000" w:themeColor="text1"/>
          <w:szCs w:val="28"/>
        </w:rPr>
      </w:pPr>
    </w:p>
    <w:p w14:paraId="29DD3756" w14:textId="7EB60072" w:rsidR="00602388" w:rsidRPr="00F803D0" w:rsidRDefault="00E950EA" w:rsidP="005B7EAC">
      <w:pPr>
        <w:pBdr>
          <w:top w:val="nil"/>
          <w:left w:val="nil"/>
          <w:bottom w:val="nil"/>
          <w:right w:val="nil"/>
          <w:between w:val="nil"/>
        </w:pBdr>
        <w:jc w:val="center"/>
        <w:rPr>
          <w:color w:val="000000" w:themeColor="text1"/>
          <w:szCs w:val="28"/>
          <w:vertAlign w:val="superscript"/>
        </w:rPr>
      </w:pPr>
      <w:r w:rsidRPr="00F803D0">
        <w:rPr>
          <w:color w:val="000000" w:themeColor="text1"/>
          <w:szCs w:val="28"/>
          <w:u w:val="single"/>
        </w:rPr>
        <w:t xml:space="preserve">ВК. 3.1 </w:t>
      </w:r>
      <w:r w:rsidR="00326CC0" w:rsidRPr="00F803D0">
        <w:rPr>
          <w:color w:val="000000" w:themeColor="text1"/>
          <w:szCs w:val="28"/>
          <w:u w:val="single"/>
        </w:rPr>
        <w:t>«</w:t>
      </w:r>
      <w:r w:rsidR="00F803D0" w:rsidRPr="00F803D0">
        <w:rPr>
          <w:color w:val="000000" w:themeColor="text1"/>
          <w:szCs w:val="28"/>
          <w:u w:val="single"/>
        </w:rPr>
        <w:t>ДРУКОВАНА ГРАФІКА В ОБ'ЄМНО-ПРОСТОРОВІЙ КОМПОЗИЦІЇ</w:t>
      </w:r>
      <w:r w:rsidRPr="00F803D0">
        <w:rPr>
          <w:color w:val="000000" w:themeColor="text1"/>
          <w:szCs w:val="28"/>
          <w:u w:val="single"/>
        </w:rPr>
        <w:t>»</w:t>
      </w:r>
    </w:p>
    <w:p w14:paraId="7CCBC5EE" w14:textId="77777777" w:rsidR="00275977" w:rsidRPr="00F803D0" w:rsidRDefault="00275977" w:rsidP="005B7EAC">
      <w:pPr>
        <w:pBdr>
          <w:top w:val="nil"/>
          <w:left w:val="nil"/>
          <w:bottom w:val="nil"/>
          <w:right w:val="nil"/>
          <w:between w:val="nil"/>
        </w:pBdr>
        <w:rPr>
          <w:szCs w:val="28"/>
        </w:rPr>
      </w:pPr>
    </w:p>
    <w:p w14:paraId="3075337F" w14:textId="77777777" w:rsidR="00275977" w:rsidRPr="00F803D0" w:rsidRDefault="00275977" w:rsidP="005B7EAC">
      <w:pPr>
        <w:pBdr>
          <w:top w:val="nil"/>
          <w:left w:val="nil"/>
          <w:bottom w:val="nil"/>
          <w:right w:val="nil"/>
          <w:between w:val="nil"/>
        </w:pBdr>
        <w:rPr>
          <w:szCs w:val="28"/>
        </w:rPr>
      </w:pPr>
    </w:p>
    <w:p w14:paraId="1B4568AE" w14:textId="77777777" w:rsidR="00275977" w:rsidRPr="00F803D0" w:rsidRDefault="00275977" w:rsidP="005B7EAC">
      <w:pPr>
        <w:pBdr>
          <w:top w:val="nil"/>
          <w:left w:val="nil"/>
          <w:bottom w:val="nil"/>
          <w:right w:val="nil"/>
          <w:between w:val="nil"/>
        </w:pBdr>
        <w:rPr>
          <w:szCs w:val="28"/>
        </w:rPr>
      </w:pPr>
    </w:p>
    <w:p w14:paraId="50CD9102" w14:textId="77777777" w:rsidR="00275977" w:rsidRPr="00F803D0" w:rsidRDefault="00275977" w:rsidP="005B7EAC">
      <w:pPr>
        <w:pBdr>
          <w:top w:val="nil"/>
          <w:left w:val="nil"/>
          <w:bottom w:val="nil"/>
          <w:right w:val="nil"/>
          <w:between w:val="nil"/>
        </w:pBdr>
        <w:ind w:left="567"/>
        <w:rPr>
          <w:bCs/>
          <w:szCs w:val="28"/>
        </w:rPr>
      </w:pPr>
      <w:r w:rsidRPr="00F803D0">
        <w:rPr>
          <w:bCs/>
          <w:szCs w:val="28"/>
        </w:rPr>
        <w:t xml:space="preserve">Освітній ступінь: </w:t>
      </w:r>
      <w:r w:rsidRPr="00F803D0">
        <w:rPr>
          <w:bCs/>
          <w:color w:val="000000" w:themeColor="text1"/>
          <w:szCs w:val="28"/>
        </w:rPr>
        <w:t>_</w:t>
      </w:r>
      <w:r w:rsidR="00602388" w:rsidRPr="00F803D0">
        <w:rPr>
          <w:color w:val="000000" w:themeColor="text1"/>
          <w:szCs w:val="28"/>
          <w:u w:val="single"/>
        </w:rPr>
        <w:t>бакалавр</w:t>
      </w:r>
      <w:r w:rsidRPr="00F803D0">
        <w:rPr>
          <w:bCs/>
          <w:color w:val="000000" w:themeColor="text1"/>
          <w:szCs w:val="28"/>
        </w:rPr>
        <w:t>________________</w:t>
      </w:r>
      <w:r w:rsidR="00472F81" w:rsidRPr="00F803D0">
        <w:rPr>
          <w:bCs/>
          <w:color w:val="000000" w:themeColor="text1"/>
          <w:szCs w:val="28"/>
        </w:rPr>
        <w:t>_________________________</w:t>
      </w:r>
    </w:p>
    <w:p w14:paraId="7940E399" w14:textId="414683EE" w:rsidR="00275977" w:rsidRPr="00F803D0" w:rsidRDefault="00275977" w:rsidP="005B7EAC">
      <w:pPr>
        <w:pBdr>
          <w:top w:val="nil"/>
          <w:left w:val="nil"/>
          <w:bottom w:val="nil"/>
          <w:right w:val="nil"/>
          <w:between w:val="nil"/>
        </w:pBdr>
        <w:ind w:left="567"/>
        <w:rPr>
          <w:bCs/>
          <w:szCs w:val="28"/>
          <w:vertAlign w:val="superscript"/>
        </w:rPr>
      </w:pPr>
      <w:r w:rsidRPr="00F803D0">
        <w:rPr>
          <w:bCs/>
          <w:szCs w:val="28"/>
        </w:rPr>
        <w:tab/>
      </w:r>
      <w:r w:rsidRPr="00F803D0">
        <w:rPr>
          <w:bCs/>
          <w:szCs w:val="28"/>
        </w:rPr>
        <w:tab/>
      </w:r>
      <w:r w:rsidRPr="00F803D0">
        <w:rPr>
          <w:bCs/>
          <w:szCs w:val="28"/>
        </w:rPr>
        <w:tab/>
      </w:r>
      <w:r w:rsidRPr="00F803D0">
        <w:rPr>
          <w:bCs/>
          <w:szCs w:val="28"/>
        </w:rPr>
        <w:tab/>
      </w:r>
    </w:p>
    <w:p w14:paraId="496857AC" w14:textId="77777777" w:rsidR="00275977" w:rsidRPr="00F803D0" w:rsidRDefault="00275977" w:rsidP="005B7EAC">
      <w:pPr>
        <w:pBdr>
          <w:top w:val="nil"/>
          <w:left w:val="nil"/>
          <w:bottom w:val="nil"/>
          <w:right w:val="nil"/>
          <w:between w:val="nil"/>
        </w:pBdr>
        <w:ind w:left="567"/>
        <w:rPr>
          <w:bCs/>
          <w:color w:val="000000" w:themeColor="text1"/>
          <w:szCs w:val="28"/>
        </w:rPr>
      </w:pPr>
      <w:r w:rsidRPr="00F803D0">
        <w:rPr>
          <w:bCs/>
          <w:szCs w:val="28"/>
        </w:rPr>
        <w:t>Спеціальність:</w:t>
      </w:r>
      <w:r w:rsidR="00CC73EA" w:rsidRPr="00F803D0">
        <w:rPr>
          <w:bCs/>
          <w:szCs w:val="28"/>
        </w:rPr>
        <w:t xml:space="preserve">    </w:t>
      </w:r>
      <w:r w:rsidR="00472F81" w:rsidRPr="00F803D0">
        <w:rPr>
          <w:bCs/>
          <w:szCs w:val="28"/>
        </w:rPr>
        <w:t xml:space="preserve">  </w:t>
      </w:r>
      <w:r w:rsidR="00326CC0" w:rsidRPr="00F803D0">
        <w:rPr>
          <w:bCs/>
          <w:color w:val="000000" w:themeColor="text1"/>
          <w:szCs w:val="28"/>
          <w:u w:val="single"/>
        </w:rPr>
        <w:t>В4 «Образотворче мистецтво та реставрація»</w:t>
      </w:r>
      <w:r w:rsidR="00472F81" w:rsidRPr="00F803D0">
        <w:rPr>
          <w:bCs/>
          <w:color w:val="000000" w:themeColor="text1"/>
          <w:szCs w:val="28"/>
          <w:u w:val="single"/>
        </w:rPr>
        <w:t>                      </w:t>
      </w:r>
    </w:p>
    <w:p w14:paraId="42F83B53" w14:textId="49401F0C" w:rsidR="00275977" w:rsidRPr="00F803D0" w:rsidRDefault="00275977" w:rsidP="005B7EAC">
      <w:pPr>
        <w:pBdr>
          <w:top w:val="nil"/>
          <w:left w:val="nil"/>
          <w:bottom w:val="nil"/>
          <w:right w:val="nil"/>
          <w:between w:val="nil"/>
        </w:pBdr>
        <w:ind w:left="567"/>
        <w:rPr>
          <w:bCs/>
          <w:szCs w:val="28"/>
          <w:vertAlign w:val="superscript"/>
        </w:rPr>
      </w:pPr>
      <w:r w:rsidRPr="00F803D0">
        <w:rPr>
          <w:bCs/>
          <w:szCs w:val="28"/>
        </w:rPr>
        <w:tab/>
      </w:r>
      <w:r w:rsidRPr="00F803D0">
        <w:rPr>
          <w:bCs/>
          <w:szCs w:val="28"/>
        </w:rPr>
        <w:tab/>
      </w:r>
      <w:r w:rsidRPr="00F803D0">
        <w:rPr>
          <w:bCs/>
          <w:szCs w:val="28"/>
        </w:rPr>
        <w:tab/>
      </w:r>
      <w:r w:rsidRPr="00F803D0">
        <w:rPr>
          <w:bCs/>
          <w:szCs w:val="28"/>
        </w:rPr>
        <w:tab/>
      </w:r>
      <w:r w:rsidRPr="00F803D0">
        <w:rPr>
          <w:bCs/>
          <w:szCs w:val="28"/>
        </w:rPr>
        <w:tab/>
      </w:r>
      <w:r w:rsidRPr="00F803D0">
        <w:rPr>
          <w:bCs/>
          <w:szCs w:val="28"/>
        </w:rPr>
        <w:tab/>
      </w:r>
    </w:p>
    <w:p w14:paraId="4808B0D3" w14:textId="77777777" w:rsidR="00275977" w:rsidRPr="00F803D0" w:rsidRDefault="00275977" w:rsidP="005B7EAC">
      <w:pPr>
        <w:pBdr>
          <w:top w:val="nil"/>
          <w:left w:val="nil"/>
          <w:bottom w:val="nil"/>
          <w:right w:val="nil"/>
          <w:between w:val="nil"/>
        </w:pBdr>
        <w:ind w:firstLine="567"/>
        <w:rPr>
          <w:bCs/>
          <w:szCs w:val="28"/>
          <w:u w:val="single"/>
        </w:rPr>
      </w:pPr>
      <w:r w:rsidRPr="00F803D0">
        <w:rPr>
          <w:bCs/>
          <w:szCs w:val="28"/>
        </w:rPr>
        <w:t>Освітня програма:</w:t>
      </w:r>
      <w:r w:rsidR="00602388" w:rsidRPr="00F803D0">
        <w:rPr>
          <w:szCs w:val="28"/>
        </w:rPr>
        <w:t xml:space="preserve"> </w:t>
      </w:r>
      <w:r w:rsidR="00472F81" w:rsidRPr="00F803D0">
        <w:rPr>
          <w:color w:val="000000" w:themeColor="text1"/>
          <w:szCs w:val="28"/>
          <w:u w:val="single"/>
        </w:rPr>
        <w:t>освітньо-професійна програма «Графіка вільна, оформлення та ілюстрація книги»                                                              </w:t>
      </w:r>
    </w:p>
    <w:p w14:paraId="1074680C" w14:textId="3BF3E42E" w:rsidR="00275977" w:rsidRPr="00F803D0" w:rsidRDefault="00275977" w:rsidP="005B7EAC">
      <w:pPr>
        <w:pBdr>
          <w:top w:val="nil"/>
          <w:left w:val="nil"/>
          <w:bottom w:val="nil"/>
          <w:right w:val="nil"/>
          <w:between w:val="nil"/>
        </w:pBdr>
        <w:ind w:left="567" w:firstLine="567"/>
        <w:rPr>
          <w:bCs/>
          <w:szCs w:val="28"/>
          <w:vertAlign w:val="superscript"/>
        </w:rPr>
      </w:pPr>
      <w:r w:rsidRPr="00F803D0">
        <w:rPr>
          <w:bCs/>
          <w:szCs w:val="28"/>
        </w:rPr>
        <w:tab/>
      </w:r>
      <w:r w:rsidRPr="00F803D0">
        <w:rPr>
          <w:bCs/>
          <w:szCs w:val="28"/>
        </w:rPr>
        <w:tab/>
      </w:r>
      <w:r w:rsidRPr="00F803D0">
        <w:rPr>
          <w:bCs/>
          <w:szCs w:val="28"/>
        </w:rPr>
        <w:tab/>
      </w:r>
      <w:r w:rsidRPr="00F803D0">
        <w:rPr>
          <w:bCs/>
          <w:szCs w:val="28"/>
        </w:rPr>
        <w:tab/>
      </w:r>
    </w:p>
    <w:p w14:paraId="5CC83C38" w14:textId="77777777" w:rsidR="00275977" w:rsidRPr="00F803D0" w:rsidRDefault="00275977" w:rsidP="005B7EAC">
      <w:pPr>
        <w:pBdr>
          <w:top w:val="nil"/>
          <w:left w:val="nil"/>
          <w:bottom w:val="nil"/>
          <w:right w:val="nil"/>
          <w:between w:val="nil"/>
        </w:pBdr>
        <w:rPr>
          <w:bCs/>
          <w:szCs w:val="28"/>
        </w:rPr>
      </w:pPr>
    </w:p>
    <w:p w14:paraId="08BB2277" w14:textId="77777777" w:rsidR="00275977" w:rsidRPr="00F803D0" w:rsidRDefault="00275977" w:rsidP="005B7EAC">
      <w:pPr>
        <w:pBdr>
          <w:top w:val="nil"/>
          <w:left w:val="nil"/>
          <w:bottom w:val="nil"/>
          <w:right w:val="nil"/>
          <w:between w:val="nil"/>
        </w:pBdr>
        <w:rPr>
          <w:bCs/>
          <w:szCs w:val="28"/>
        </w:rPr>
      </w:pPr>
    </w:p>
    <w:p w14:paraId="0E25D4D9" w14:textId="77777777" w:rsidR="00275977" w:rsidRPr="00F803D0" w:rsidRDefault="00275977" w:rsidP="005B7EAC">
      <w:pPr>
        <w:pBdr>
          <w:top w:val="nil"/>
          <w:left w:val="nil"/>
          <w:bottom w:val="nil"/>
          <w:right w:val="nil"/>
          <w:between w:val="nil"/>
        </w:pBdr>
        <w:rPr>
          <w:bCs/>
          <w:szCs w:val="28"/>
        </w:rPr>
      </w:pPr>
    </w:p>
    <w:p w14:paraId="5C63435A" w14:textId="77777777" w:rsidR="00275977" w:rsidRPr="00F803D0" w:rsidRDefault="00275977" w:rsidP="005B7EAC">
      <w:pPr>
        <w:pBdr>
          <w:top w:val="nil"/>
          <w:left w:val="nil"/>
          <w:bottom w:val="nil"/>
          <w:right w:val="nil"/>
          <w:between w:val="nil"/>
        </w:pBdr>
        <w:rPr>
          <w:bCs/>
          <w:szCs w:val="28"/>
        </w:rPr>
      </w:pPr>
    </w:p>
    <w:p w14:paraId="671BA836" w14:textId="77777777" w:rsidR="00275977" w:rsidRPr="00F803D0" w:rsidRDefault="00275977" w:rsidP="005B7EAC">
      <w:pPr>
        <w:pBdr>
          <w:top w:val="nil"/>
          <w:left w:val="nil"/>
          <w:bottom w:val="nil"/>
          <w:right w:val="nil"/>
          <w:between w:val="nil"/>
        </w:pBdr>
        <w:rPr>
          <w:bCs/>
          <w:szCs w:val="28"/>
        </w:rPr>
      </w:pPr>
    </w:p>
    <w:p w14:paraId="2B111BA0" w14:textId="77777777" w:rsidR="00275977" w:rsidRPr="00F803D0" w:rsidRDefault="00275977" w:rsidP="005B7EAC">
      <w:pPr>
        <w:pBdr>
          <w:top w:val="nil"/>
          <w:left w:val="nil"/>
          <w:bottom w:val="nil"/>
          <w:right w:val="nil"/>
          <w:between w:val="nil"/>
        </w:pBdr>
        <w:rPr>
          <w:bCs/>
          <w:szCs w:val="28"/>
        </w:rPr>
      </w:pPr>
    </w:p>
    <w:p w14:paraId="4A5D9434" w14:textId="77777777" w:rsidR="00275977" w:rsidRPr="00F803D0" w:rsidRDefault="00275977" w:rsidP="005B7EAC">
      <w:pPr>
        <w:pBdr>
          <w:top w:val="nil"/>
          <w:left w:val="nil"/>
          <w:bottom w:val="nil"/>
          <w:right w:val="nil"/>
          <w:between w:val="nil"/>
        </w:pBdr>
        <w:rPr>
          <w:bCs/>
          <w:szCs w:val="28"/>
        </w:rPr>
      </w:pPr>
    </w:p>
    <w:p w14:paraId="030B68E2" w14:textId="77777777" w:rsidR="00275977" w:rsidRPr="00F803D0" w:rsidRDefault="00275977" w:rsidP="005B7EAC">
      <w:pPr>
        <w:pBdr>
          <w:top w:val="nil"/>
          <w:left w:val="nil"/>
          <w:bottom w:val="nil"/>
          <w:right w:val="nil"/>
          <w:between w:val="nil"/>
        </w:pBdr>
        <w:rPr>
          <w:bCs/>
          <w:szCs w:val="28"/>
        </w:rPr>
      </w:pPr>
    </w:p>
    <w:p w14:paraId="67C35F58" w14:textId="77777777" w:rsidR="00275977" w:rsidRPr="00F803D0" w:rsidRDefault="00275977" w:rsidP="005B7EAC">
      <w:pPr>
        <w:pBdr>
          <w:top w:val="nil"/>
          <w:left w:val="nil"/>
          <w:bottom w:val="nil"/>
          <w:right w:val="nil"/>
          <w:between w:val="nil"/>
        </w:pBdr>
        <w:rPr>
          <w:bCs/>
          <w:szCs w:val="28"/>
        </w:rPr>
      </w:pPr>
    </w:p>
    <w:p w14:paraId="4D2DAA7B" w14:textId="77777777" w:rsidR="00275977" w:rsidRPr="00F803D0" w:rsidRDefault="00275977" w:rsidP="005B7EAC">
      <w:pPr>
        <w:pBdr>
          <w:top w:val="nil"/>
          <w:left w:val="nil"/>
          <w:bottom w:val="nil"/>
          <w:right w:val="nil"/>
          <w:between w:val="nil"/>
        </w:pBdr>
        <w:rPr>
          <w:bCs/>
          <w:szCs w:val="28"/>
        </w:rPr>
      </w:pPr>
    </w:p>
    <w:p w14:paraId="6BF216A9" w14:textId="77777777" w:rsidR="00275977" w:rsidRPr="00F803D0" w:rsidRDefault="00275977" w:rsidP="005B7EAC">
      <w:pPr>
        <w:pBdr>
          <w:top w:val="nil"/>
          <w:left w:val="nil"/>
          <w:bottom w:val="nil"/>
          <w:right w:val="nil"/>
          <w:between w:val="nil"/>
        </w:pBdr>
        <w:rPr>
          <w:bCs/>
          <w:szCs w:val="28"/>
        </w:rPr>
      </w:pPr>
    </w:p>
    <w:p w14:paraId="415C3367" w14:textId="77777777" w:rsidR="00275977" w:rsidRPr="00F803D0" w:rsidRDefault="00275977" w:rsidP="005B7EAC">
      <w:pPr>
        <w:pBdr>
          <w:top w:val="nil"/>
          <w:left w:val="nil"/>
          <w:bottom w:val="nil"/>
          <w:right w:val="nil"/>
          <w:between w:val="nil"/>
        </w:pBdr>
        <w:rPr>
          <w:bCs/>
          <w:szCs w:val="28"/>
        </w:rPr>
      </w:pPr>
    </w:p>
    <w:p w14:paraId="092CC060" w14:textId="77777777" w:rsidR="00275977" w:rsidRPr="00F803D0" w:rsidRDefault="00275977" w:rsidP="005B7EAC">
      <w:pPr>
        <w:pBdr>
          <w:top w:val="nil"/>
          <w:left w:val="nil"/>
          <w:bottom w:val="nil"/>
          <w:right w:val="nil"/>
          <w:between w:val="nil"/>
        </w:pBdr>
        <w:rPr>
          <w:bCs/>
          <w:szCs w:val="28"/>
        </w:rPr>
      </w:pPr>
    </w:p>
    <w:p w14:paraId="14DCE112" w14:textId="77777777" w:rsidR="00275977" w:rsidRPr="00F803D0" w:rsidRDefault="00275977" w:rsidP="005B7EAC">
      <w:pPr>
        <w:pBdr>
          <w:top w:val="nil"/>
          <w:left w:val="nil"/>
          <w:bottom w:val="nil"/>
          <w:right w:val="nil"/>
          <w:between w:val="nil"/>
        </w:pBdr>
        <w:rPr>
          <w:bCs/>
          <w:szCs w:val="28"/>
        </w:rPr>
      </w:pPr>
    </w:p>
    <w:p w14:paraId="78B319DF" w14:textId="77777777" w:rsidR="00275977" w:rsidRPr="00F803D0" w:rsidRDefault="00275977" w:rsidP="005B7EAC">
      <w:pPr>
        <w:pBdr>
          <w:top w:val="nil"/>
          <w:left w:val="nil"/>
          <w:bottom w:val="nil"/>
          <w:right w:val="nil"/>
          <w:between w:val="nil"/>
        </w:pBdr>
        <w:rPr>
          <w:bCs/>
          <w:szCs w:val="28"/>
        </w:rPr>
      </w:pPr>
    </w:p>
    <w:p w14:paraId="01C2885C" w14:textId="77777777" w:rsidR="00275977" w:rsidRPr="00F803D0" w:rsidRDefault="00275977" w:rsidP="005B7EAC">
      <w:pPr>
        <w:pBdr>
          <w:top w:val="nil"/>
          <w:left w:val="nil"/>
          <w:bottom w:val="nil"/>
          <w:right w:val="nil"/>
          <w:between w:val="nil"/>
        </w:pBdr>
        <w:jc w:val="center"/>
        <w:rPr>
          <w:szCs w:val="28"/>
        </w:rPr>
      </w:pPr>
      <w:r w:rsidRPr="00F803D0">
        <w:rPr>
          <w:szCs w:val="28"/>
        </w:rPr>
        <w:t>Київ - 202</w:t>
      </w:r>
      <w:r w:rsidR="00472F81" w:rsidRPr="00F803D0">
        <w:rPr>
          <w:szCs w:val="28"/>
        </w:rPr>
        <w:t>5</w:t>
      </w:r>
    </w:p>
    <w:p w14:paraId="1EF5D1F1" w14:textId="77777777" w:rsidR="00275977" w:rsidRPr="00F803D0" w:rsidRDefault="00275977" w:rsidP="005B7EAC">
      <w:pPr>
        <w:pBdr>
          <w:top w:val="nil"/>
          <w:left w:val="nil"/>
          <w:bottom w:val="nil"/>
          <w:right w:val="nil"/>
          <w:between w:val="nil"/>
        </w:pBdr>
        <w:rPr>
          <w:szCs w:val="28"/>
          <w:u w:val="single"/>
        </w:rPr>
      </w:pPr>
      <w:r w:rsidRPr="00F803D0">
        <w:rPr>
          <w:szCs w:val="28"/>
        </w:rPr>
        <w:br w:type="page"/>
      </w:r>
      <w:r w:rsidRPr="00F803D0">
        <w:rPr>
          <w:szCs w:val="28"/>
        </w:rPr>
        <w:lastRenderedPageBreak/>
        <w:t xml:space="preserve">Розроблено: </w:t>
      </w:r>
      <w:r w:rsidR="00472F81" w:rsidRPr="00F803D0">
        <w:rPr>
          <w:color w:val="000000" w:themeColor="text1"/>
          <w:szCs w:val="28"/>
          <w:u w:val="single"/>
        </w:rPr>
        <w:t>кафедра графічних мистецтв</w:t>
      </w:r>
      <w:r w:rsidR="00472F81" w:rsidRPr="00F803D0">
        <w:rPr>
          <w:szCs w:val="28"/>
          <w:u w:val="single"/>
        </w:rPr>
        <w:t>        </w:t>
      </w:r>
    </w:p>
    <w:p w14:paraId="5783DDF2" w14:textId="21E01EE9" w:rsidR="00275977" w:rsidRPr="00F803D0" w:rsidRDefault="00275977" w:rsidP="005B7EAC">
      <w:pPr>
        <w:pBdr>
          <w:top w:val="nil"/>
          <w:left w:val="nil"/>
          <w:bottom w:val="nil"/>
          <w:right w:val="nil"/>
          <w:between w:val="nil"/>
        </w:pBdr>
        <w:rPr>
          <w:szCs w:val="28"/>
          <w:vertAlign w:val="superscript"/>
        </w:rPr>
      </w:pP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p>
    <w:p w14:paraId="78E6841F" w14:textId="77777777" w:rsidR="00275977" w:rsidRPr="00F803D0" w:rsidRDefault="00275977" w:rsidP="005B7EAC">
      <w:pPr>
        <w:pBdr>
          <w:top w:val="nil"/>
          <w:left w:val="nil"/>
          <w:bottom w:val="nil"/>
          <w:right w:val="nil"/>
          <w:between w:val="nil"/>
        </w:pBdr>
        <w:rPr>
          <w:szCs w:val="28"/>
        </w:rPr>
      </w:pPr>
    </w:p>
    <w:p w14:paraId="3E679917" w14:textId="5871D408" w:rsidR="00275977" w:rsidRPr="00F803D0" w:rsidRDefault="00275977" w:rsidP="005B7EAC">
      <w:pPr>
        <w:pBdr>
          <w:top w:val="nil"/>
          <w:left w:val="nil"/>
          <w:bottom w:val="nil"/>
          <w:right w:val="nil"/>
          <w:between w:val="nil"/>
        </w:pBdr>
        <w:rPr>
          <w:szCs w:val="28"/>
        </w:rPr>
      </w:pPr>
      <w:r w:rsidRPr="00F803D0">
        <w:rPr>
          <w:szCs w:val="28"/>
        </w:rPr>
        <w:t xml:space="preserve">Розробник програми: </w:t>
      </w:r>
      <w:r w:rsidR="00B67718" w:rsidRPr="00F803D0">
        <w:rPr>
          <w:szCs w:val="28"/>
        </w:rPr>
        <w:t xml:space="preserve"> </w:t>
      </w:r>
      <w:proofErr w:type="spellStart"/>
      <w:r w:rsidR="00902DF1" w:rsidRPr="00F803D0">
        <w:rPr>
          <w:color w:val="000000" w:themeColor="text1"/>
          <w:szCs w:val="28"/>
          <w:u w:val="single"/>
        </w:rPr>
        <w:t>Лапушен</w:t>
      </w:r>
      <w:proofErr w:type="spellEnd"/>
      <w:r w:rsidR="00902DF1" w:rsidRPr="00F803D0">
        <w:rPr>
          <w:color w:val="000000" w:themeColor="text1"/>
          <w:szCs w:val="28"/>
          <w:u w:val="single"/>
        </w:rPr>
        <w:t xml:space="preserve"> Костянтин Анатолійович</w:t>
      </w:r>
    </w:p>
    <w:p w14:paraId="2768DCB3" w14:textId="2E0E889E" w:rsidR="00275977" w:rsidRPr="00F803D0" w:rsidRDefault="00275977" w:rsidP="005B7EAC">
      <w:pPr>
        <w:pBdr>
          <w:top w:val="nil"/>
          <w:left w:val="nil"/>
          <w:bottom w:val="nil"/>
          <w:right w:val="nil"/>
          <w:between w:val="nil"/>
        </w:pBdr>
        <w:rPr>
          <w:szCs w:val="28"/>
          <w:vertAlign w:val="superscript"/>
        </w:rPr>
      </w:pPr>
      <w:r w:rsidRPr="00F803D0">
        <w:rPr>
          <w:szCs w:val="28"/>
        </w:rPr>
        <w:tab/>
      </w:r>
      <w:r w:rsidRPr="00F803D0">
        <w:rPr>
          <w:szCs w:val="28"/>
        </w:rPr>
        <w:tab/>
      </w:r>
      <w:r w:rsidRPr="00F803D0">
        <w:rPr>
          <w:szCs w:val="28"/>
        </w:rPr>
        <w:tab/>
      </w:r>
      <w:r w:rsidRPr="00F803D0">
        <w:rPr>
          <w:szCs w:val="28"/>
        </w:rPr>
        <w:tab/>
      </w:r>
      <w:r w:rsidRPr="00F803D0">
        <w:rPr>
          <w:szCs w:val="28"/>
        </w:rPr>
        <w:tab/>
      </w:r>
    </w:p>
    <w:p w14:paraId="7CE79498" w14:textId="77777777" w:rsidR="00275977" w:rsidRPr="00F803D0" w:rsidRDefault="00275977" w:rsidP="005B7EAC">
      <w:pPr>
        <w:pBdr>
          <w:top w:val="nil"/>
          <w:left w:val="nil"/>
          <w:bottom w:val="nil"/>
          <w:right w:val="nil"/>
          <w:between w:val="nil"/>
        </w:pBdr>
        <w:rPr>
          <w:szCs w:val="28"/>
        </w:rPr>
      </w:pPr>
    </w:p>
    <w:p w14:paraId="5B3C75B1" w14:textId="77777777" w:rsidR="00275977" w:rsidRPr="00F803D0" w:rsidRDefault="00275977" w:rsidP="005B7EAC">
      <w:pPr>
        <w:pBdr>
          <w:top w:val="nil"/>
          <w:left w:val="nil"/>
          <w:bottom w:val="nil"/>
          <w:right w:val="nil"/>
          <w:between w:val="nil"/>
        </w:pBdr>
        <w:rPr>
          <w:szCs w:val="28"/>
        </w:rPr>
      </w:pPr>
    </w:p>
    <w:p w14:paraId="397BE57D" w14:textId="77777777" w:rsidR="00275977" w:rsidRPr="00F803D0" w:rsidRDefault="00275977" w:rsidP="005B7EAC">
      <w:pPr>
        <w:pBdr>
          <w:top w:val="nil"/>
          <w:left w:val="nil"/>
          <w:bottom w:val="nil"/>
          <w:right w:val="nil"/>
          <w:between w:val="nil"/>
        </w:pBdr>
        <w:rPr>
          <w:color w:val="FF0000"/>
          <w:szCs w:val="28"/>
          <w:u w:val="single"/>
        </w:rPr>
      </w:pPr>
      <w:r w:rsidRPr="00F803D0">
        <w:rPr>
          <w:szCs w:val="28"/>
        </w:rPr>
        <w:t xml:space="preserve">Узгоджено гарантом освітньої програми: ______________ </w:t>
      </w:r>
      <w:r w:rsidR="00472F81" w:rsidRPr="00F803D0">
        <w:rPr>
          <w:color w:val="000000" w:themeColor="text1"/>
          <w:szCs w:val="28"/>
          <w:u w:val="single"/>
        </w:rPr>
        <w:t>Кириченко В.М.</w:t>
      </w:r>
    </w:p>
    <w:p w14:paraId="611FAC3F" w14:textId="7E9BE32C" w:rsidR="00275977" w:rsidRPr="00F803D0" w:rsidRDefault="00275977" w:rsidP="005B7EAC">
      <w:pPr>
        <w:pBdr>
          <w:top w:val="nil"/>
          <w:left w:val="nil"/>
          <w:bottom w:val="nil"/>
          <w:right w:val="nil"/>
          <w:between w:val="nil"/>
        </w:pBdr>
        <w:rPr>
          <w:szCs w:val="28"/>
          <w:vertAlign w:val="superscript"/>
        </w:rPr>
      </w:pP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t>(підпис)</w:t>
      </w:r>
      <w:r w:rsidRPr="00F803D0">
        <w:rPr>
          <w:szCs w:val="28"/>
          <w:vertAlign w:val="superscript"/>
        </w:rPr>
        <w:tab/>
      </w:r>
      <w:r w:rsidRPr="00F803D0">
        <w:rPr>
          <w:szCs w:val="28"/>
          <w:vertAlign w:val="superscript"/>
        </w:rPr>
        <w:tab/>
      </w:r>
    </w:p>
    <w:p w14:paraId="171FE3CD" w14:textId="77777777" w:rsidR="00275977" w:rsidRPr="00F803D0" w:rsidRDefault="00275977" w:rsidP="005B7EAC">
      <w:pPr>
        <w:pBdr>
          <w:top w:val="nil"/>
          <w:left w:val="nil"/>
          <w:bottom w:val="nil"/>
          <w:right w:val="nil"/>
          <w:between w:val="nil"/>
        </w:pBdr>
        <w:rPr>
          <w:szCs w:val="28"/>
        </w:rPr>
      </w:pPr>
    </w:p>
    <w:p w14:paraId="3D72ED10" w14:textId="4475BAA8" w:rsidR="00004023" w:rsidRPr="00F803D0" w:rsidRDefault="00275977" w:rsidP="005B7EAC">
      <w:pPr>
        <w:rPr>
          <w:rFonts w:eastAsia="Times New Roman" w:cs="Times New Roman"/>
          <w:szCs w:val="28"/>
          <w:lang w:eastAsia="ru-RU"/>
        </w:rPr>
      </w:pPr>
      <w:r w:rsidRPr="00F803D0">
        <w:rPr>
          <w:szCs w:val="28"/>
        </w:rPr>
        <w:t xml:space="preserve">Обговорено та схвалено на засіданні кафедри: </w:t>
      </w:r>
      <w:r w:rsidR="00004023" w:rsidRPr="00F803D0">
        <w:rPr>
          <w:szCs w:val="28"/>
        </w:rPr>
        <w:t xml:space="preserve">      </w:t>
      </w:r>
      <w:r w:rsidR="00004023" w:rsidRPr="00F803D0">
        <w:rPr>
          <w:rFonts w:eastAsia="Times New Roman" w:cs="Times New Roman"/>
          <w:szCs w:val="28"/>
          <w:u w:val="single"/>
          <w:lang w:eastAsia="ru-RU"/>
        </w:rPr>
        <w:t xml:space="preserve">протокол №  від </w:t>
      </w:r>
      <w:r w:rsidR="00472F81" w:rsidRPr="00F803D0">
        <w:rPr>
          <w:rFonts w:eastAsia="Times New Roman" w:cs="Times New Roman"/>
          <w:szCs w:val="28"/>
          <w:u w:val="single"/>
          <w:lang w:eastAsia="ru-RU"/>
        </w:rPr>
        <w:t xml:space="preserve">           202</w:t>
      </w:r>
      <w:r w:rsidR="00E950EA" w:rsidRPr="00F803D0">
        <w:rPr>
          <w:rFonts w:eastAsia="Times New Roman" w:cs="Times New Roman"/>
          <w:szCs w:val="28"/>
          <w:u w:val="single"/>
          <w:lang w:eastAsia="ru-RU"/>
        </w:rPr>
        <w:t>6</w:t>
      </w:r>
      <w:r w:rsidR="0097460D" w:rsidRPr="00F803D0">
        <w:rPr>
          <w:rFonts w:eastAsia="Times New Roman" w:cs="Times New Roman"/>
          <w:szCs w:val="28"/>
          <w:u w:val="single"/>
          <w:lang w:eastAsia="ru-RU"/>
        </w:rPr>
        <w:t xml:space="preserve"> р.</w:t>
      </w:r>
      <w:r w:rsidR="00004023" w:rsidRPr="00F803D0">
        <w:rPr>
          <w:rFonts w:eastAsia="Times New Roman" w:cs="Times New Roman"/>
          <w:szCs w:val="28"/>
          <w:lang w:eastAsia="ru-RU"/>
        </w:rPr>
        <w:t xml:space="preserve"> </w:t>
      </w:r>
    </w:p>
    <w:p w14:paraId="7CFD647D" w14:textId="3D66FDA7" w:rsidR="00275977" w:rsidRPr="00F803D0" w:rsidRDefault="00275977" w:rsidP="005B7EAC">
      <w:pPr>
        <w:pBdr>
          <w:top w:val="nil"/>
          <w:left w:val="nil"/>
          <w:bottom w:val="nil"/>
          <w:right w:val="nil"/>
          <w:between w:val="nil"/>
        </w:pBdr>
        <w:rPr>
          <w:szCs w:val="28"/>
          <w:vertAlign w:val="superscript"/>
        </w:rPr>
      </w:pP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p>
    <w:p w14:paraId="2004FBE9" w14:textId="77777777" w:rsidR="00275977" w:rsidRPr="00F803D0" w:rsidRDefault="00275977" w:rsidP="005B7EAC">
      <w:pPr>
        <w:pBdr>
          <w:top w:val="nil"/>
          <w:left w:val="nil"/>
          <w:bottom w:val="nil"/>
          <w:right w:val="nil"/>
          <w:between w:val="nil"/>
        </w:pBdr>
        <w:rPr>
          <w:szCs w:val="28"/>
        </w:rPr>
      </w:pPr>
    </w:p>
    <w:p w14:paraId="7A40CDB7" w14:textId="3FDC4D00" w:rsidR="00275977" w:rsidRPr="00F803D0" w:rsidRDefault="00275977" w:rsidP="005B7EAC">
      <w:pPr>
        <w:pBdr>
          <w:top w:val="nil"/>
          <w:left w:val="nil"/>
          <w:bottom w:val="nil"/>
          <w:right w:val="nil"/>
          <w:between w:val="nil"/>
        </w:pBdr>
        <w:rPr>
          <w:color w:val="FF0000"/>
          <w:szCs w:val="28"/>
        </w:rPr>
      </w:pPr>
      <w:r w:rsidRPr="00F803D0">
        <w:rPr>
          <w:szCs w:val="28"/>
        </w:rPr>
        <w:t xml:space="preserve">Зав. кафедрою ___________ </w:t>
      </w:r>
      <w:r w:rsidR="00EF41B7" w:rsidRPr="00F803D0">
        <w:rPr>
          <w:szCs w:val="28"/>
          <w:u w:val="single"/>
        </w:rPr>
        <w:t xml:space="preserve"> </w:t>
      </w:r>
      <w:proofErr w:type="spellStart"/>
      <w:r w:rsidR="00EF41B7" w:rsidRPr="00F803D0">
        <w:rPr>
          <w:color w:val="000000" w:themeColor="text1"/>
          <w:szCs w:val="28"/>
          <w:u w:val="single"/>
        </w:rPr>
        <w:t>С</w:t>
      </w:r>
      <w:r w:rsidR="00472F81" w:rsidRPr="00F803D0">
        <w:rPr>
          <w:color w:val="000000" w:themeColor="text1"/>
          <w:szCs w:val="28"/>
          <w:u w:val="single"/>
        </w:rPr>
        <w:t>ергеєва</w:t>
      </w:r>
      <w:proofErr w:type="spellEnd"/>
      <w:r w:rsidR="00472F81" w:rsidRPr="00F803D0">
        <w:rPr>
          <w:color w:val="000000" w:themeColor="text1"/>
          <w:szCs w:val="28"/>
          <w:u w:val="single"/>
        </w:rPr>
        <w:t xml:space="preserve"> Н.В.</w:t>
      </w:r>
      <w:r w:rsidR="00EF41B7" w:rsidRPr="00F803D0">
        <w:rPr>
          <w:color w:val="FF0000"/>
          <w:szCs w:val="28"/>
        </w:rPr>
        <w:t xml:space="preserve"> </w:t>
      </w:r>
    </w:p>
    <w:p w14:paraId="2320EEE7" w14:textId="331DD473" w:rsidR="00275977" w:rsidRPr="00F803D0" w:rsidRDefault="00275977" w:rsidP="005B7EAC">
      <w:pPr>
        <w:pBdr>
          <w:top w:val="nil"/>
          <w:left w:val="nil"/>
          <w:bottom w:val="nil"/>
          <w:right w:val="nil"/>
          <w:between w:val="nil"/>
        </w:pBdr>
        <w:rPr>
          <w:szCs w:val="28"/>
          <w:vertAlign w:val="superscript"/>
        </w:rPr>
      </w:pPr>
      <w:r w:rsidRPr="00F803D0">
        <w:rPr>
          <w:szCs w:val="28"/>
        </w:rPr>
        <w:tab/>
      </w:r>
      <w:r w:rsidRPr="00F803D0">
        <w:rPr>
          <w:szCs w:val="28"/>
        </w:rPr>
        <w:tab/>
      </w:r>
      <w:r w:rsidRPr="00F803D0">
        <w:rPr>
          <w:szCs w:val="28"/>
        </w:rPr>
        <w:tab/>
      </w:r>
      <w:r w:rsidRPr="00F803D0">
        <w:rPr>
          <w:szCs w:val="28"/>
          <w:vertAlign w:val="superscript"/>
        </w:rPr>
        <w:t>(підпис)</w:t>
      </w:r>
      <w:r w:rsidRPr="00F803D0">
        <w:rPr>
          <w:szCs w:val="28"/>
          <w:vertAlign w:val="superscript"/>
        </w:rPr>
        <w:tab/>
      </w:r>
      <w:r w:rsidRPr="00F803D0">
        <w:rPr>
          <w:szCs w:val="28"/>
          <w:vertAlign w:val="superscript"/>
        </w:rPr>
        <w:tab/>
      </w:r>
      <w:r w:rsidRPr="00F803D0">
        <w:rPr>
          <w:szCs w:val="28"/>
          <w:vertAlign w:val="superscript"/>
        </w:rPr>
        <w:tab/>
      </w:r>
    </w:p>
    <w:p w14:paraId="4179CC7D" w14:textId="77777777" w:rsidR="00275977" w:rsidRPr="00F803D0" w:rsidRDefault="00275977" w:rsidP="005B7EAC">
      <w:pPr>
        <w:pBdr>
          <w:top w:val="nil"/>
          <w:left w:val="nil"/>
          <w:bottom w:val="nil"/>
          <w:right w:val="nil"/>
          <w:between w:val="nil"/>
        </w:pBdr>
        <w:rPr>
          <w:szCs w:val="28"/>
        </w:rPr>
      </w:pPr>
    </w:p>
    <w:p w14:paraId="78A6B691" w14:textId="77777777" w:rsidR="00275977" w:rsidRPr="00F803D0" w:rsidRDefault="00275977" w:rsidP="005B7EAC">
      <w:pPr>
        <w:pBdr>
          <w:top w:val="nil"/>
          <w:left w:val="nil"/>
          <w:bottom w:val="nil"/>
          <w:right w:val="nil"/>
          <w:between w:val="nil"/>
        </w:pBdr>
        <w:rPr>
          <w:szCs w:val="28"/>
        </w:rPr>
      </w:pPr>
    </w:p>
    <w:p w14:paraId="2EB6CCBE" w14:textId="101EB81B" w:rsidR="00275977" w:rsidRPr="00F803D0" w:rsidRDefault="00275977" w:rsidP="005B7EAC">
      <w:pPr>
        <w:pBdr>
          <w:top w:val="nil"/>
          <w:left w:val="nil"/>
          <w:bottom w:val="nil"/>
          <w:right w:val="nil"/>
          <w:between w:val="nil"/>
        </w:pBdr>
        <w:rPr>
          <w:szCs w:val="28"/>
          <w:u w:val="single"/>
        </w:rPr>
      </w:pPr>
      <w:r w:rsidRPr="00F803D0">
        <w:rPr>
          <w:szCs w:val="28"/>
        </w:rPr>
        <w:t>Обговорено та затверджено радою факультету</w:t>
      </w:r>
      <w:r w:rsidR="0097460D" w:rsidRPr="00F803D0">
        <w:rPr>
          <w:szCs w:val="28"/>
        </w:rPr>
        <w:t xml:space="preserve">  </w:t>
      </w:r>
      <w:r w:rsidR="0097460D" w:rsidRPr="00F803D0">
        <w:rPr>
          <w:szCs w:val="28"/>
          <w:u w:val="single"/>
        </w:rPr>
        <w:t>протокол №</w:t>
      </w:r>
      <w:r w:rsidR="00472F81" w:rsidRPr="00F803D0">
        <w:rPr>
          <w:szCs w:val="28"/>
          <w:u w:val="single"/>
        </w:rPr>
        <w:t xml:space="preserve">  </w:t>
      </w:r>
      <w:r w:rsidR="0097460D" w:rsidRPr="00F803D0">
        <w:rPr>
          <w:szCs w:val="28"/>
          <w:u w:val="single"/>
        </w:rPr>
        <w:t xml:space="preserve"> від </w:t>
      </w:r>
      <w:r w:rsidR="00472F81" w:rsidRPr="00F803D0">
        <w:rPr>
          <w:szCs w:val="28"/>
          <w:u w:val="single"/>
        </w:rPr>
        <w:t xml:space="preserve">              202</w:t>
      </w:r>
      <w:r w:rsidR="00E950EA" w:rsidRPr="00F803D0">
        <w:rPr>
          <w:szCs w:val="28"/>
          <w:u w:val="single"/>
        </w:rPr>
        <w:t>6</w:t>
      </w:r>
      <w:r w:rsidR="0097460D" w:rsidRPr="00F803D0">
        <w:rPr>
          <w:szCs w:val="28"/>
          <w:u w:val="single"/>
        </w:rPr>
        <w:t xml:space="preserve"> р. </w:t>
      </w:r>
    </w:p>
    <w:p w14:paraId="35D95670" w14:textId="77777777" w:rsidR="00275977" w:rsidRPr="00F803D0" w:rsidRDefault="00275977" w:rsidP="005B7EAC">
      <w:pPr>
        <w:pBdr>
          <w:top w:val="nil"/>
          <w:left w:val="nil"/>
          <w:bottom w:val="nil"/>
          <w:right w:val="nil"/>
          <w:between w:val="nil"/>
        </w:pBdr>
        <w:rPr>
          <w:szCs w:val="28"/>
          <w:vertAlign w:val="superscript"/>
        </w:rPr>
      </w:pP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vertAlign w:val="superscript"/>
        </w:rPr>
        <w:t>(дата розгляду та номер протоколу)</w:t>
      </w:r>
    </w:p>
    <w:p w14:paraId="6DD5D01D" w14:textId="77777777" w:rsidR="00275977" w:rsidRPr="00F803D0" w:rsidRDefault="00275977" w:rsidP="005B7EAC">
      <w:pPr>
        <w:pBdr>
          <w:top w:val="nil"/>
          <w:left w:val="nil"/>
          <w:bottom w:val="nil"/>
          <w:right w:val="nil"/>
          <w:between w:val="nil"/>
        </w:pBdr>
        <w:rPr>
          <w:szCs w:val="28"/>
        </w:rPr>
      </w:pPr>
    </w:p>
    <w:p w14:paraId="3E9DE90A" w14:textId="77777777" w:rsidR="00275977" w:rsidRPr="00F803D0" w:rsidRDefault="00275977" w:rsidP="005B7EAC">
      <w:pPr>
        <w:pBdr>
          <w:top w:val="nil"/>
          <w:left w:val="nil"/>
          <w:bottom w:val="nil"/>
          <w:right w:val="nil"/>
          <w:between w:val="nil"/>
        </w:pBdr>
        <w:spacing w:line="360" w:lineRule="auto"/>
        <w:rPr>
          <w:color w:val="000000"/>
          <w:szCs w:val="28"/>
        </w:rPr>
      </w:pPr>
    </w:p>
    <w:p w14:paraId="4B01EBE4" w14:textId="0182DCCF" w:rsidR="00275977" w:rsidRPr="00F803D0" w:rsidRDefault="00275977" w:rsidP="005B7EAC">
      <w:pPr>
        <w:pBdr>
          <w:top w:val="nil"/>
          <w:left w:val="nil"/>
          <w:bottom w:val="nil"/>
          <w:right w:val="nil"/>
          <w:between w:val="nil"/>
        </w:pBdr>
        <w:rPr>
          <w:color w:val="FF0000"/>
          <w:szCs w:val="28"/>
          <w:u w:val="single"/>
        </w:rPr>
      </w:pPr>
      <w:r w:rsidRPr="00F803D0">
        <w:rPr>
          <w:rFonts w:eastAsia="Times New Roman" w:cs="Times New Roman"/>
          <w:color w:val="000000"/>
          <w:szCs w:val="28"/>
        </w:rPr>
        <w:t xml:space="preserve">Голова </w:t>
      </w:r>
      <w:r w:rsidRPr="00F803D0">
        <w:rPr>
          <w:color w:val="000000"/>
          <w:szCs w:val="28"/>
        </w:rPr>
        <w:t>ради факультету</w:t>
      </w:r>
      <w:r w:rsidRPr="00F803D0">
        <w:rPr>
          <w:szCs w:val="28"/>
        </w:rPr>
        <w:t xml:space="preserve">______________ </w:t>
      </w:r>
      <w:r w:rsidR="00BC2D8D" w:rsidRPr="00F803D0">
        <w:rPr>
          <w:szCs w:val="28"/>
        </w:rPr>
        <w:t xml:space="preserve">          </w:t>
      </w:r>
      <w:r w:rsidR="00472F81" w:rsidRPr="00F803D0">
        <w:rPr>
          <w:color w:val="000000" w:themeColor="text1"/>
          <w:szCs w:val="28"/>
          <w:u w:val="single"/>
        </w:rPr>
        <w:t>Мельничук І.Ю.</w:t>
      </w:r>
    </w:p>
    <w:p w14:paraId="23C359B4" w14:textId="77777777" w:rsidR="00275977" w:rsidRPr="00F803D0" w:rsidRDefault="00275977" w:rsidP="005B7EAC">
      <w:pPr>
        <w:pBdr>
          <w:top w:val="nil"/>
          <w:left w:val="nil"/>
          <w:bottom w:val="nil"/>
          <w:right w:val="nil"/>
          <w:between w:val="nil"/>
        </w:pBdr>
        <w:rPr>
          <w:szCs w:val="28"/>
          <w:vertAlign w:val="superscript"/>
        </w:rPr>
      </w:pPr>
      <w:r w:rsidRPr="00F803D0">
        <w:rPr>
          <w:szCs w:val="28"/>
        </w:rPr>
        <w:tab/>
      </w:r>
      <w:r w:rsidRPr="00F803D0">
        <w:rPr>
          <w:szCs w:val="28"/>
        </w:rPr>
        <w:tab/>
      </w:r>
      <w:r w:rsidRPr="00F803D0">
        <w:rPr>
          <w:szCs w:val="28"/>
        </w:rPr>
        <w:tab/>
      </w:r>
      <w:r w:rsidRPr="00F803D0">
        <w:rPr>
          <w:szCs w:val="28"/>
        </w:rPr>
        <w:tab/>
      </w:r>
      <w:r w:rsidRPr="00F803D0">
        <w:rPr>
          <w:szCs w:val="28"/>
        </w:rPr>
        <w:tab/>
      </w:r>
      <w:r w:rsidRPr="00F803D0">
        <w:rPr>
          <w:szCs w:val="28"/>
          <w:vertAlign w:val="superscript"/>
        </w:rPr>
        <w:t>(підпис)</w:t>
      </w:r>
      <w:r w:rsidRPr="00F803D0">
        <w:rPr>
          <w:szCs w:val="28"/>
          <w:vertAlign w:val="superscript"/>
        </w:rPr>
        <w:tab/>
      </w:r>
      <w:r w:rsidRPr="00F803D0">
        <w:rPr>
          <w:szCs w:val="28"/>
          <w:vertAlign w:val="superscript"/>
        </w:rPr>
        <w:tab/>
      </w:r>
      <w:r w:rsidRPr="00F803D0">
        <w:rPr>
          <w:szCs w:val="28"/>
          <w:vertAlign w:val="superscript"/>
        </w:rPr>
        <w:tab/>
        <w:t>(прізвище та ініціали)</w:t>
      </w:r>
    </w:p>
    <w:p w14:paraId="185519FF" w14:textId="77777777" w:rsidR="00275977" w:rsidRPr="00F803D0" w:rsidRDefault="00275977" w:rsidP="005B7EAC">
      <w:pPr>
        <w:pBdr>
          <w:top w:val="nil"/>
          <w:left w:val="nil"/>
          <w:bottom w:val="nil"/>
          <w:right w:val="nil"/>
          <w:between w:val="nil"/>
        </w:pBdr>
        <w:spacing w:line="360" w:lineRule="auto"/>
        <w:rPr>
          <w:color w:val="000000"/>
          <w:szCs w:val="28"/>
        </w:rPr>
      </w:pPr>
    </w:p>
    <w:p w14:paraId="13D309AE" w14:textId="77777777" w:rsidR="00275977" w:rsidRPr="00F803D0" w:rsidRDefault="00275977" w:rsidP="005B7EAC">
      <w:pPr>
        <w:pBdr>
          <w:top w:val="nil"/>
          <w:left w:val="nil"/>
          <w:bottom w:val="nil"/>
          <w:right w:val="nil"/>
          <w:between w:val="nil"/>
        </w:pBdr>
        <w:spacing w:line="360" w:lineRule="auto"/>
        <w:rPr>
          <w:color w:val="000000"/>
          <w:szCs w:val="28"/>
        </w:rPr>
      </w:pPr>
    </w:p>
    <w:p w14:paraId="22271AF9" w14:textId="77777777" w:rsidR="00275977" w:rsidRPr="00F803D0" w:rsidRDefault="00275977" w:rsidP="005B7EAC">
      <w:pPr>
        <w:pBdr>
          <w:top w:val="nil"/>
          <w:left w:val="nil"/>
          <w:bottom w:val="nil"/>
          <w:right w:val="nil"/>
          <w:between w:val="nil"/>
        </w:pBdr>
        <w:spacing w:line="360" w:lineRule="auto"/>
        <w:rPr>
          <w:color w:val="000000"/>
          <w:szCs w:val="28"/>
        </w:rPr>
      </w:pPr>
    </w:p>
    <w:p w14:paraId="5142963A" w14:textId="77777777" w:rsidR="00275977" w:rsidRPr="00F803D0" w:rsidRDefault="00275977" w:rsidP="005B7EAC">
      <w:pPr>
        <w:pBdr>
          <w:top w:val="nil"/>
          <w:left w:val="nil"/>
          <w:bottom w:val="nil"/>
          <w:right w:val="nil"/>
          <w:between w:val="nil"/>
        </w:pBdr>
        <w:spacing w:line="360" w:lineRule="auto"/>
        <w:rPr>
          <w:color w:val="000000"/>
          <w:szCs w:val="28"/>
        </w:rPr>
      </w:pPr>
    </w:p>
    <w:p w14:paraId="028A0BC3" w14:textId="77777777" w:rsidR="00275977" w:rsidRPr="00F803D0" w:rsidRDefault="00275977" w:rsidP="005B7EAC">
      <w:pPr>
        <w:pBdr>
          <w:top w:val="nil"/>
          <w:left w:val="nil"/>
          <w:bottom w:val="nil"/>
          <w:right w:val="nil"/>
          <w:between w:val="nil"/>
        </w:pBdr>
        <w:spacing w:line="360" w:lineRule="auto"/>
        <w:rPr>
          <w:color w:val="000000"/>
          <w:szCs w:val="28"/>
        </w:rPr>
      </w:pPr>
    </w:p>
    <w:p w14:paraId="04F1DF68" w14:textId="77777777" w:rsidR="00275977" w:rsidRPr="00F803D0" w:rsidRDefault="00275977" w:rsidP="005B7EAC">
      <w:pPr>
        <w:pBdr>
          <w:top w:val="nil"/>
          <w:left w:val="nil"/>
          <w:bottom w:val="nil"/>
          <w:right w:val="nil"/>
          <w:between w:val="nil"/>
        </w:pBdr>
        <w:spacing w:line="360" w:lineRule="auto"/>
        <w:rPr>
          <w:color w:val="000000"/>
          <w:szCs w:val="28"/>
        </w:rPr>
      </w:pPr>
    </w:p>
    <w:p w14:paraId="4E1448AA" w14:textId="77777777" w:rsidR="00275977" w:rsidRPr="00F803D0" w:rsidRDefault="00275977" w:rsidP="005B7EAC">
      <w:pPr>
        <w:pBdr>
          <w:top w:val="nil"/>
          <w:left w:val="nil"/>
          <w:bottom w:val="nil"/>
          <w:right w:val="nil"/>
          <w:between w:val="nil"/>
        </w:pBdr>
        <w:spacing w:line="360" w:lineRule="auto"/>
        <w:rPr>
          <w:color w:val="000000"/>
          <w:szCs w:val="28"/>
        </w:rPr>
      </w:pPr>
    </w:p>
    <w:p w14:paraId="7B346ED9" w14:textId="77777777" w:rsidR="00275977" w:rsidRPr="00F803D0" w:rsidRDefault="00275977" w:rsidP="005B7EAC">
      <w:pPr>
        <w:pBdr>
          <w:top w:val="nil"/>
          <w:left w:val="nil"/>
          <w:bottom w:val="nil"/>
          <w:right w:val="nil"/>
          <w:between w:val="nil"/>
        </w:pBdr>
        <w:spacing w:line="360" w:lineRule="auto"/>
        <w:rPr>
          <w:color w:val="000000"/>
          <w:szCs w:val="28"/>
        </w:rPr>
      </w:pPr>
    </w:p>
    <w:p w14:paraId="258D683B" w14:textId="77777777" w:rsidR="00275977" w:rsidRPr="00F803D0" w:rsidRDefault="00275977" w:rsidP="005B7EAC">
      <w:pPr>
        <w:pBdr>
          <w:top w:val="nil"/>
          <w:left w:val="nil"/>
          <w:bottom w:val="nil"/>
          <w:right w:val="nil"/>
          <w:between w:val="nil"/>
        </w:pBdr>
        <w:spacing w:line="360" w:lineRule="auto"/>
        <w:rPr>
          <w:color w:val="000000"/>
          <w:szCs w:val="28"/>
        </w:rPr>
      </w:pPr>
    </w:p>
    <w:p w14:paraId="3CE45A67" w14:textId="77777777" w:rsidR="00275977" w:rsidRPr="00F803D0" w:rsidRDefault="00275977" w:rsidP="005B7EAC">
      <w:pPr>
        <w:pBdr>
          <w:top w:val="nil"/>
          <w:left w:val="nil"/>
          <w:bottom w:val="nil"/>
          <w:right w:val="nil"/>
          <w:between w:val="nil"/>
        </w:pBdr>
        <w:spacing w:line="360" w:lineRule="auto"/>
        <w:rPr>
          <w:color w:val="000000"/>
          <w:szCs w:val="28"/>
        </w:rPr>
      </w:pPr>
    </w:p>
    <w:p w14:paraId="1F6CF963" w14:textId="77777777" w:rsidR="00275977" w:rsidRPr="00F803D0" w:rsidRDefault="00275977" w:rsidP="005B7EAC">
      <w:pPr>
        <w:pBdr>
          <w:top w:val="nil"/>
          <w:left w:val="nil"/>
          <w:bottom w:val="nil"/>
          <w:right w:val="nil"/>
          <w:between w:val="nil"/>
        </w:pBdr>
        <w:spacing w:line="360" w:lineRule="auto"/>
        <w:rPr>
          <w:color w:val="000000"/>
          <w:szCs w:val="28"/>
        </w:rPr>
      </w:pPr>
    </w:p>
    <w:p w14:paraId="32A807E2" w14:textId="77777777" w:rsidR="00275977" w:rsidRPr="00F803D0" w:rsidRDefault="00275977" w:rsidP="005B7EAC">
      <w:pPr>
        <w:pBdr>
          <w:top w:val="nil"/>
          <w:left w:val="nil"/>
          <w:bottom w:val="nil"/>
          <w:right w:val="nil"/>
          <w:between w:val="nil"/>
        </w:pBdr>
        <w:spacing w:line="360" w:lineRule="auto"/>
        <w:rPr>
          <w:color w:val="000000"/>
          <w:szCs w:val="28"/>
        </w:rPr>
      </w:pPr>
    </w:p>
    <w:p w14:paraId="7343366D" w14:textId="16D3558B" w:rsidR="00275977" w:rsidRPr="00F803D0" w:rsidRDefault="00275977" w:rsidP="005B7EAC">
      <w:pPr>
        <w:pBdr>
          <w:top w:val="nil"/>
          <w:left w:val="nil"/>
          <w:bottom w:val="nil"/>
          <w:right w:val="nil"/>
          <w:between w:val="nil"/>
        </w:pBdr>
        <w:ind w:left="5387"/>
        <w:rPr>
          <w:szCs w:val="28"/>
        </w:rPr>
      </w:pPr>
      <w:r w:rsidRPr="00F803D0">
        <w:rPr>
          <w:rFonts w:ascii="Arial" w:eastAsia="Arial" w:hAnsi="Arial" w:cs="Arial"/>
          <w:szCs w:val="28"/>
        </w:rPr>
        <w:t>©</w:t>
      </w:r>
      <w:r w:rsidRPr="00F803D0">
        <w:rPr>
          <w:szCs w:val="28"/>
        </w:rPr>
        <w:t xml:space="preserve"> </w:t>
      </w:r>
      <w:r w:rsidR="002B088D" w:rsidRPr="00F803D0">
        <w:rPr>
          <w:szCs w:val="28"/>
        </w:rPr>
        <w:t xml:space="preserve"> </w:t>
      </w:r>
      <w:proofErr w:type="spellStart"/>
      <w:r w:rsidR="00E950EA" w:rsidRPr="00F803D0">
        <w:rPr>
          <w:color w:val="000000" w:themeColor="text1"/>
          <w:szCs w:val="28"/>
          <w:u w:val="single"/>
        </w:rPr>
        <w:t>Лапушен</w:t>
      </w:r>
      <w:proofErr w:type="spellEnd"/>
      <w:r w:rsidR="00E950EA" w:rsidRPr="00F803D0">
        <w:rPr>
          <w:color w:val="000000" w:themeColor="text1"/>
          <w:szCs w:val="28"/>
          <w:u w:val="single"/>
        </w:rPr>
        <w:t xml:space="preserve"> К.А</w:t>
      </w:r>
      <w:r w:rsidR="002B088D" w:rsidRPr="00F803D0">
        <w:rPr>
          <w:color w:val="000000" w:themeColor="text1"/>
          <w:szCs w:val="28"/>
          <w:u w:val="single"/>
        </w:rPr>
        <w:t>.</w:t>
      </w:r>
      <w:r w:rsidRPr="00F803D0">
        <w:rPr>
          <w:color w:val="000000" w:themeColor="text1"/>
          <w:szCs w:val="28"/>
        </w:rPr>
        <w:t>,</w:t>
      </w:r>
      <w:r w:rsidRPr="00F803D0">
        <w:rPr>
          <w:szCs w:val="28"/>
        </w:rPr>
        <w:t xml:space="preserve"> 202</w:t>
      </w:r>
      <w:r w:rsidR="00E950EA" w:rsidRPr="00F803D0">
        <w:rPr>
          <w:szCs w:val="28"/>
        </w:rPr>
        <w:t>6</w:t>
      </w:r>
      <w:r w:rsidRPr="00F803D0">
        <w:rPr>
          <w:szCs w:val="28"/>
        </w:rPr>
        <w:t xml:space="preserve"> рік</w:t>
      </w:r>
    </w:p>
    <w:p w14:paraId="748BDED1" w14:textId="77777777" w:rsidR="00275977" w:rsidRPr="00F803D0" w:rsidRDefault="00275977" w:rsidP="005B7EAC">
      <w:pPr>
        <w:pBdr>
          <w:top w:val="nil"/>
          <w:left w:val="nil"/>
          <w:bottom w:val="nil"/>
          <w:right w:val="nil"/>
          <w:between w:val="nil"/>
        </w:pBdr>
        <w:rPr>
          <w:rFonts w:cs="Times New Roman"/>
          <w:szCs w:val="28"/>
          <w:vertAlign w:val="superscript"/>
        </w:rPr>
      </w:pPr>
      <w:r w:rsidRPr="00F803D0">
        <w:rPr>
          <w:rFonts w:eastAsia="Arial" w:cs="Times New Roman"/>
          <w:szCs w:val="28"/>
        </w:rPr>
        <w:tab/>
      </w:r>
      <w:r w:rsidRPr="00F803D0">
        <w:rPr>
          <w:rFonts w:eastAsia="Arial" w:cs="Times New Roman"/>
          <w:szCs w:val="28"/>
        </w:rPr>
        <w:tab/>
      </w:r>
      <w:r w:rsidRPr="00F803D0">
        <w:rPr>
          <w:rFonts w:eastAsia="Arial" w:cs="Times New Roman"/>
          <w:szCs w:val="28"/>
        </w:rPr>
        <w:tab/>
      </w:r>
      <w:r w:rsidRPr="00F803D0">
        <w:rPr>
          <w:rFonts w:eastAsia="Arial" w:cs="Times New Roman"/>
          <w:szCs w:val="28"/>
        </w:rPr>
        <w:tab/>
      </w:r>
      <w:r w:rsidRPr="00F803D0">
        <w:rPr>
          <w:rFonts w:eastAsia="Arial" w:cs="Times New Roman"/>
          <w:szCs w:val="28"/>
        </w:rPr>
        <w:tab/>
      </w:r>
      <w:r w:rsidRPr="00F803D0">
        <w:rPr>
          <w:rFonts w:eastAsia="Arial" w:cs="Times New Roman"/>
          <w:szCs w:val="28"/>
        </w:rPr>
        <w:tab/>
      </w:r>
      <w:r w:rsidRPr="00F803D0">
        <w:rPr>
          <w:rFonts w:eastAsia="Arial" w:cs="Times New Roman"/>
          <w:szCs w:val="28"/>
        </w:rPr>
        <w:tab/>
      </w:r>
      <w:r w:rsidRPr="00F803D0">
        <w:rPr>
          <w:rFonts w:eastAsia="Arial" w:cs="Times New Roman"/>
          <w:szCs w:val="28"/>
        </w:rPr>
        <w:tab/>
      </w:r>
      <w:r w:rsidRPr="00F803D0">
        <w:rPr>
          <w:rFonts w:eastAsia="Arial" w:cs="Times New Roman"/>
          <w:szCs w:val="28"/>
          <w:vertAlign w:val="superscript"/>
        </w:rPr>
        <w:t xml:space="preserve">(прізвище </w:t>
      </w:r>
      <w:r w:rsidRPr="00F803D0">
        <w:rPr>
          <w:rFonts w:eastAsia="Arial"/>
          <w:szCs w:val="28"/>
          <w:vertAlign w:val="superscript"/>
        </w:rPr>
        <w:t>та ініціали розробника)</w:t>
      </w:r>
    </w:p>
    <w:p w14:paraId="34EFF56F" w14:textId="4D4CB34D" w:rsidR="00275977" w:rsidRPr="00F803D0" w:rsidRDefault="00275977" w:rsidP="005B7EAC">
      <w:pPr>
        <w:pBdr>
          <w:top w:val="nil"/>
          <w:left w:val="nil"/>
          <w:bottom w:val="nil"/>
          <w:right w:val="nil"/>
          <w:between w:val="nil"/>
        </w:pBdr>
        <w:ind w:left="5387"/>
        <w:rPr>
          <w:szCs w:val="28"/>
        </w:rPr>
      </w:pPr>
      <w:r w:rsidRPr="00F803D0">
        <w:rPr>
          <w:rFonts w:ascii="Arial" w:eastAsia="Arial" w:hAnsi="Arial" w:cs="Arial"/>
          <w:szCs w:val="28"/>
        </w:rPr>
        <w:t>©</w:t>
      </w:r>
      <w:r w:rsidRPr="00F803D0">
        <w:rPr>
          <w:szCs w:val="28"/>
        </w:rPr>
        <w:t xml:space="preserve"> НАОМА, 202</w:t>
      </w:r>
      <w:r w:rsidR="00E950EA" w:rsidRPr="00F803D0">
        <w:rPr>
          <w:szCs w:val="28"/>
        </w:rPr>
        <w:t>6</w:t>
      </w:r>
      <w:r w:rsidRPr="00F803D0">
        <w:rPr>
          <w:szCs w:val="28"/>
        </w:rPr>
        <w:t xml:space="preserve"> рік</w:t>
      </w:r>
    </w:p>
    <w:p w14:paraId="74A76063" w14:textId="273C104C" w:rsidR="00275977" w:rsidRPr="00F803D0" w:rsidRDefault="00275977" w:rsidP="005B7EAC">
      <w:pPr>
        <w:pBdr>
          <w:top w:val="nil"/>
          <w:left w:val="nil"/>
          <w:bottom w:val="nil"/>
          <w:right w:val="nil"/>
          <w:between w:val="nil"/>
        </w:pBdr>
        <w:jc w:val="center"/>
        <w:rPr>
          <w:b/>
          <w:szCs w:val="28"/>
        </w:rPr>
      </w:pPr>
      <w:r w:rsidRPr="00F803D0">
        <w:rPr>
          <w:szCs w:val="28"/>
        </w:rPr>
        <w:br w:type="page"/>
      </w:r>
      <w:r w:rsidRPr="00F803D0">
        <w:rPr>
          <w:b/>
          <w:szCs w:val="28"/>
        </w:rPr>
        <w:lastRenderedPageBreak/>
        <w:t>Вступ</w:t>
      </w:r>
    </w:p>
    <w:p w14:paraId="464A0941" w14:textId="2151CDB2" w:rsidR="00F803D0" w:rsidRPr="00F803D0" w:rsidRDefault="00F803D0" w:rsidP="005B7EAC">
      <w:pPr>
        <w:pBdr>
          <w:top w:val="nil"/>
          <w:left w:val="nil"/>
          <w:bottom w:val="nil"/>
          <w:right w:val="nil"/>
          <w:between w:val="nil"/>
        </w:pBdr>
        <w:jc w:val="center"/>
        <w:rPr>
          <w:b/>
          <w:szCs w:val="28"/>
        </w:rPr>
      </w:pPr>
    </w:p>
    <w:p w14:paraId="5A4CD94A" w14:textId="77777777" w:rsidR="00F803D0" w:rsidRPr="00F803D0" w:rsidRDefault="00F803D0" w:rsidP="005B7EAC">
      <w:pPr>
        <w:pBdr>
          <w:top w:val="nil"/>
          <w:left w:val="nil"/>
          <w:bottom w:val="nil"/>
          <w:right w:val="nil"/>
          <w:between w:val="nil"/>
        </w:pBdr>
        <w:jc w:val="center"/>
        <w:rPr>
          <w:b/>
          <w:szCs w:val="28"/>
        </w:rPr>
      </w:pPr>
    </w:p>
    <w:p w14:paraId="5429B797" w14:textId="05B7EE98" w:rsidR="00472F81" w:rsidRPr="00F803D0" w:rsidRDefault="00E45414" w:rsidP="005B7EAC">
      <w:pPr>
        <w:pStyle w:val="a3"/>
        <w:tabs>
          <w:tab w:val="left" w:pos="284"/>
          <w:tab w:val="left" w:pos="567"/>
        </w:tabs>
        <w:ind w:left="0"/>
        <w:jc w:val="both"/>
        <w:rPr>
          <w:szCs w:val="28"/>
        </w:rPr>
      </w:pPr>
      <w:r w:rsidRPr="00F803D0">
        <w:rPr>
          <w:szCs w:val="28"/>
        </w:rPr>
        <w:t xml:space="preserve">Програма вивчення навчальної дисципліни </w:t>
      </w:r>
      <w:r w:rsidR="00472F81" w:rsidRPr="00F803D0">
        <w:rPr>
          <w:color w:val="000000" w:themeColor="text1"/>
          <w:szCs w:val="28"/>
        </w:rPr>
        <w:t>ВК 3.1</w:t>
      </w:r>
      <w:r w:rsidR="00472F81" w:rsidRPr="00F803D0">
        <w:rPr>
          <w:color w:val="FF0000"/>
          <w:szCs w:val="28"/>
        </w:rPr>
        <w:t xml:space="preserve"> </w:t>
      </w:r>
      <w:r w:rsidR="00E950EA" w:rsidRPr="00F803D0">
        <w:rPr>
          <w:szCs w:val="28"/>
        </w:rPr>
        <w:t xml:space="preserve">«Друкована графіка в </w:t>
      </w:r>
      <w:proofErr w:type="spellStart"/>
      <w:r w:rsidR="00E950EA" w:rsidRPr="00F803D0">
        <w:rPr>
          <w:szCs w:val="28"/>
        </w:rPr>
        <w:t>об'ємно</w:t>
      </w:r>
      <w:proofErr w:type="spellEnd"/>
      <w:r w:rsidR="00E950EA" w:rsidRPr="00F803D0">
        <w:rPr>
          <w:szCs w:val="28"/>
        </w:rPr>
        <w:t xml:space="preserve">-просторовій графіці» </w:t>
      </w:r>
      <w:r w:rsidRPr="00F803D0">
        <w:rPr>
          <w:szCs w:val="28"/>
        </w:rPr>
        <w:t xml:space="preserve">складена відповідно до освітньо-професійної програми </w:t>
      </w:r>
      <w:r w:rsidR="00472F81" w:rsidRPr="00F803D0">
        <w:rPr>
          <w:szCs w:val="28"/>
        </w:rPr>
        <w:t xml:space="preserve">«Графіка вільна, оформлення та ілюстрація книги» за спеціальністю В4 </w:t>
      </w:r>
      <w:r w:rsidR="00472F81" w:rsidRPr="00F803D0">
        <w:rPr>
          <w:bCs/>
          <w:szCs w:val="28"/>
        </w:rPr>
        <w:t xml:space="preserve">«Образотворче мистецтво та реставрація». </w:t>
      </w:r>
      <w:r w:rsidR="00472F81" w:rsidRPr="00F803D0">
        <w:rPr>
          <w:szCs w:val="28"/>
        </w:rPr>
        <w:t xml:space="preserve">Галузі знань </w:t>
      </w:r>
      <w:r w:rsidR="00A133C3" w:rsidRPr="00F803D0">
        <w:rPr>
          <w:szCs w:val="28"/>
        </w:rPr>
        <w:t xml:space="preserve">В Культура, </w:t>
      </w:r>
      <w:r w:rsidR="00472F81" w:rsidRPr="00F803D0">
        <w:rPr>
          <w:szCs w:val="28"/>
        </w:rPr>
        <w:t>мистецтво</w:t>
      </w:r>
      <w:r w:rsidR="00A133C3" w:rsidRPr="00F803D0">
        <w:rPr>
          <w:szCs w:val="28"/>
        </w:rPr>
        <w:t xml:space="preserve"> та гуманітарні науки</w:t>
      </w:r>
      <w:r w:rsidR="00472F81" w:rsidRPr="00F803D0">
        <w:rPr>
          <w:szCs w:val="28"/>
        </w:rPr>
        <w:t>.</w:t>
      </w:r>
    </w:p>
    <w:p w14:paraId="5F74FEFC" w14:textId="77777777" w:rsidR="00E45414" w:rsidRPr="00F803D0" w:rsidRDefault="00E45414" w:rsidP="005B7EAC">
      <w:pPr>
        <w:pStyle w:val="a3"/>
        <w:tabs>
          <w:tab w:val="left" w:pos="284"/>
          <w:tab w:val="left" w:pos="567"/>
        </w:tabs>
        <w:ind w:left="0"/>
        <w:jc w:val="both"/>
        <w:rPr>
          <w:szCs w:val="28"/>
          <w:highlight w:val="yellow"/>
        </w:rPr>
      </w:pPr>
    </w:p>
    <w:p w14:paraId="2666EF4D" w14:textId="1E09D00F" w:rsidR="00275977" w:rsidRPr="00F803D0" w:rsidRDefault="00275977" w:rsidP="005B7EAC">
      <w:pPr>
        <w:pBdr>
          <w:top w:val="nil"/>
          <w:left w:val="nil"/>
          <w:bottom w:val="nil"/>
          <w:right w:val="nil"/>
          <w:between w:val="nil"/>
        </w:pBdr>
        <w:jc w:val="both"/>
        <w:rPr>
          <w:bCs/>
          <w:color w:val="FF0000"/>
          <w:szCs w:val="28"/>
        </w:rPr>
      </w:pPr>
      <w:r w:rsidRPr="00F803D0">
        <w:rPr>
          <w:b/>
          <w:szCs w:val="28"/>
        </w:rPr>
        <w:t>Предмет</w:t>
      </w:r>
      <w:r w:rsidR="00A133C3" w:rsidRPr="00F803D0">
        <w:rPr>
          <w:b/>
          <w:szCs w:val="28"/>
        </w:rPr>
        <w:t xml:space="preserve"> вивчення навчальної дисципліни: </w:t>
      </w:r>
      <w:r w:rsidR="00271C90" w:rsidRPr="00F803D0">
        <w:rPr>
          <w:bCs/>
          <w:color w:val="000000" w:themeColor="text1"/>
          <w:szCs w:val="28"/>
        </w:rPr>
        <w:t xml:space="preserve">друкована графіка, як частина </w:t>
      </w:r>
      <w:proofErr w:type="spellStart"/>
      <w:r w:rsidR="00271C90" w:rsidRPr="00F803D0">
        <w:rPr>
          <w:bCs/>
          <w:color w:val="000000" w:themeColor="text1"/>
          <w:szCs w:val="28"/>
        </w:rPr>
        <w:t>об’ємно</w:t>
      </w:r>
      <w:proofErr w:type="spellEnd"/>
      <w:r w:rsidR="00271C90" w:rsidRPr="00F803D0">
        <w:rPr>
          <w:bCs/>
          <w:color w:val="000000" w:themeColor="text1"/>
          <w:szCs w:val="28"/>
        </w:rPr>
        <w:t xml:space="preserve">-просторової </w:t>
      </w:r>
      <w:proofErr w:type="spellStart"/>
      <w:r w:rsidR="00271C90" w:rsidRPr="00F803D0">
        <w:rPr>
          <w:bCs/>
          <w:color w:val="000000" w:themeColor="text1"/>
          <w:szCs w:val="28"/>
        </w:rPr>
        <w:t>комопозиції</w:t>
      </w:r>
      <w:proofErr w:type="spellEnd"/>
      <w:r w:rsidR="00271C90" w:rsidRPr="00F803D0">
        <w:rPr>
          <w:bCs/>
          <w:color w:val="000000" w:themeColor="text1"/>
          <w:szCs w:val="28"/>
        </w:rPr>
        <w:t>.</w:t>
      </w:r>
    </w:p>
    <w:p w14:paraId="55F72A13" w14:textId="36FA638E" w:rsidR="00275977" w:rsidRPr="00F803D0" w:rsidRDefault="00275977" w:rsidP="005B7EAC">
      <w:pPr>
        <w:pBdr>
          <w:top w:val="nil"/>
          <w:left w:val="nil"/>
          <w:bottom w:val="nil"/>
          <w:right w:val="nil"/>
          <w:between w:val="nil"/>
        </w:pBdr>
        <w:jc w:val="both"/>
        <w:rPr>
          <w:color w:val="FF0000"/>
          <w:szCs w:val="28"/>
        </w:rPr>
      </w:pPr>
      <w:r w:rsidRPr="00F803D0">
        <w:rPr>
          <w:b/>
          <w:szCs w:val="28"/>
        </w:rPr>
        <w:t>Міждисциплінарні зв’язки</w:t>
      </w:r>
      <w:r w:rsidRPr="00F803D0">
        <w:rPr>
          <w:szCs w:val="28"/>
        </w:rPr>
        <w:t>.</w:t>
      </w:r>
      <w:r w:rsidR="00A133C3" w:rsidRPr="00F803D0">
        <w:rPr>
          <w:szCs w:val="28"/>
        </w:rPr>
        <w:t xml:space="preserve"> Вивчення даної дисципліни ґрунтується на вмінні застосовувати практично знання, набуті у таких дисциплінах </w:t>
      </w:r>
      <w:r w:rsidR="00A133C3" w:rsidRPr="00F803D0">
        <w:rPr>
          <w:color w:val="000000" w:themeColor="text1"/>
          <w:szCs w:val="28"/>
        </w:rPr>
        <w:t>як: «Композиція», «Перспектива»,</w:t>
      </w:r>
      <w:r w:rsidR="00271C90" w:rsidRPr="00F803D0">
        <w:rPr>
          <w:color w:val="000000" w:themeColor="text1"/>
          <w:szCs w:val="28"/>
        </w:rPr>
        <w:t xml:space="preserve"> «Монотипія», «Гравюра»</w:t>
      </w:r>
      <w:r w:rsidR="00A133C3" w:rsidRPr="00F803D0">
        <w:rPr>
          <w:color w:val="000000" w:themeColor="text1"/>
          <w:szCs w:val="28"/>
        </w:rPr>
        <w:t xml:space="preserve"> та забезпечує дисципліни: «Вільна графіка», «Книжкова рафіка».</w:t>
      </w:r>
    </w:p>
    <w:p w14:paraId="0615F139" w14:textId="167B314C" w:rsidR="00F82CA4" w:rsidRPr="00F803D0" w:rsidRDefault="00275977" w:rsidP="005B7EAC">
      <w:pPr>
        <w:pBdr>
          <w:top w:val="nil"/>
          <w:left w:val="nil"/>
          <w:bottom w:val="nil"/>
          <w:right w:val="nil"/>
          <w:between w:val="nil"/>
        </w:pBdr>
        <w:jc w:val="both"/>
        <w:rPr>
          <w:szCs w:val="28"/>
        </w:rPr>
      </w:pPr>
      <w:r w:rsidRPr="00F803D0">
        <w:rPr>
          <w:b/>
          <w:szCs w:val="28"/>
        </w:rPr>
        <w:t>Мета та завдання навчальної дисципліни</w:t>
      </w:r>
      <w:r w:rsidR="00A133C3" w:rsidRPr="00F803D0">
        <w:rPr>
          <w:b/>
          <w:szCs w:val="28"/>
        </w:rPr>
        <w:t xml:space="preserve">: </w:t>
      </w:r>
      <w:r w:rsidR="00271C90" w:rsidRPr="00F803D0">
        <w:rPr>
          <w:szCs w:val="28"/>
        </w:rPr>
        <w:t xml:space="preserve">сформувати у студентів теоретичні знання та практичні навички у сфері графічних технік, зокрема гравюри та монотипії, забезпечити розуміння принципів створення графічних композицій, передачі фактури, текстури та поверхні, а також сформувати вміння інтегрувати графічні зображення у просторові структури, розробляти власні ідеї та концепції інсталяційних форм із графічним наповненням і опановувати технологію роботи з верстатами, та сучасними технологіями. Сформувати у студентів теоретичні та практичні навички  </w:t>
      </w:r>
      <w:proofErr w:type="spellStart"/>
      <w:r w:rsidR="0085142E" w:rsidRPr="00F803D0">
        <w:rPr>
          <w:szCs w:val="28"/>
        </w:rPr>
        <w:t>цифровізації</w:t>
      </w:r>
      <w:proofErr w:type="spellEnd"/>
      <w:r w:rsidR="00271C90" w:rsidRPr="00F803D0">
        <w:rPr>
          <w:szCs w:val="28"/>
        </w:rPr>
        <w:t xml:space="preserve"> </w:t>
      </w:r>
      <w:r w:rsidR="0085142E" w:rsidRPr="00F803D0">
        <w:rPr>
          <w:szCs w:val="28"/>
        </w:rPr>
        <w:t>естампного зображення.</w:t>
      </w:r>
    </w:p>
    <w:p w14:paraId="0F1EF22D" w14:textId="11AFB154" w:rsidR="0085142E" w:rsidRPr="00F803D0" w:rsidRDefault="0085142E" w:rsidP="005B7EAC">
      <w:pPr>
        <w:pBdr>
          <w:top w:val="nil"/>
          <w:left w:val="nil"/>
          <w:bottom w:val="nil"/>
          <w:right w:val="nil"/>
          <w:between w:val="nil"/>
        </w:pBdr>
        <w:jc w:val="both"/>
        <w:rPr>
          <w:szCs w:val="28"/>
        </w:rPr>
      </w:pPr>
      <w:r w:rsidRPr="00F803D0">
        <w:rPr>
          <w:b/>
          <w:bCs/>
          <w:color w:val="000000" w:themeColor="text1"/>
          <w:szCs w:val="28"/>
        </w:rPr>
        <w:t>Завдання:</w:t>
      </w:r>
      <w:r w:rsidRPr="00F803D0">
        <w:rPr>
          <w:szCs w:val="28"/>
        </w:rPr>
        <w:t xml:space="preserve"> засвоєння теоретичних положень, викладених у програмі, доповнюється практичною роботою, під час якої студенти опановують технологічні властивості матеріалів і техніки створення естампної графіки, друку гравюри та </w:t>
      </w:r>
      <w:proofErr w:type="spellStart"/>
      <w:r w:rsidRPr="00F803D0">
        <w:rPr>
          <w:szCs w:val="28"/>
        </w:rPr>
        <w:t>монотипій</w:t>
      </w:r>
      <w:proofErr w:type="spellEnd"/>
      <w:r w:rsidRPr="00F803D0">
        <w:rPr>
          <w:szCs w:val="28"/>
        </w:rPr>
        <w:t xml:space="preserve">, а також </w:t>
      </w:r>
      <w:proofErr w:type="spellStart"/>
      <w:r w:rsidRPr="00F803D0">
        <w:rPr>
          <w:szCs w:val="28"/>
        </w:rPr>
        <w:t>остворення</w:t>
      </w:r>
      <w:proofErr w:type="spellEnd"/>
      <w:r w:rsidRPr="00F803D0">
        <w:rPr>
          <w:szCs w:val="28"/>
        </w:rPr>
        <w:t xml:space="preserve"> просторових композицій із використанням </w:t>
      </w:r>
      <w:proofErr w:type="spellStart"/>
      <w:r w:rsidRPr="00F803D0">
        <w:rPr>
          <w:szCs w:val="28"/>
        </w:rPr>
        <w:t>естемпу</w:t>
      </w:r>
      <w:proofErr w:type="spellEnd"/>
      <w:r w:rsidRPr="00F803D0">
        <w:rPr>
          <w:szCs w:val="28"/>
        </w:rPr>
        <w:t>.</w:t>
      </w:r>
    </w:p>
    <w:p w14:paraId="4111FE2A" w14:textId="77777777" w:rsidR="0085142E" w:rsidRPr="00F803D0" w:rsidRDefault="0085142E" w:rsidP="005B7EAC">
      <w:pPr>
        <w:pBdr>
          <w:top w:val="nil"/>
          <w:left w:val="nil"/>
          <w:bottom w:val="nil"/>
          <w:right w:val="nil"/>
          <w:between w:val="nil"/>
        </w:pBdr>
        <w:jc w:val="both"/>
        <w:rPr>
          <w:szCs w:val="28"/>
        </w:rPr>
      </w:pPr>
    </w:p>
    <w:p w14:paraId="12D3D4C7" w14:textId="77777777" w:rsidR="00275977" w:rsidRPr="00F803D0" w:rsidRDefault="00275977" w:rsidP="005B7EAC">
      <w:pPr>
        <w:pBdr>
          <w:top w:val="nil"/>
          <w:left w:val="nil"/>
          <w:bottom w:val="nil"/>
          <w:right w:val="nil"/>
          <w:between w:val="nil"/>
        </w:pBdr>
        <w:jc w:val="both"/>
        <w:rPr>
          <w:b/>
          <w:szCs w:val="28"/>
        </w:rPr>
      </w:pPr>
      <w:r w:rsidRPr="00F803D0">
        <w:rPr>
          <w:b/>
          <w:szCs w:val="28"/>
        </w:rPr>
        <w:t>Компетенції, які набуває здобувач освіти (відповідно освітньої програми).</w:t>
      </w:r>
    </w:p>
    <w:p w14:paraId="615AE342" w14:textId="57377090" w:rsidR="0085142E" w:rsidRPr="00F803D0" w:rsidRDefault="0085142E" w:rsidP="005B7EAC">
      <w:pPr>
        <w:ind w:left="567"/>
        <w:jc w:val="both"/>
        <w:rPr>
          <w:color w:val="000000" w:themeColor="text1"/>
          <w:szCs w:val="28"/>
        </w:rPr>
      </w:pPr>
      <w:r w:rsidRPr="00F803D0">
        <w:rPr>
          <w:color w:val="000000" w:themeColor="text1"/>
          <w:szCs w:val="28"/>
        </w:rPr>
        <w:t>СК05. Здатність до аналізу просторового середовища, зокрема виставкових і експозиційних просторів, з урахуванням їх функціональних та візуальних особливостей.</w:t>
      </w:r>
    </w:p>
    <w:p w14:paraId="3BDA0BCB" w14:textId="78FA5B16" w:rsidR="0085142E" w:rsidRPr="00F803D0" w:rsidRDefault="0085142E" w:rsidP="005B7EAC">
      <w:pPr>
        <w:ind w:left="567"/>
        <w:jc w:val="both"/>
        <w:rPr>
          <w:color w:val="000000" w:themeColor="text1"/>
          <w:szCs w:val="28"/>
        </w:rPr>
      </w:pPr>
      <w:r w:rsidRPr="00F803D0">
        <w:rPr>
          <w:color w:val="000000" w:themeColor="text1"/>
          <w:szCs w:val="28"/>
        </w:rPr>
        <w:t xml:space="preserve">СК09. Здатність розробляти художні та композиційні рішення як у площині, так і в </w:t>
      </w:r>
      <w:proofErr w:type="spellStart"/>
      <w:r w:rsidRPr="00F803D0">
        <w:rPr>
          <w:color w:val="000000" w:themeColor="text1"/>
          <w:szCs w:val="28"/>
        </w:rPr>
        <w:t>об’ємно</w:t>
      </w:r>
      <w:proofErr w:type="spellEnd"/>
      <w:r w:rsidRPr="00F803D0">
        <w:rPr>
          <w:color w:val="000000" w:themeColor="text1"/>
          <w:szCs w:val="28"/>
        </w:rPr>
        <w:t>-просторовому середовищі.</w:t>
      </w:r>
    </w:p>
    <w:p w14:paraId="12CFC727" w14:textId="78C0012F" w:rsidR="0085142E" w:rsidRPr="00F803D0" w:rsidRDefault="0085142E" w:rsidP="005B7EAC">
      <w:pPr>
        <w:ind w:left="567"/>
        <w:jc w:val="both"/>
        <w:rPr>
          <w:color w:val="000000" w:themeColor="text1"/>
          <w:szCs w:val="28"/>
        </w:rPr>
      </w:pPr>
      <w:r w:rsidRPr="00F803D0">
        <w:rPr>
          <w:color w:val="000000" w:themeColor="text1"/>
          <w:szCs w:val="28"/>
        </w:rPr>
        <w:t xml:space="preserve">СК10. Здатність до формування концепції художнього </w:t>
      </w:r>
      <w:proofErr w:type="spellStart"/>
      <w:r w:rsidRPr="00F803D0">
        <w:rPr>
          <w:color w:val="000000" w:themeColor="text1"/>
          <w:szCs w:val="28"/>
        </w:rPr>
        <w:t>проєкту</w:t>
      </w:r>
      <w:proofErr w:type="spellEnd"/>
      <w:r w:rsidRPr="00F803D0">
        <w:rPr>
          <w:color w:val="000000" w:themeColor="text1"/>
          <w:szCs w:val="28"/>
        </w:rPr>
        <w:t xml:space="preserve"> та організації процесу його реалізації в контексті сучасних мистецьких практик.</w:t>
      </w:r>
    </w:p>
    <w:p w14:paraId="545BD794" w14:textId="11AB6EA2" w:rsidR="0085142E" w:rsidRPr="00F803D0" w:rsidRDefault="0085142E" w:rsidP="005B7EAC">
      <w:pPr>
        <w:ind w:left="567"/>
        <w:jc w:val="both"/>
        <w:rPr>
          <w:color w:val="000000" w:themeColor="text1"/>
          <w:szCs w:val="28"/>
        </w:rPr>
      </w:pPr>
      <w:r w:rsidRPr="00F803D0">
        <w:rPr>
          <w:color w:val="000000" w:themeColor="text1"/>
          <w:szCs w:val="28"/>
        </w:rPr>
        <w:t xml:space="preserve">СК15. Здатність до створення візуалізацій, макетів і презентаційних матеріалів для представлення художнього </w:t>
      </w:r>
      <w:proofErr w:type="spellStart"/>
      <w:r w:rsidRPr="00F803D0">
        <w:rPr>
          <w:color w:val="000000" w:themeColor="text1"/>
          <w:szCs w:val="28"/>
        </w:rPr>
        <w:t>проєкту</w:t>
      </w:r>
      <w:proofErr w:type="spellEnd"/>
      <w:r w:rsidRPr="00F803D0">
        <w:rPr>
          <w:color w:val="000000" w:themeColor="text1"/>
          <w:szCs w:val="28"/>
        </w:rPr>
        <w:t>.</w:t>
      </w:r>
    </w:p>
    <w:p w14:paraId="20227EED" w14:textId="10791F1E" w:rsidR="0085142E" w:rsidRPr="00F803D0" w:rsidRDefault="0085142E" w:rsidP="005B7EAC">
      <w:pPr>
        <w:ind w:left="567"/>
        <w:jc w:val="both"/>
        <w:rPr>
          <w:color w:val="000000" w:themeColor="text1"/>
          <w:szCs w:val="28"/>
        </w:rPr>
      </w:pPr>
      <w:r w:rsidRPr="00F803D0">
        <w:rPr>
          <w:color w:val="000000" w:themeColor="text1"/>
          <w:szCs w:val="28"/>
        </w:rPr>
        <w:t>СК16. Усвідомлення теоретичних і творчих засад графічного мистецтва та інсталяційних практик.</w:t>
      </w:r>
    </w:p>
    <w:p w14:paraId="5B109DDD" w14:textId="04E638E8" w:rsidR="0085142E" w:rsidRPr="00F803D0" w:rsidRDefault="0085142E" w:rsidP="005B7EAC">
      <w:pPr>
        <w:ind w:left="567"/>
        <w:jc w:val="both"/>
        <w:rPr>
          <w:color w:val="000000" w:themeColor="text1"/>
          <w:szCs w:val="28"/>
        </w:rPr>
      </w:pPr>
      <w:r w:rsidRPr="00F803D0">
        <w:rPr>
          <w:color w:val="000000" w:themeColor="text1"/>
          <w:szCs w:val="28"/>
        </w:rPr>
        <w:t>СК18. Усвідомлення процесів створення графічних творів у техніках гравюри та монотипії та здатність застосовувати ці знання у практичній діяльності.</w:t>
      </w:r>
    </w:p>
    <w:p w14:paraId="3404C03F" w14:textId="090E9BBC" w:rsidR="0085142E" w:rsidRPr="00F803D0" w:rsidRDefault="0085142E" w:rsidP="005B7EAC">
      <w:pPr>
        <w:ind w:left="567"/>
        <w:jc w:val="both"/>
        <w:rPr>
          <w:color w:val="000000" w:themeColor="text1"/>
          <w:szCs w:val="28"/>
        </w:rPr>
      </w:pPr>
      <w:r w:rsidRPr="00F803D0">
        <w:rPr>
          <w:color w:val="000000" w:themeColor="text1"/>
          <w:szCs w:val="28"/>
        </w:rPr>
        <w:t>СК19. Здатність інтегрувати графічне зображення у просторову композицію з використанням різних матеріалів, світла і середовища.</w:t>
      </w:r>
    </w:p>
    <w:p w14:paraId="5A50D7E6" w14:textId="651245DA" w:rsidR="0085142E" w:rsidRPr="00F803D0" w:rsidRDefault="0085142E" w:rsidP="005B7EAC">
      <w:pPr>
        <w:ind w:left="567"/>
        <w:jc w:val="both"/>
        <w:rPr>
          <w:color w:val="000000" w:themeColor="text1"/>
          <w:szCs w:val="28"/>
        </w:rPr>
      </w:pPr>
      <w:r w:rsidRPr="00F803D0">
        <w:rPr>
          <w:color w:val="000000" w:themeColor="text1"/>
          <w:szCs w:val="28"/>
        </w:rPr>
        <w:t xml:space="preserve">СК20. Здатність аналізувати та організовувати взаємодію зображення, простору і глядача в межах інсталяційного </w:t>
      </w:r>
      <w:proofErr w:type="spellStart"/>
      <w:r w:rsidRPr="00F803D0">
        <w:rPr>
          <w:color w:val="000000" w:themeColor="text1"/>
          <w:szCs w:val="28"/>
        </w:rPr>
        <w:t>проєкту</w:t>
      </w:r>
      <w:proofErr w:type="spellEnd"/>
      <w:r w:rsidRPr="00F803D0">
        <w:rPr>
          <w:color w:val="000000" w:themeColor="text1"/>
          <w:szCs w:val="28"/>
        </w:rPr>
        <w:t>.</w:t>
      </w:r>
    </w:p>
    <w:p w14:paraId="01B179F0" w14:textId="56611292" w:rsidR="0085142E" w:rsidRPr="00F803D0" w:rsidRDefault="0085142E" w:rsidP="005B7EAC">
      <w:pPr>
        <w:ind w:left="567"/>
        <w:jc w:val="both"/>
        <w:rPr>
          <w:color w:val="000000" w:themeColor="text1"/>
          <w:szCs w:val="28"/>
        </w:rPr>
      </w:pPr>
      <w:r w:rsidRPr="00F803D0">
        <w:rPr>
          <w:color w:val="000000" w:themeColor="text1"/>
          <w:szCs w:val="28"/>
        </w:rPr>
        <w:lastRenderedPageBreak/>
        <w:t xml:space="preserve">СК21. Здатність визначати та обґрунтовувати технологічні особливості створення </w:t>
      </w:r>
      <w:proofErr w:type="spellStart"/>
      <w:r w:rsidRPr="00F803D0">
        <w:rPr>
          <w:color w:val="000000" w:themeColor="text1"/>
          <w:szCs w:val="28"/>
        </w:rPr>
        <w:t>об’ємно</w:t>
      </w:r>
      <w:proofErr w:type="spellEnd"/>
      <w:r w:rsidRPr="00F803D0">
        <w:rPr>
          <w:color w:val="000000" w:themeColor="text1"/>
          <w:szCs w:val="28"/>
        </w:rPr>
        <w:t>-просторових художніх робіт.</w:t>
      </w:r>
    </w:p>
    <w:p w14:paraId="666A69D0" w14:textId="109F9D45" w:rsidR="00B67718" w:rsidRPr="00F803D0" w:rsidRDefault="0085142E" w:rsidP="005B7EAC">
      <w:pPr>
        <w:ind w:left="567"/>
        <w:jc w:val="both"/>
        <w:rPr>
          <w:color w:val="000000" w:themeColor="text1"/>
          <w:szCs w:val="28"/>
        </w:rPr>
      </w:pPr>
      <w:r w:rsidRPr="00F803D0">
        <w:rPr>
          <w:color w:val="000000" w:themeColor="text1"/>
          <w:szCs w:val="28"/>
        </w:rPr>
        <w:t>СК22. Здатність експериментувати з матеріалами, техніками та візуальними засобами для пошуку нових художніх рішень.</w:t>
      </w:r>
    </w:p>
    <w:p w14:paraId="1B6A41EE" w14:textId="77777777" w:rsidR="00275977" w:rsidRPr="00F803D0" w:rsidRDefault="00275977" w:rsidP="005B7EAC">
      <w:pPr>
        <w:pBdr>
          <w:top w:val="nil"/>
          <w:left w:val="nil"/>
          <w:bottom w:val="nil"/>
          <w:right w:val="nil"/>
          <w:between w:val="nil"/>
        </w:pBdr>
        <w:jc w:val="both"/>
        <w:rPr>
          <w:b/>
          <w:szCs w:val="28"/>
        </w:rPr>
      </w:pPr>
      <w:r w:rsidRPr="00F803D0">
        <w:rPr>
          <w:b/>
          <w:szCs w:val="28"/>
        </w:rPr>
        <w:t>Програмні результати навчання (відповідно освітньої програми).</w:t>
      </w:r>
    </w:p>
    <w:p w14:paraId="6796943A" w14:textId="16C16AEF" w:rsidR="00DB64A4" w:rsidRPr="00F803D0" w:rsidRDefault="00DB64A4" w:rsidP="005B7EAC">
      <w:pPr>
        <w:jc w:val="both"/>
        <w:rPr>
          <w:szCs w:val="28"/>
        </w:rPr>
      </w:pPr>
      <w:r w:rsidRPr="00F803D0">
        <w:rPr>
          <w:szCs w:val="28"/>
        </w:rPr>
        <w:t xml:space="preserve">ПР03. Застосовувати теоретичні знання з графічного мистецтва, композиції та сучасних художніх практик для створення </w:t>
      </w:r>
      <w:proofErr w:type="spellStart"/>
      <w:r w:rsidRPr="00F803D0">
        <w:rPr>
          <w:szCs w:val="28"/>
        </w:rPr>
        <w:t>об’ємно</w:t>
      </w:r>
      <w:proofErr w:type="spellEnd"/>
      <w:r w:rsidRPr="00F803D0">
        <w:rPr>
          <w:szCs w:val="28"/>
        </w:rPr>
        <w:t>-просторових графічних робіт і розв’язання творчих задач.</w:t>
      </w:r>
    </w:p>
    <w:p w14:paraId="22DFE748" w14:textId="5424CF3D" w:rsidR="00AE6D6C" w:rsidRPr="00F803D0" w:rsidRDefault="00DB64A4" w:rsidP="005B7EAC">
      <w:pPr>
        <w:pBdr>
          <w:top w:val="nil"/>
          <w:left w:val="nil"/>
          <w:bottom w:val="nil"/>
          <w:right w:val="nil"/>
          <w:between w:val="nil"/>
        </w:pBdr>
        <w:jc w:val="both"/>
        <w:rPr>
          <w:szCs w:val="28"/>
        </w:rPr>
      </w:pPr>
      <w:r w:rsidRPr="00F803D0">
        <w:rPr>
          <w:szCs w:val="28"/>
        </w:rPr>
        <w:t xml:space="preserve">ПР04. Аналізувати умови просторового середовища та визначати фактори, що впливають на створення і сприйняття </w:t>
      </w:r>
      <w:proofErr w:type="spellStart"/>
      <w:r w:rsidRPr="00F803D0">
        <w:rPr>
          <w:szCs w:val="28"/>
        </w:rPr>
        <w:t>об’ємно</w:t>
      </w:r>
      <w:proofErr w:type="spellEnd"/>
      <w:r w:rsidRPr="00F803D0">
        <w:rPr>
          <w:szCs w:val="28"/>
        </w:rPr>
        <w:t>-просторових графічних композицій.</w:t>
      </w:r>
    </w:p>
    <w:p w14:paraId="1021F692" w14:textId="01FD06C0" w:rsidR="00DC3C45" w:rsidRPr="00F803D0" w:rsidRDefault="00275977" w:rsidP="005B7EAC">
      <w:pPr>
        <w:pBdr>
          <w:top w:val="nil"/>
          <w:left w:val="nil"/>
          <w:bottom w:val="nil"/>
          <w:right w:val="nil"/>
          <w:between w:val="nil"/>
        </w:pBdr>
        <w:jc w:val="both"/>
        <w:rPr>
          <w:b/>
          <w:bCs/>
          <w:szCs w:val="28"/>
        </w:rPr>
      </w:pPr>
      <w:r w:rsidRPr="00F803D0">
        <w:rPr>
          <w:b/>
          <w:bCs/>
          <w:szCs w:val="28"/>
        </w:rPr>
        <w:t>Структура навчальної дисципліни:</w:t>
      </w:r>
    </w:p>
    <w:p w14:paraId="21679046" w14:textId="77777777" w:rsidR="002D651B" w:rsidRPr="00F803D0" w:rsidRDefault="002D651B" w:rsidP="005B7EAC">
      <w:pPr>
        <w:tabs>
          <w:tab w:val="left" w:pos="284"/>
          <w:tab w:val="left" w:pos="567"/>
        </w:tabs>
        <w:ind w:left="482"/>
        <w:jc w:val="both"/>
        <w:rPr>
          <w:b/>
          <w:color w:val="000000" w:themeColor="text1"/>
          <w:szCs w:val="28"/>
        </w:rPr>
      </w:pPr>
      <w:r w:rsidRPr="00F803D0">
        <w:rPr>
          <w:b/>
          <w:color w:val="000000" w:themeColor="text1"/>
          <w:szCs w:val="28"/>
        </w:rPr>
        <w:t>Розділ 1. Основи гравюри та формування графічного образу</w:t>
      </w:r>
    </w:p>
    <w:p w14:paraId="3B0D13FC" w14:textId="77777777" w:rsidR="002D651B" w:rsidRPr="00F803D0" w:rsidRDefault="002D651B" w:rsidP="005B7EAC">
      <w:pPr>
        <w:pBdr>
          <w:top w:val="nil"/>
          <w:left w:val="nil"/>
          <w:bottom w:val="nil"/>
          <w:right w:val="nil"/>
          <w:between w:val="nil"/>
        </w:pBdr>
        <w:jc w:val="both"/>
        <w:rPr>
          <w:rFonts w:cs="Times New Roman"/>
          <w:i/>
          <w:szCs w:val="28"/>
        </w:rPr>
      </w:pPr>
      <w:r w:rsidRPr="00F803D0">
        <w:rPr>
          <w:b/>
          <w:szCs w:val="28"/>
        </w:rPr>
        <w:t xml:space="preserve">Тема 1. </w:t>
      </w:r>
      <w:r w:rsidRPr="00F803D0">
        <w:rPr>
          <w:bCs/>
          <w:szCs w:val="28"/>
        </w:rPr>
        <w:t>Поняття гравюри та її специфіка</w:t>
      </w:r>
    </w:p>
    <w:p w14:paraId="2277FE6E" w14:textId="77777777" w:rsidR="002D651B" w:rsidRPr="00F803D0" w:rsidRDefault="002B15B3" w:rsidP="005B7EAC">
      <w:pPr>
        <w:pBdr>
          <w:top w:val="nil"/>
          <w:left w:val="nil"/>
          <w:bottom w:val="nil"/>
          <w:right w:val="nil"/>
          <w:between w:val="nil"/>
        </w:pBdr>
        <w:jc w:val="both"/>
        <w:rPr>
          <w:b/>
          <w:szCs w:val="28"/>
        </w:rPr>
      </w:pPr>
      <w:r w:rsidRPr="00F803D0">
        <w:rPr>
          <w:rFonts w:cs="Times New Roman"/>
          <w:i/>
          <w:szCs w:val="28"/>
        </w:rPr>
        <w:t>Короткий зміст теми</w:t>
      </w:r>
      <w:r w:rsidRPr="00F803D0">
        <w:rPr>
          <w:rFonts w:cs="Times New Roman"/>
          <w:szCs w:val="28"/>
        </w:rPr>
        <w:t xml:space="preserve">. </w:t>
      </w:r>
      <w:r w:rsidR="002D651B" w:rsidRPr="00F803D0">
        <w:rPr>
          <w:rFonts w:cs="Times New Roman"/>
          <w:color w:val="000000" w:themeColor="text1"/>
          <w:szCs w:val="28"/>
        </w:rPr>
        <w:t>Розглядається гравюра як вид графічного мистецтва, її основні характеристики та відмінності від інших технік. Аналізуються історичні аспекти розвитку гравюри, її роль у мистецтві та сучасні напрямки використання. Особлива увага приділяється виражальним можливостям лінії, плями та фактури.</w:t>
      </w:r>
    </w:p>
    <w:p w14:paraId="4AA5A80E" w14:textId="6AE3EC0E" w:rsidR="002D651B" w:rsidRPr="00F803D0" w:rsidRDefault="000772DC" w:rsidP="005B7EAC">
      <w:pPr>
        <w:pBdr>
          <w:top w:val="nil"/>
          <w:left w:val="nil"/>
          <w:bottom w:val="nil"/>
          <w:right w:val="nil"/>
          <w:between w:val="nil"/>
        </w:pBdr>
        <w:jc w:val="both"/>
        <w:rPr>
          <w:szCs w:val="28"/>
        </w:rPr>
      </w:pPr>
      <w:r w:rsidRPr="00F803D0">
        <w:rPr>
          <w:b/>
          <w:szCs w:val="28"/>
        </w:rPr>
        <w:t>Тема 2.</w:t>
      </w:r>
      <w:r w:rsidRPr="00F803D0">
        <w:rPr>
          <w:szCs w:val="28"/>
        </w:rPr>
        <w:t xml:space="preserve"> </w:t>
      </w:r>
      <w:r w:rsidR="002D651B" w:rsidRPr="00F803D0">
        <w:rPr>
          <w:szCs w:val="28"/>
        </w:rPr>
        <w:t xml:space="preserve">Формування ескізу гравюри на </w:t>
      </w:r>
      <w:proofErr w:type="spellStart"/>
      <w:r w:rsidR="002D651B" w:rsidRPr="00F803D0">
        <w:rPr>
          <w:szCs w:val="28"/>
        </w:rPr>
        <w:t>ліноліумі</w:t>
      </w:r>
      <w:proofErr w:type="spellEnd"/>
    </w:p>
    <w:p w14:paraId="0B39BD21" w14:textId="2AE010C2" w:rsidR="002D651B" w:rsidRPr="00F803D0" w:rsidRDefault="000772DC" w:rsidP="005B7EAC">
      <w:pPr>
        <w:pBdr>
          <w:top w:val="nil"/>
          <w:left w:val="nil"/>
          <w:bottom w:val="nil"/>
          <w:right w:val="nil"/>
          <w:between w:val="nil"/>
        </w:pBdr>
        <w:jc w:val="both"/>
        <w:rPr>
          <w:szCs w:val="28"/>
        </w:rPr>
      </w:pPr>
      <w:r w:rsidRPr="00F803D0">
        <w:rPr>
          <w:rFonts w:cs="Times New Roman"/>
          <w:i/>
          <w:szCs w:val="28"/>
        </w:rPr>
        <w:t>Короткий зміст теми</w:t>
      </w:r>
      <w:r w:rsidRPr="00F803D0">
        <w:rPr>
          <w:rFonts w:cs="Times New Roman"/>
          <w:szCs w:val="28"/>
        </w:rPr>
        <w:t>.</w:t>
      </w:r>
      <w:r w:rsidR="00A2234E" w:rsidRPr="00F803D0">
        <w:rPr>
          <w:rFonts w:cs="Times New Roman"/>
          <w:color w:val="0D0D0D"/>
          <w:szCs w:val="28"/>
          <w:shd w:val="clear" w:color="auto" w:fill="FFFFFF"/>
        </w:rPr>
        <w:t xml:space="preserve"> </w:t>
      </w:r>
      <w:r w:rsidR="002D651B" w:rsidRPr="00F803D0">
        <w:rPr>
          <w:szCs w:val="28"/>
        </w:rPr>
        <w:t>Вивчаються принципи створення ескізу для гравюри</w:t>
      </w:r>
      <w:r w:rsidR="003F2FBA" w:rsidRPr="00F803D0">
        <w:rPr>
          <w:szCs w:val="28"/>
        </w:rPr>
        <w:t xml:space="preserve"> на </w:t>
      </w:r>
      <w:proofErr w:type="spellStart"/>
      <w:r w:rsidR="003F2FBA" w:rsidRPr="00F803D0">
        <w:rPr>
          <w:szCs w:val="28"/>
        </w:rPr>
        <w:t>ліноліумі</w:t>
      </w:r>
      <w:proofErr w:type="spellEnd"/>
      <w:r w:rsidR="002D651B" w:rsidRPr="00F803D0">
        <w:rPr>
          <w:szCs w:val="28"/>
        </w:rPr>
        <w:t xml:space="preserve">. Розглядаються композиційні рішення, робота з формою, ритмом, контрастом. Формується вміння переводити ідею у графічний образ з урахуванням технічних особливостей </w:t>
      </w:r>
      <w:r w:rsidR="003F2FBA" w:rsidRPr="00F803D0">
        <w:rPr>
          <w:szCs w:val="28"/>
        </w:rPr>
        <w:t>техніки</w:t>
      </w:r>
      <w:r w:rsidR="002D651B" w:rsidRPr="00F803D0">
        <w:rPr>
          <w:szCs w:val="28"/>
        </w:rPr>
        <w:t>.</w:t>
      </w:r>
    </w:p>
    <w:p w14:paraId="3915CE43" w14:textId="26B51029" w:rsidR="00CF62EB" w:rsidRPr="00F803D0" w:rsidRDefault="00CF62EB" w:rsidP="005B7EAC">
      <w:pPr>
        <w:pBdr>
          <w:top w:val="nil"/>
          <w:left w:val="nil"/>
          <w:bottom w:val="nil"/>
          <w:right w:val="nil"/>
          <w:between w:val="nil"/>
        </w:pBdr>
        <w:jc w:val="both"/>
        <w:rPr>
          <w:szCs w:val="28"/>
        </w:rPr>
      </w:pPr>
      <w:r w:rsidRPr="00F803D0">
        <w:rPr>
          <w:i/>
          <w:szCs w:val="28"/>
        </w:rPr>
        <w:t>Запитання для самоперевірки</w:t>
      </w:r>
      <w:r w:rsidRPr="00F803D0">
        <w:rPr>
          <w:szCs w:val="28"/>
        </w:rPr>
        <w:t xml:space="preserve"> </w:t>
      </w:r>
    </w:p>
    <w:p w14:paraId="7857C39F" w14:textId="77777777" w:rsidR="003F2FBA" w:rsidRPr="00F803D0" w:rsidRDefault="003F2FBA" w:rsidP="005B7EAC">
      <w:pPr>
        <w:pBdr>
          <w:top w:val="nil"/>
          <w:left w:val="nil"/>
          <w:bottom w:val="nil"/>
          <w:right w:val="nil"/>
          <w:between w:val="nil"/>
        </w:pBdr>
        <w:jc w:val="both"/>
        <w:rPr>
          <w:rFonts w:cs="Times New Roman"/>
          <w:color w:val="000000" w:themeColor="text1"/>
          <w:szCs w:val="28"/>
          <w:shd w:val="clear" w:color="auto" w:fill="FFFFFF"/>
        </w:rPr>
      </w:pPr>
      <w:r w:rsidRPr="00F803D0">
        <w:rPr>
          <w:rFonts w:cs="Times New Roman"/>
          <w:color w:val="000000" w:themeColor="text1"/>
          <w:szCs w:val="28"/>
          <w:shd w:val="clear" w:color="auto" w:fill="FFFFFF"/>
        </w:rPr>
        <w:t>Що таке ескіз у графіці?</w:t>
      </w:r>
    </w:p>
    <w:p w14:paraId="59F89934" w14:textId="097197E0" w:rsidR="003F2FBA" w:rsidRPr="00F803D0" w:rsidRDefault="003F2FBA" w:rsidP="005B7EAC">
      <w:pPr>
        <w:pBdr>
          <w:top w:val="nil"/>
          <w:left w:val="nil"/>
          <w:bottom w:val="nil"/>
          <w:right w:val="nil"/>
          <w:between w:val="nil"/>
        </w:pBdr>
        <w:jc w:val="both"/>
        <w:rPr>
          <w:rFonts w:cs="Times New Roman"/>
          <w:color w:val="000000" w:themeColor="text1"/>
          <w:szCs w:val="28"/>
          <w:shd w:val="clear" w:color="auto" w:fill="FFFFFF"/>
        </w:rPr>
      </w:pPr>
      <w:r w:rsidRPr="00F803D0">
        <w:rPr>
          <w:rFonts w:cs="Times New Roman"/>
          <w:color w:val="000000" w:themeColor="text1"/>
          <w:szCs w:val="28"/>
          <w:shd w:val="clear" w:color="auto" w:fill="FFFFFF"/>
        </w:rPr>
        <w:t>Які принципи побудови композиції бувають?</w:t>
      </w:r>
    </w:p>
    <w:p w14:paraId="2A151E27" w14:textId="77777777" w:rsidR="003F2FBA" w:rsidRPr="00F803D0" w:rsidRDefault="003F2FBA" w:rsidP="005B7EAC">
      <w:pPr>
        <w:pBdr>
          <w:top w:val="nil"/>
          <w:left w:val="nil"/>
          <w:bottom w:val="nil"/>
          <w:right w:val="nil"/>
          <w:between w:val="nil"/>
        </w:pBdr>
        <w:jc w:val="both"/>
        <w:rPr>
          <w:rFonts w:cs="Times New Roman"/>
          <w:color w:val="000000" w:themeColor="text1"/>
          <w:szCs w:val="28"/>
          <w:shd w:val="clear" w:color="auto" w:fill="FFFFFF"/>
        </w:rPr>
      </w:pPr>
      <w:r w:rsidRPr="00F803D0">
        <w:rPr>
          <w:rFonts w:cs="Times New Roman"/>
          <w:color w:val="000000" w:themeColor="text1"/>
          <w:szCs w:val="28"/>
          <w:shd w:val="clear" w:color="auto" w:fill="FFFFFF"/>
        </w:rPr>
        <w:t>Як адаптувати зображення під техніку гравюри?</w:t>
      </w:r>
    </w:p>
    <w:p w14:paraId="08AE4F45" w14:textId="77777777" w:rsidR="003F2FBA" w:rsidRPr="00F803D0" w:rsidRDefault="000772DC" w:rsidP="005B7EAC">
      <w:pPr>
        <w:pBdr>
          <w:top w:val="nil"/>
          <w:left w:val="nil"/>
          <w:bottom w:val="nil"/>
          <w:right w:val="nil"/>
          <w:between w:val="nil"/>
        </w:pBdr>
        <w:jc w:val="both"/>
        <w:rPr>
          <w:szCs w:val="28"/>
        </w:rPr>
      </w:pPr>
      <w:r w:rsidRPr="00F803D0">
        <w:rPr>
          <w:b/>
          <w:szCs w:val="28"/>
        </w:rPr>
        <w:t>Тема 3.</w:t>
      </w:r>
      <w:r w:rsidRPr="00F803D0">
        <w:rPr>
          <w:szCs w:val="28"/>
        </w:rPr>
        <w:t xml:space="preserve"> </w:t>
      </w:r>
      <w:r w:rsidR="003F2FBA" w:rsidRPr="00F803D0">
        <w:rPr>
          <w:szCs w:val="28"/>
        </w:rPr>
        <w:t>Підготовка матеріалів та інструментів</w:t>
      </w:r>
    </w:p>
    <w:p w14:paraId="3FBB4DEB" w14:textId="59D196E4" w:rsidR="000772DC" w:rsidRPr="00F803D0" w:rsidRDefault="000772DC" w:rsidP="005B7EAC">
      <w:pPr>
        <w:pBdr>
          <w:top w:val="nil"/>
          <w:left w:val="nil"/>
          <w:bottom w:val="nil"/>
          <w:right w:val="nil"/>
          <w:between w:val="nil"/>
        </w:pBdr>
        <w:jc w:val="both"/>
        <w:rPr>
          <w:color w:val="FF0000"/>
          <w:szCs w:val="28"/>
        </w:rPr>
      </w:pPr>
      <w:r w:rsidRPr="00F803D0">
        <w:rPr>
          <w:i/>
          <w:szCs w:val="28"/>
        </w:rPr>
        <w:t>Короткий зміст теми</w:t>
      </w:r>
      <w:r w:rsidRPr="00F803D0">
        <w:rPr>
          <w:szCs w:val="28"/>
        </w:rPr>
        <w:t>.</w:t>
      </w:r>
      <w:r w:rsidR="00DA471D" w:rsidRPr="00F803D0">
        <w:rPr>
          <w:szCs w:val="28"/>
        </w:rPr>
        <w:t xml:space="preserve"> </w:t>
      </w:r>
      <w:r w:rsidR="003F2FBA" w:rsidRPr="00F803D0">
        <w:rPr>
          <w:szCs w:val="28"/>
        </w:rPr>
        <w:t>Розглядаються матеріали для ліногравюри: лінолеум, різці, фарби, папір. Вивчаються технічні аспекти підготовки поверхні до роботи, правила безпеки та особливості роботи з інструментами.</w:t>
      </w:r>
    </w:p>
    <w:p w14:paraId="62E84C10" w14:textId="77777777" w:rsidR="001D3345" w:rsidRPr="00F803D0" w:rsidRDefault="001D3345" w:rsidP="005B7EAC">
      <w:pPr>
        <w:pBdr>
          <w:top w:val="nil"/>
          <w:left w:val="nil"/>
          <w:bottom w:val="nil"/>
          <w:right w:val="nil"/>
          <w:between w:val="nil"/>
        </w:pBdr>
        <w:jc w:val="both"/>
        <w:rPr>
          <w:szCs w:val="28"/>
        </w:rPr>
      </w:pPr>
      <w:r w:rsidRPr="00F803D0">
        <w:rPr>
          <w:i/>
          <w:szCs w:val="28"/>
        </w:rPr>
        <w:t>Запитання для самоперевірки</w:t>
      </w:r>
      <w:r w:rsidRPr="00F803D0">
        <w:rPr>
          <w:szCs w:val="28"/>
        </w:rPr>
        <w:t xml:space="preserve"> </w:t>
      </w:r>
    </w:p>
    <w:p w14:paraId="2B171427" w14:textId="77777777" w:rsidR="003F2FBA" w:rsidRPr="00F803D0" w:rsidRDefault="003F2FBA" w:rsidP="005B7EAC">
      <w:pPr>
        <w:tabs>
          <w:tab w:val="left" w:pos="284"/>
          <w:tab w:val="left" w:pos="567"/>
        </w:tabs>
        <w:jc w:val="both"/>
        <w:rPr>
          <w:color w:val="000000" w:themeColor="text1"/>
          <w:szCs w:val="28"/>
        </w:rPr>
      </w:pPr>
      <w:r w:rsidRPr="00F803D0">
        <w:rPr>
          <w:color w:val="000000" w:themeColor="text1"/>
          <w:szCs w:val="28"/>
        </w:rPr>
        <w:t>Які матеріали використовуються в ліногравюрі?</w:t>
      </w:r>
    </w:p>
    <w:p w14:paraId="2F6CDDF5" w14:textId="77777777" w:rsidR="003F2FBA" w:rsidRPr="00F803D0" w:rsidRDefault="003F2FBA" w:rsidP="005B7EAC">
      <w:pPr>
        <w:tabs>
          <w:tab w:val="left" w:pos="284"/>
          <w:tab w:val="left" w:pos="567"/>
        </w:tabs>
        <w:jc w:val="both"/>
        <w:rPr>
          <w:color w:val="000000" w:themeColor="text1"/>
          <w:szCs w:val="28"/>
        </w:rPr>
      </w:pPr>
      <w:r w:rsidRPr="00F803D0">
        <w:rPr>
          <w:color w:val="000000" w:themeColor="text1"/>
          <w:szCs w:val="28"/>
        </w:rPr>
        <w:t>Які інструменти застосовуються для різьблення?</w:t>
      </w:r>
    </w:p>
    <w:p w14:paraId="1C75088E" w14:textId="77777777" w:rsidR="003F2FBA" w:rsidRPr="00F803D0" w:rsidRDefault="003F2FBA" w:rsidP="005B7EAC">
      <w:pPr>
        <w:tabs>
          <w:tab w:val="left" w:pos="284"/>
          <w:tab w:val="left" w:pos="567"/>
        </w:tabs>
        <w:jc w:val="both"/>
        <w:rPr>
          <w:color w:val="000000" w:themeColor="text1"/>
          <w:szCs w:val="28"/>
        </w:rPr>
      </w:pPr>
      <w:r w:rsidRPr="00F803D0">
        <w:rPr>
          <w:color w:val="000000" w:themeColor="text1"/>
          <w:szCs w:val="28"/>
        </w:rPr>
        <w:t>Які правила роботи з інструментами?</w:t>
      </w:r>
    </w:p>
    <w:p w14:paraId="0C97A9C1" w14:textId="77777777" w:rsidR="002335ED" w:rsidRPr="00F803D0" w:rsidRDefault="000772DC" w:rsidP="005B7EAC">
      <w:pPr>
        <w:tabs>
          <w:tab w:val="left" w:pos="284"/>
          <w:tab w:val="left" w:pos="567"/>
        </w:tabs>
        <w:jc w:val="both"/>
        <w:rPr>
          <w:szCs w:val="28"/>
        </w:rPr>
      </w:pPr>
      <w:r w:rsidRPr="00F803D0">
        <w:rPr>
          <w:b/>
          <w:szCs w:val="28"/>
        </w:rPr>
        <w:t>Тема 4.</w:t>
      </w:r>
      <w:r w:rsidRPr="00F803D0">
        <w:rPr>
          <w:szCs w:val="28"/>
        </w:rPr>
        <w:t xml:space="preserve"> </w:t>
      </w:r>
      <w:r w:rsidR="002335ED" w:rsidRPr="00F803D0">
        <w:rPr>
          <w:szCs w:val="28"/>
        </w:rPr>
        <w:t>Технологія виконання гравюри</w:t>
      </w:r>
    </w:p>
    <w:p w14:paraId="525E2C61" w14:textId="77777777" w:rsidR="002335ED" w:rsidRPr="00F803D0" w:rsidRDefault="000772DC" w:rsidP="005B7EAC">
      <w:pPr>
        <w:tabs>
          <w:tab w:val="left" w:pos="284"/>
          <w:tab w:val="left" w:pos="567"/>
        </w:tabs>
        <w:ind w:left="482"/>
        <w:jc w:val="both"/>
        <w:rPr>
          <w:szCs w:val="28"/>
        </w:rPr>
      </w:pPr>
      <w:r w:rsidRPr="00F803D0">
        <w:rPr>
          <w:i/>
          <w:szCs w:val="28"/>
        </w:rPr>
        <w:t>Короткий зміст теми</w:t>
      </w:r>
      <w:r w:rsidRPr="00F803D0">
        <w:rPr>
          <w:szCs w:val="28"/>
        </w:rPr>
        <w:t>.</w:t>
      </w:r>
      <w:r w:rsidR="00CD780C" w:rsidRPr="00F803D0">
        <w:rPr>
          <w:szCs w:val="28"/>
        </w:rPr>
        <w:t xml:space="preserve"> </w:t>
      </w:r>
      <w:r w:rsidR="002335ED" w:rsidRPr="00F803D0">
        <w:rPr>
          <w:szCs w:val="28"/>
        </w:rPr>
        <w:t>Розглядається процес перенесення ескізу на матеріал, різьблення та створення друкарської форми. Вивчаються способи передачі фактури, лінії та світлотіні у гравюрі.</w:t>
      </w:r>
    </w:p>
    <w:p w14:paraId="0F75A612" w14:textId="06937ECB" w:rsidR="002335ED" w:rsidRPr="00F803D0" w:rsidRDefault="000772DC" w:rsidP="005B7EAC">
      <w:pPr>
        <w:tabs>
          <w:tab w:val="left" w:pos="284"/>
          <w:tab w:val="left" w:pos="567"/>
        </w:tabs>
        <w:ind w:left="482"/>
        <w:jc w:val="both"/>
        <w:rPr>
          <w:szCs w:val="28"/>
        </w:rPr>
      </w:pPr>
      <w:r w:rsidRPr="00F803D0">
        <w:rPr>
          <w:i/>
          <w:szCs w:val="28"/>
        </w:rPr>
        <w:t>Завдання для самостійної роботи</w:t>
      </w:r>
      <w:r w:rsidRPr="00F803D0">
        <w:rPr>
          <w:szCs w:val="28"/>
        </w:rPr>
        <w:t>.</w:t>
      </w:r>
      <w:r w:rsidR="00DA471D" w:rsidRPr="00F803D0">
        <w:rPr>
          <w:szCs w:val="28"/>
        </w:rPr>
        <w:t xml:space="preserve"> </w:t>
      </w:r>
      <w:r w:rsidR="002335ED" w:rsidRPr="00F803D0">
        <w:rPr>
          <w:szCs w:val="28"/>
        </w:rPr>
        <w:t>Виконати гравюру за підготовленим ескізом.</w:t>
      </w:r>
    </w:p>
    <w:p w14:paraId="38556E91" w14:textId="57CA85A3" w:rsidR="00130D2B" w:rsidRPr="00F803D0" w:rsidRDefault="00130D2B" w:rsidP="005B7EAC">
      <w:pPr>
        <w:tabs>
          <w:tab w:val="left" w:pos="284"/>
          <w:tab w:val="left" w:pos="567"/>
        </w:tabs>
        <w:ind w:left="482"/>
        <w:jc w:val="both"/>
        <w:rPr>
          <w:szCs w:val="28"/>
        </w:rPr>
      </w:pPr>
      <w:r w:rsidRPr="00F803D0">
        <w:rPr>
          <w:i/>
          <w:szCs w:val="28"/>
        </w:rPr>
        <w:t>Запитання для самоперевірки</w:t>
      </w:r>
    </w:p>
    <w:p w14:paraId="450D275B" w14:textId="77777777" w:rsidR="002335ED" w:rsidRPr="00F803D0" w:rsidRDefault="002335ED" w:rsidP="005B7EAC">
      <w:pPr>
        <w:tabs>
          <w:tab w:val="left" w:pos="284"/>
          <w:tab w:val="left" w:pos="567"/>
        </w:tabs>
        <w:ind w:left="482"/>
        <w:jc w:val="both"/>
        <w:rPr>
          <w:color w:val="000000" w:themeColor="text1"/>
          <w:szCs w:val="28"/>
        </w:rPr>
      </w:pPr>
      <w:r w:rsidRPr="00F803D0">
        <w:rPr>
          <w:color w:val="000000" w:themeColor="text1"/>
          <w:szCs w:val="28"/>
        </w:rPr>
        <w:t>Як переноситься ескіз на матеріал?</w:t>
      </w:r>
    </w:p>
    <w:p w14:paraId="24ABB34A" w14:textId="77777777" w:rsidR="002335ED" w:rsidRPr="00F803D0" w:rsidRDefault="002335ED" w:rsidP="005B7EAC">
      <w:pPr>
        <w:tabs>
          <w:tab w:val="left" w:pos="284"/>
          <w:tab w:val="left" w:pos="567"/>
        </w:tabs>
        <w:ind w:left="482"/>
        <w:jc w:val="both"/>
        <w:rPr>
          <w:color w:val="000000" w:themeColor="text1"/>
          <w:szCs w:val="28"/>
        </w:rPr>
      </w:pPr>
      <w:r w:rsidRPr="00F803D0">
        <w:rPr>
          <w:color w:val="000000" w:themeColor="text1"/>
          <w:szCs w:val="28"/>
        </w:rPr>
        <w:t>Які техніки різьблення використовуються?</w:t>
      </w:r>
    </w:p>
    <w:p w14:paraId="1D128BFA" w14:textId="4ED18711" w:rsidR="002335ED" w:rsidRPr="005B7EAC" w:rsidRDefault="002335ED" w:rsidP="005B7EAC">
      <w:pPr>
        <w:tabs>
          <w:tab w:val="left" w:pos="284"/>
          <w:tab w:val="left" w:pos="567"/>
        </w:tabs>
        <w:ind w:left="482"/>
        <w:jc w:val="both"/>
        <w:rPr>
          <w:color w:val="000000" w:themeColor="text1"/>
          <w:szCs w:val="28"/>
        </w:rPr>
      </w:pPr>
      <w:r w:rsidRPr="00F803D0">
        <w:rPr>
          <w:color w:val="000000" w:themeColor="text1"/>
          <w:szCs w:val="28"/>
        </w:rPr>
        <w:t>Як передати об’єм і фактуру у гравюрі?</w:t>
      </w:r>
    </w:p>
    <w:p w14:paraId="434CFD80" w14:textId="1D0FAF77" w:rsidR="002335ED" w:rsidRPr="00F803D0" w:rsidRDefault="000772DC" w:rsidP="005B7EAC">
      <w:pPr>
        <w:tabs>
          <w:tab w:val="left" w:pos="284"/>
          <w:tab w:val="left" w:pos="567"/>
        </w:tabs>
        <w:jc w:val="both"/>
        <w:rPr>
          <w:szCs w:val="28"/>
        </w:rPr>
      </w:pPr>
      <w:r w:rsidRPr="00F803D0">
        <w:rPr>
          <w:b/>
          <w:szCs w:val="28"/>
        </w:rPr>
        <w:t>Тема 5.</w:t>
      </w:r>
      <w:r w:rsidRPr="00F803D0">
        <w:rPr>
          <w:szCs w:val="28"/>
        </w:rPr>
        <w:t xml:space="preserve"> </w:t>
      </w:r>
      <w:r w:rsidR="002335ED" w:rsidRPr="00F803D0">
        <w:rPr>
          <w:szCs w:val="28"/>
        </w:rPr>
        <w:t>Друк гравюри</w:t>
      </w:r>
    </w:p>
    <w:p w14:paraId="0BA6DC80" w14:textId="77777777" w:rsidR="002335ED" w:rsidRPr="00F803D0" w:rsidRDefault="000772DC" w:rsidP="005B7EAC">
      <w:pPr>
        <w:tabs>
          <w:tab w:val="left" w:pos="284"/>
          <w:tab w:val="left" w:pos="567"/>
        </w:tabs>
        <w:ind w:left="482"/>
        <w:jc w:val="both"/>
        <w:rPr>
          <w:szCs w:val="28"/>
        </w:rPr>
      </w:pPr>
      <w:r w:rsidRPr="00F803D0">
        <w:rPr>
          <w:i/>
          <w:szCs w:val="28"/>
        </w:rPr>
        <w:lastRenderedPageBreak/>
        <w:t>Короткий зміст теми.</w:t>
      </w:r>
      <w:r w:rsidR="00AF5A62" w:rsidRPr="00F803D0">
        <w:rPr>
          <w:i/>
          <w:szCs w:val="28"/>
        </w:rPr>
        <w:t xml:space="preserve"> </w:t>
      </w:r>
      <w:r w:rsidR="002335ED" w:rsidRPr="00F803D0">
        <w:rPr>
          <w:szCs w:val="28"/>
        </w:rPr>
        <w:t>Вивчається процес нанесення фарби, підготовки паперу та виконання відбитку. Аналізуються способи досягнення рівномірного друку та контроль якості відбитка.</w:t>
      </w:r>
    </w:p>
    <w:p w14:paraId="454245CF" w14:textId="2C92828B" w:rsidR="00130D2B" w:rsidRPr="00F803D0" w:rsidRDefault="00130D2B" w:rsidP="005B7EAC">
      <w:pPr>
        <w:tabs>
          <w:tab w:val="left" w:pos="284"/>
          <w:tab w:val="left" w:pos="567"/>
        </w:tabs>
        <w:ind w:left="482"/>
        <w:jc w:val="both"/>
        <w:rPr>
          <w:i/>
          <w:szCs w:val="28"/>
        </w:rPr>
      </w:pPr>
      <w:r w:rsidRPr="00F803D0">
        <w:rPr>
          <w:i/>
          <w:szCs w:val="28"/>
        </w:rPr>
        <w:t>Запитання для самоперевірки</w:t>
      </w:r>
    </w:p>
    <w:p w14:paraId="7853EE94" w14:textId="77777777" w:rsidR="002335ED" w:rsidRPr="00F803D0" w:rsidRDefault="002335ED" w:rsidP="005B7EAC">
      <w:pPr>
        <w:tabs>
          <w:tab w:val="left" w:pos="284"/>
          <w:tab w:val="left" w:pos="567"/>
        </w:tabs>
        <w:ind w:left="482"/>
        <w:jc w:val="both"/>
        <w:rPr>
          <w:color w:val="000000" w:themeColor="text1"/>
          <w:szCs w:val="28"/>
        </w:rPr>
      </w:pPr>
      <w:r w:rsidRPr="00F803D0">
        <w:rPr>
          <w:color w:val="000000" w:themeColor="text1"/>
          <w:szCs w:val="28"/>
        </w:rPr>
        <w:t>Як наноситься фарба на форму?</w:t>
      </w:r>
    </w:p>
    <w:p w14:paraId="46F498F4" w14:textId="77777777" w:rsidR="002335ED" w:rsidRPr="00F803D0" w:rsidRDefault="002335ED" w:rsidP="005B7EAC">
      <w:pPr>
        <w:tabs>
          <w:tab w:val="left" w:pos="284"/>
          <w:tab w:val="left" w:pos="567"/>
        </w:tabs>
        <w:ind w:left="482"/>
        <w:jc w:val="both"/>
        <w:rPr>
          <w:color w:val="000000" w:themeColor="text1"/>
          <w:szCs w:val="28"/>
        </w:rPr>
      </w:pPr>
      <w:r w:rsidRPr="00F803D0">
        <w:rPr>
          <w:color w:val="000000" w:themeColor="text1"/>
          <w:szCs w:val="28"/>
        </w:rPr>
        <w:t>Які способи друку існують?</w:t>
      </w:r>
    </w:p>
    <w:p w14:paraId="39A421A3" w14:textId="77777777" w:rsidR="002335ED" w:rsidRPr="00F803D0" w:rsidRDefault="002335ED" w:rsidP="005B7EAC">
      <w:pPr>
        <w:tabs>
          <w:tab w:val="left" w:pos="284"/>
          <w:tab w:val="left" w:pos="567"/>
        </w:tabs>
        <w:ind w:left="482"/>
        <w:jc w:val="both"/>
        <w:rPr>
          <w:color w:val="000000" w:themeColor="text1"/>
          <w:szCs w:val="28"/>
        </w:rPr>
      </w:pPr>
      <w:r w:rsidRPr="00F803D0">
        <w:rPr>
          <w:color w:val="000000" w:themeColor="text1"/>
          <w:szCs w:val="28"/>
        </w:rPr>
        <w:t>Як оцінити якість відбитка?</w:t>
      </w:r>
    </w:p>
    <w:p w14:paraId="18AC5834" w14:textId="5EFC0D7B" w:rsidR="000772DC" w:rsidRPr="00F803D0" w:rsidRDefault="000772DC" w:rsidP="005B7EAC">
      <w:pPr>
        <w:tabs>
          <w:tab w:val="left" w:pos="284"/>
          <w:tab w:val="left" w:pos="567"/>
        </w:tabs>
        <w:ind w:left="482"/>
        <w:jc w:val="both"/>
        <w:rPr>
          <w:color w:val="000000" w:themeColor="text1"/>
          <w:szCs w:val="28"/>
        </w:rPr>
      </w:pPr>
      <w:r w:rsidRPr="00F803D0">
        <w:rPr>
          <w:b/>
          <w:szCs w:val="28"/>
        </w:rPr>
        <w:t>Тема 6.</w:t>
      </w:r>
      <w:r w:rsidRPr="00F803D0">
        <w:rPr>
          <w:szCs w:val="28"/>
        </w:rPr>
        <w:t xml:space="preserve"> </w:t>
      </w:r>
      <w:r w:rsidR="002335ED" w:rsidRPr="00F803D0">
        <w:rPr>
          <w:color w:val="000000" w:themeColor="text1"/>
          <w:szCs w:val="28"/>
        </w:rPr>
        <w:t>Аналіз виконаної роботи та формування ідеї просторової композиції</w:t>
      </w:r>
    </w:p>
    <w:p w14:paraId="4F3C2AA3" w14:textId="77777777" w:rsidR="002335ED" w:rsidRPr="00F803D0" w:rsidRDefault="00275977" w:rsidP="005B7EAC">
      <w:pPr>
        <w:pBdr>
          <w:top w:val="nil"/>
          <w:left w:val="nil"/>
          <w:bottom w:val="nil"/>
          <w:right w:val="nil"/>
          <w:between w:val="nil"/>
        </w:pBdr>
        <w:jc w:val="both"/>
        <w:rPr>
          <w:szCs w:val="28"/>
        </w:rPr>
      </w:pPr>
      <w:r w:rsidRPr="00F803D0">
        <w:rPr>
          <w:i/>
          <w:szCs w:val="28"/>
        </w:rPr>
        <w:t>Короткий зміст теми</w:t>
      </w:r>
      <w:r w:rsidRPr="00F803D0">
        <w:rPr>
          <w:szCs w:val="28"/>
        </w:rPr>
        <w:t>.</w:t>
      </w:r>
      <w:r w:rsidR="006B71B8" w:rsidRPr="00F803D0">
        <w:rPr>
          <w:szCs w:val="28"/>
        </w:rPr>
        <w:t xml:space="preserve"> </w:t>
      </w:r>
      <w:r w:rsidR="002335ED" w:rsidRPr="00F803D0">
        <w:rPr>
          <w:szCs w:val="28"/>
        </w:rPr>
        <w:t>Проводиться аналіз виконаних гравюр, їх композиційних і технічних особливостей. Формується розуміння можливості трансформації графічного зображення у просторову композицію. Розглядаються принципи побудови інсталяцій на основі графіки.</w:t>
      </w:r>
    </w:p>
    <w:p w14:paraId="4F89ACE6" w14:textId="77777777" w:rsidR="002335ED" w:rsidRPr="00F803D0" w:rsidRDefault="00275977" w:rsidP="005B7EAC">
      <w:pPr>
        <w:pBdr>
          <w:top w:val="nil"/>
          <w:left w:val="nil"/>
          <w:bottom w:val="nil"/>
          <w:right w:val="nil"/>
          <w:between w:val="nil"/>
        </w:pBdr>
        <w:jc w:val="both"/>
        <w:rPr>
          <w:szCs w:val="28"/>
        </w:rPr>
      </w:pPr>
      <w:r w:rsidRPr="00F803D0">
        <w:rPr>
          <w:i/>
          <w:szCs w:val="28"/>
        </w:rPr>
        <w:t xml:space="preserve">Завдання для </w:t>
      </w:r>
      <w:r w:rsidR="007B6945" w:rsidRPr="00F803D0">
        <w:rPr>
          <w:i/>
          <w:szCs w:val="28"/>
        </w:rPr>
        <w:t>практич</w:t>
      </w:r>
      <w:r w:rsidRPr="00F803D0">
        <w:rPr>
          <w:i/>
          <w:szCs w:val="28"/>
        </w:rPr>
        <w:t>ної роботи</w:t>
      </w:r>
      <w:r w:rsidR="007B6945" w:rsidRPr="00F803D0">
        <w:rPr>
          <w:i/>
          <w:szCs w:val="28"/>
        </w:rPr>
        <w:t xml:space="preserve"> №1</w:t>
      </w:r>
      <w:r w:rsidRPr="00F803D0">
        <w:rPr>
          <w:szCs w:val="28"/>
        </w:rPr>
        <w:t>.</w:t>
      </w:r>
      <w:r w:rsidR="006B71B8" w:rsidRPr="00F803D0">
        <w:rPr>
          <w:szCs w:val="28"/>
        </w:rPr>
        <w:t xml:space="preserve"> </w:t>
      </w:r>
      <w:r w:rsidR="002335ED" w:rsidRPr="00F803D0">
        <w:rPr>
          <w:szCs w:val="28"/>
        </w:rPr>
        <w:t>Розкласти власну гравюру на прості геометричні форми та визначити основні композиційні елементи.</w:t>
      </w:r>
    </w:p>
    <w:p w14:paraId="30E03243" w14:textId="342C4EE5" w:rsidR="00B42BDB" w:rsidRPr="00F803D0" w:rsidRDefault="00330A6A" w:rsidP="005B7EAC">
      <w:pPr>
        <w:pBdr>
          <w:top w:val="nil"/>
          <w:left w:val="nil"/>
          <w:bottom w:val="nil"/>
          <w:right w:val="nil"/>
          <w:between w:val="nil"/>
        </w:pBdr>
        <w:jc w:val="both"/>
        <w:rPr>
          <w:szCs w:val="28"/>
        </w:rPr>
      </w:pPr>
      <w:r w:rsidRPr="00F803D0">
        <w:rPr>
          <w:i/>
          <w:szCs w:val="28"/>
        </w:rPr>
        <w:t>Завдання для практичної роботи №2.</w:t>
      </w:r>
      <w:r w:rsidR="005A25FD" w:rsidRPr="00F803D0">
        <w:rPr>
          <w:i/>
          <w:szCs w:val="28"/>
        </w:rPr>
        <w:t xml:space="preserve"> </w:t>
      </w:r>
      <w:r w:rsidR="00B42BDB" w:rsidRPr="00F803D0">
        <w:rPr>
          <w:i/>
          <w:szCs w:val="28"/>
        </w:rPr>
        <w:t>В</w:t>
      </w:r>
      <w:r w:rsidR="00B42BDB" w:rsidRPr="00F803D0">
        <w:rPr>
          <w:szCs w:val="28"/>
        </w:rPr>
        <w:t>иконати аналіз динаміки та ритму композиції, визначити основні лінійні напрямки руху та відобразити їх графічно на окремому аркуші.</w:t>
      </w:r>
    </w:p>
    <w:p w14:paraId="1293F41D" w14:textId="77777777" w:rsidR="00B42BDB" w:rsidRPr="00F803D0" w:rsidRDefault="00330A6A" w:rsidP="005B7EAC">
      <w:pPr>
        <w:pBdr>
          <w:top w:val="nil"/>
          <w:left w:val="nil"/>
          <w:bottom w:val="nil"/>
          <w:right w:val="nil"/>
          <w:between w:val="nil"/>
        </w:pBdr>
        <w:jc w:val="both"/>
        <w:rPr>
          <w:szCs w:val="28"/>
        </w:rPr>
      </w:pPr>
      <w:r w:rsidRPr="00F803D0">
        <w:rPr>
          <w:i/>
          <w:szCs w:val="28"/>
        </w:rPr>
        <w:t xml:space="preserve">Завдання для практичної роботи №3. </w:t>
      </w:r>
      <w:r w:rsidR="00B42BDB" w:rsidRPr="00F803D0">
        <w:rPr>
          <w:szCs w:val="28"/>
        </w:rPr>
        <w:t xml:space="preserve">Накласти геометричну структуру на виявлені напрямки динаміки з урахуванням подальшої розробки </w:t>
      </w:r>
      <w:proofErr w:type="spellStart"/>
      <w:r w:rsidR="00B42BDB" w:rsidRPr="00F803D0">
        <w:rPr>
          <w:szCs w:val="28"/>
        </w:rPr>
        <w:t>об’ємно</w:t>
      </w:r>
      <w:proofErr w:type="spellEnd"/>
      <w:r w:rsidR="00B42BDB" w:rsidRPr="00F803D0">
        <w:rPr>
          <w:szCs w:val="28"/>
        </w:rPr>
        <w:t>-просторової композиції.</w:t>
      </w:r>
    </w:p>
    <w:p w14:paraId="08B997CF" w14:textId="2B590EA7" w:rsidR="00275977" w:rsidRPr="00F803D0" w:rsidRDefault="00275977" w:rsidP="005B7EAC">
      <w:pPr>
        <w:pBdr>
          <w:top w:val="nil"/>
          <w:left w:val="nil"/>
          <w:bottom w:val="nil"/>
          <w:right w:val="nil"/>
          <w:between w:val="nil"/>
        </w:pBdr>
        <w:jc w:val="both"/>
        <w:rPr>
          <w:szCs w:val="28"/>
        </w:rPr>
      </w:pPr>
      <w:r w:rsidRPr="00F803D0">
        <w:rPr>
          <w:i/>
          <w:szCs w:val="28"/>
        </w:rPr>
        <w:t>Запитання для самоперевірки</w:t>
      </w:r>
      <w:r w:rsidRPr="00F803D0">
        <w:rPr>
          <w:szCs w:val="28"/>
        </w:rPr>
        <w:t xml:space="preserve"> </w:t>
      </w:r>
    </w:p>
    <w:p w14:paraId="5D795EAB" w14:textId="77777777" w:rsidR="00B42BDB" w:rsidRPr="00F803D0" w:rsidRDefault="00B42BDB" w:rsidP="005B7EAC">
      <w:pPr>
        <w:tabs>
          <w:tab w:val="left" w:pos="284"/>
          <w:tab w:val="left" w:pos="567"/>
        </w:tabs>
        <w:ind w:left="482"/>
        <w:jc w:val="both"/>
        <w:rPr>
          <w:color w:val="000000" w:themeColor="text1"/>
          <w:szCs w:val="28"/>
        </w:rPr>
      </w:pPr>
      <w:r w:rsidRPr="00F803D0">
        <w:rPr>
          <w:color w:val="000000" w:themeColor="text1"/>
          <w:szCs w:val="28"/>
        </w:rPr>
        <w:t>Як визначити основні композиційні елементи у гравюрі?</w:t>
      </w:r>
    </w:p>
    <w:p w14:paraId="1431B235" w14:textId="77777777" w:rsidR="00B42BDB" w:rsidRPr="00F803D0" w:rsidRDefault="00B42BDB" w:rsidP="005B7EAC">
      <w:pPr>
        <w:tabs>
          <w:tab w:val="left" w:pos="284"/>
          <w:tab w:val="left" w:pos="567"/>
        </w:tabs>
        <w:ind w:left="482"/>
        <w:jc w:val="both"/>
        <w:rPr>
          <w:color w:val="000000" w:themeColor="text1"/>
          <w:szCs w:val="28"/>
        </w:rPr>
      </w:pPr>
      <w:r w:rsidRPr="00F803D0">
        <w:rPr>
          <w:color w:val="000000" w:themeColor="text1"/>
          <w:szCs w:val="28"/>
        </w:rPr>
        <w:t>Що таке ритм і динаміка у графічній композиції?</w:t>
      </w:r>
    </w:p>
    <w:p w14:paraId="3ECCFE51" w14:textId="5E68EB55" w:rsidR="00FB7D77" w:rsidRPr="00F803D0" w:rsidRDefault="00B42BDB" w:rsidP="005B7EAC">
      <w:pPr>
        <w:tabs>
          <w:tab w:val="left" w:pos="284"/>
          <w:tab w:val="left" w:pos="567"/>
        </w:tabs>
        <w:ind w:left="482"/>
        <w:jc w:val="both"/>
        <w:rPr>
          <w:color w:val="000000" w:themeColor="text1"/>
          <w:szCs w:val="28"/>
        </w:rPr>
      </w:pPr>
      <w:r w:rsidRPr="00F803D0">
        <w:rPr>
          <w:color w:val="000000" w:themeColor="text1"/>
          <w:szCs w:val="28"/>
        </w:rPr>
        <w:t>Як площинна композиція може бути трансформована у просторову?</w:t>
      </w:r>
    </w:p>
    <w:p w14:paraId="7A1909B8" w14:textId="77777777" w:rsidR="00B42BDB" w:rsidRPr="00F803D0" w:rsidRDefault="00B42BDB" w:rsidP="005B7EAC">
      <w:pPr>
        <w:tabs>
          <w:tab w:val="left" w:pos="284"/>
          <w:tab w:val="left" w:pos="567"/>
        </w:tabs>
        <w:ind w:left="482"/>
        <w:jc w:val="both"/>
        <w:rPr>
          <w:b/>
          <w:color w:val="000000" w:themeColor="text1"/>
          <w:szCs w:val="28"/>
        </w:rPr>
      </w:pPr>
    </w:p>
    <w:p w14:paraId="594539E6" w14:textId="18216154" w:rsidR="000772DC" w:rsidRPr="00F803D0" w:rsidRDefault="000772DC" w:rsidP="005B7EAC">
      <w:pPr>
        <w:tabs>
          <w:tab w:val="left" w:pos="284"/>
          <w:tab w:val="left" w:pos="567"/>
        </w:tabs>
        <w:ind w:left="482"/>
        <w:jc w:val="both"/>
        <w:rPr>
          <w:b/>
          <w:szCs w:val="28"/>
        </w:rPr>
      </w:pPr>
      <w:r w:rsidRPr="00F803D0">
        <w:rPr>
          <w:b/>
          <w:szCs w:val="28"/>
        </w:rPr>
        <w:t xml:space="preserve">Розділ 2. </w:t>
      </w:r>
      <w:proofErr w:type="spellStart"/>
      <w:r w:rsidR="00B42BDB" w:rsidRPr="00F803D0">
        <w:rPr>
          <w:b/>
          <w:color w:val="000000" w:themeColor="text1"/>
          <w:szCs w:val="28"/>
        </w:rPr>
        <w:t>Об’ємно</w:t>
      </w:r>
      <w:proofErr w:type="spellEnd"/>
      <w:r w:rsidR="00B42BDB" w:rsidRPr="00F803D0">
        <w:rPr>
          <w:b/>
          <w:color w:val="000000" w:themeColor="text1"/>
          <w:szCs w:val="28"/>
        </w:rPr>
        <w:t>-просторова композиція та інсталяційні практики</w:t>
      </w:r>
    </w:p>
    <w:p w14:paraId="198C0269" w14:textId="77777777" w:rsidR="00B42BDB" w:rsidRPr="00F803D0" w:rsidRDefault="000772DC" w:rsidP="005B7EAC">
      <w:pPr>
        <w:tabs>
          <w:tab w:val="left" w:pos="284"/>
          <w:tab w:val="left" w:pos="567"/>
        </w:tabs>
        <w:ind w:left="482"/>
        <w:jc w:val="both"/>
        <w:rPr>
          <w:szCs w:val="28"/>
        </w:rPr>
      </w:pPr>
      <w:r w:rsidRPr="00F803D0">
        <w:rPr>
          <w:b/>
          <w:szCs w:val="28"/>
        </w:rPr>
        <w:t>Тема 7.</w:t>
      </w:r>
      <w:r w:rsidRPr="00F803D0">
        <w:rPr>
          <w:szCs w:val="28"/>
        </w:rPr>
        <w:t xml:space="preserve"> </w:t>
      </w:r>
      <w:r w:rsidR="00B42BDB" w:rsidRPr="00F803D0">
        <w:rPr>
          <w:szCs w:val="28"/>
        </w:rPr>
        <w:t>Типи просторових інсталяцій</w:t>
      </w:r>
    </w:p>
    <w:p w14:paraId="21AED2CA" w14:textId="4AD94C73" w:rsidR="00B42BDB" w:rsidRPr="00F803D0" w:rsidRDefault="000772DC" w:rsidP="005B7EAC">
      <w:pPr>
        <w:tabs>
          <w:tab w:val="left" w:pos="284"/>
          <w:tab w:val="left" w:pos="567"/>
        </w:tabs>
        <w:ind w:left="482"/>
        <w:jc w:val="both"/>
        <w:rPr>
          <w:szCs w:val="28"/>
        </w:rPr>
      </w:pPr>
      <w:r w:rsidRPr="00F803D0">
        <w:rPr>
          <w:i/>
          <w:szCs w:val="28"/>
        </w:rPr>
        <w:t>Короткий зміст теми</w:t>
      </w:r>
      <w:r w:rsidRPr="00F803D0">
        <w:rPr>
          <w:szCs w:val="28"/>
        </w:rPr>
        <w:t>.</w:t>
      </w:r>
      <w:r w:rsidR="00E765BB" w:rsidRPr="00F803D0">
        <w:rPr>
          <w:szCs w:val="28"/>
        </w:rPr>
        <w:t xml:space="preserve"> </w:t>
      </w:r>
      <w:r w:rsidR="00B42BDB" w:rsidRPr="00F803D0">
        <w:rPr>
          <w:szCs w:val="28"/>
        </w:rPr>
        <w:t>Розглядаються основні види просторових інсталяцій, їх структура, матеріали та принципи взаємодії з простором і глядачем. Аналізуються приклади сучасних художніх практик.</w:t>
      </w:r>
    </w:p>
    <w:p w14:paraId="24F2BC3B" w14:textId="77777777" w:rsidR="00D533D4" w:rsidRPr="00F803D0" w:rsidRDefault="00D533D4" w:rsidP="005B7EAC">
      <w:pPr>
        <w:pBdr>
          <w:top w:val="nil"/>
          <w:left w:val="nil"/>
          <w:bottom w:val="nil"/>
          <w:right w:val="nil"/>
          <w:between w:val="nil"/>
        </w:pBdr>
        <w:jc w:val="both"/>
        <w:rPr>
          <w:szCs w:val="28"/>
        </w:rPr>
      </w:pPr>
      <w:r w:rsidRPr="00F803D0">
        <w:rPr>
          <w:i/>
          <w:szCs w:val="28"/>
        </w:rPr>
        <w:t>Запитання для самоперевірки</w:t>
      </w:r>
      <w:r w:rsidRPr="00F803D0">
        <w:rPr>
          <w:szCs w:val="28"/>
        </w:rPr>
        <w:t xml:space="preserve"> </w:t>
      </w:r>
    </w:p>
    <w:p w14:paraId="1296651B" w14:textId="77777777" w:rsidR="00B42BDB" w:rsidRPr="00F803D0" w:rsidRDefault="00B42BDB" w:rsidP="005B7EAC">
      <w:pPr>
        <w:tabs>
          <w:tab w:val="left" w:pos="284"/>
          <w:tab w:val="left" w:pos="567"/>
        </w:tabs>
        <w:ind w:left="482"/>
        <w:jc w:val="both"/>
        <w:rPr>
          <w:szCs w:val="28"/>
        </w:rPr>
      </w:pPr>
      <w:r w:rsidRPr="00F803D0">
        <w:rPr>
          <w:szCs w:val="28"/>
        </w:rPr>
        <w:t>Які типи інсталяцій існують?</w:t>
      </w:r>
    </w:p>
    <w:p w14:paraId="2EB18AF6" w14:textId="77777777" w:rsidR="00B42BDB" w:rsidRPr="00F803D0" w:rsidRDefault="00B42BDB" w:rsidP="005B7EAC">
      <w:pPr>
        <w:tabs>
          <w:tab w:val="left" w:pos="284"/>
          <w:tab w:val="left" w:pos="567"/>
        </w:tabs>
        <w:ind w:left="482"/>
        <w:jc w:val="both"/>
        <w:rPr>
          <w:szCs w:val="28"/>
        </w:rPr>
      </w:pPr>
      <w:r w:rsidRPr="00F803D0">
        <w:rPr>
          <w:szCs w:val="28"/>
        </w:rPr>
        <w:t>У чому їх основні відмінності?</w:t>
      </w:r>
    </w:p>
    <w:p w14:paraId="0D56B30B" w14:textId="6C2CC426" w:rsidR="00B42BDB" w:rsidRPr="00F803D0" w:rsidRDefault="00B42BDB" w:rsidP="005B7EAC">
      <w:pPr>
        <w:tabs>
          <w:tab w:val="left" w:pos="284"/>
          <w:tab w:val="left" w:pos="567"/>
        </w:tabs>
        <w:ind w:left="482"/>
        <w:jc w:val="both"/>
        <w:rPr>
          <w:szCs w:val="28"/>
        </w:rPr>
      </w:pPr>
      <w:r w:rsidRPr="00F803D0">
        <w:rPr>
          <w:szCs w:val="28"/>
        </w:rPr>
        <w:t>Як інсталяція взаємодіє з простором?</w:t>
      </w:r>
    </w:p>
    <w:p w14:paraId="0DD5CC58" w14:textId="77777777" w:rsidR="00D533D4" w:rsidRPr="00F803D0" w:rsidRDefault="000772DC" w:rsidP="005B7EAC">
      <w:pPr>
        <w:tabs>
          <w:tab w:val="left" w:pos="284"/>
          <w:tab w:val="left" w:pos="567"/>
        </w:tabs>
        <w:ind w:left="482"/>
        <w:jc w:val="both"/>
        <w:rPr>
          <w:szCs w:val="28"/>
        </w:rPr>
      </w:pPr>
      <w:r w:rsidRPr="00F803D0">
        <w:rPr>
          <w:b/>
          <w:szCs w:val="28"/>
        </w:rPr>
        <w:t>Тема 8.</w:t>
      </w:r>
      <w:r w:rsidRPr="00F803D0">
        <w:rPr>
          <w:szCs w:val="28"/>
        </w:rPr>
        <w:t xml:space="preserve"> </w:t>
      </w:r>
      <w:r w:rsidR="00D533D4" w:rsidRPr="00F803D0">
        <w:rPr>
          <w:szCs w:val="28"/>
        </w:rPr>
        <w:t>Розробка концепції просторової інсталяції</w:t>
      </w:r>
    </w:p>
    <w:p w14:paraId="1ECBA2F1" w14:textId="77777777" w:rsidR="00D533D4" w:rsidRPr="00F803D0" w:rsidRDefault="002B0B20" w:rsidP="005B7EAC">
      <w:pPr>
        <w:tabs>
          <w:tab w:val="left" w:pos="284"/>
          <w:tab w:val="left" w:pos="567"/>
        </w:tabs>
        <w:ind w:left="482"/>
        <w:jc w:val="both"/>
        <w:rPr>
          <w:szCs w:val="28"/>
        </w:rPr>
      </w:pPr>
      <w:r w:rsidRPr="00F803D0">
        <w:rPr>
          <w:i/>
          <w:szCs w:val="28"/>
        </w:rPr>
        <w:t>Короткий зміст теми</w:t>
      </w:r>
      <w:r w:rsidRPr="00F803D0">
        <w:rPr>
          <w:szCs w:val="28"/>
        </w:rPr>
        <w:t>.</w:t>
      </w:r>
      <w:r w:rsidR="00E765BB" w:rsidRPr="00F803D0">
        <w:rPr>
          <w:szCs w:val="28"/>
        </w:rPr>
        <w:t xml:space="preserve"> </w:t>
      </w:r>
      <w:r w:rsidR="00D533D4" w:rsidRPr="00F803D0">
        <w:rPr>
          <w:szCs w:val="28"/>
        </w:rPr>
        <w:t>Формується ідея майбутньої інсталяції, визначається її зміст, структура та художні засоби. Розглядаються принципи формування концепції.</w:t>
      </w:r>
    </w:p>
    <w:p w14:paraId="784B371B" w14:textId="60B870C8" w:rsidR="002B0B20" w:rsidRPr="00F803D0" w:rsidRDefault="00130D2B" w:rsidP="005B7EAC">
      <w:pPr>
        <w:tabs>
          <w:tab w:val="left" w:pos="284"/>
          <w:tab w:val="left" w:pos="567"/>
        </w:tabs>
        <w:ind w:left="482"/>
        <w:jc w:val="both"/>
        <w:rPr>
          <w:i/>
          <w:szCs w:val="28"/>
        </w:rPr>
      </w:pPr>
      <w:r w:rsidRPr="00F803D0">
        <w:rPr>
          <w:i/>
          <w:szCs w:val="28"/>
        </w:rPr>
        <w:t>Запитання для самоперевірки</w:t>
      </w:r>
    </w:p>
    <w:p w14:paraId="5A82DE93" w14:textId="77777777" w:rsidR="00D533D4" w:rsidRPr="00F803D0" w:rsidRDefault="00D533D4" w:rsidP="005B7EAC">
      <w:pPr>
        <w:tabs>
          <w:tab w:val="left" w:pos="284"/>
          <w:tab w:val="left" w:pos="567"/>
        </w:tabs>
        <w:ind w:left="482"/>
        <w:jc w:val="both"/>
        <w:rPr>
          <w:szCs w:val="28"/>
        </w:rPr>
      </w:pPr>
      <w:r w:rsidRPr="00F803D0">
        <w:rPr>
          <w:i/>
          <w:szCs w:val="28"/>
        </w:rPr>
        <w:t>Завдання для самостійної роботи</w:t>
      </w:r>
      <w:r w:rsidRPr="00F803D0">
        <w:rPr>
          <w:szCs w:val="28"/>
        </w:rPr>
        <w:t xml:space="preserve">. </w:t>
      </w:r>
    </w:p>
    <w:p w14:paraId="1FCFE040" w14:textId="7A2E3A63" w:rsidR="00D533D4" w:rsidRPr="00F803D0" w:rsidRDefault="00D533D4" w:rsidP="005B7EAC">
      <w:pPr>
        <w:tabs>
          <w:tab w:val="left" w:pos="284"/>
          <w:tab w:val="left" w:pos="567"/>
        </w:tabs>
        <w:ind w:left="482"/>
        <w:jc w:val="both"/>
        <w:rPr>
          <w:bCs/>
          <w:color w:val="000000" w:themeColor="text1"/>
          <w:szCs w:val="28"/>
        </w:rPr>
      </w:pPr>
      <w:r w:rsidRPr="00F803D0">
        <w:rPr>
          <w:bCs/>
          <w:color w:val="000000" w:themeColor="text1"/>
          <w:szCs w:val="28"/>
        </w:rPr>
        <w:t xml:space="preserve">Сформувати концепцію власного інсталяційного </w:t>
      </w:r>
      <w:proofErr w:type="spellStart"/>
      <w:r w:rsidRPr="00F803D0">
        <w:rPr>
          <w:bCs/>
          <w:color w:val="000000" w:themeColor="text1"/>
          <w:szCs w:val="28"/>
        </w:rPr>
        <w:t>проєкту</w:t>
      </w:r>
      <w:proofErr w:type="spellEnd"/>
      <w:r w:rsidRPr="00F803D0">
        <w:rPr>
          <w:bCs/>
          <w:color w:val="000000" w:themeColor="text1"/>
          <w:szCs w:val="28"/>
        </w:rPr>
        <w:t>.</w:t>
      </w:r>
    </w:p>
    <w:p w14:paraId="28390A4C" w14:textId="5D73ADC9" w:rsidR="000772DC" w:rsidRPr="00F803D0" w:rsidRDefault="000772DC" w:rsidP="005B7EAC">
      <w:pPr>
        <w:tabs>
          <w:tab w:val="left" w:pos="284"/>
          <w:tab w:val="left" w:pos="567"/>
        </w:tabs>
        <w:ind w:left="482"/>
        <w:jc w:val="both"/>
        <w:rPr>
          <w:szCs w:val="28"/>
        </w:rPr>
      </w:pPr>
      <w:r w:rsidRPr="00F803D0">
        <w:rPr>
          <w:b/>
          <w:szCs w:val="28"/>
        </w:rPr>
        <w:t>Тема 9.</w:t>
      </w:r>
      <w:r w:rsidRPr="00F803D0">
        <w:rPr>
          <w:szCs w:val="28"/>
        </w:rPr>
        <w:t xml:space="preserve"> </w:t>
      </w:r>
      <w:r w:rsidR="00D533D4" w:rsidRPr="00F803D0">
        <w:rPr>
          <w:szCs w:val="28"/>
        </w:rPr>
        <w:t>Ескіз та креслення просторової композиції</w:t>
      </w:r>
    </w:p>
    <w:p w14:paraId="2E66052B" w14:textId="1AE107B5" w:rsidR="00D533D4" w:rsidRPr="00F803D0" w:rsidRDefault="002B0B20" w:rsidP="005B7EAC">
      <w:pPr>
        <w:pBdr>
          <w:top w:val="nil"/>
          <w:left w:val="nil"/>
          <w:bottom w:val="nil"/>
          <w:right w:val="nil"/>
          <w:between w:val="nil"/>
        </w:pBdr>
        <w:jc w:val="both"/>
        <w:rPr>
          <w:szCs w:val="28"/>
        </w:rPr>
      </w:pPr>
      <w:r w:rsidRPr="00F803D0">
        <w:rPr>
          <w:i/>
          <w:szCs w:val="28"/>
        </w:rPr>
        <w:t>Короткий зміст теми</w:t>
      </w:r>
      <w:r w:rsidRPr="00F803D0">
        <w:rPr>
          <w:szCs w:val="28"/>
        </w:rPr>
        <w:t>.</w:t>
      </w:r>
      <w:r w:rsidR="00E93181" w:rsidRPr="00F803D0">
        <w:rPr>
          <w:szCs w:val="28"/>
        </w:rPr>
        <w:t xml:space="preserve"> </w:t>
      </w:r>
      <w:r w:rsidR="00D533D4" w:rsidRPr="00F803D0">
        <w:rPr>
          <w:szCs w:val="28"/>
        </w:rPr>
        <w:t>Вивчаються способи візуалізації ідеї інсталяції через ескізи та креслення. Формується вміння передавати просторову структуру на площині.</w:t>
      </w:r>
    </w:p>
    <w:p w14:paraId="5EEA45C9" w14:textId="77777777" w:rsidR="00D533D4" w:rsidRPr="00F803D0" w:rsidRDefault="00D533D4" w:rsidP="005B7EAC">
      <w:pPr>
        <w:tabs>
          <w:tab w:val="left" w:pos="284"/>
          <w:tab w:val="left" w:pos="567"/>
        </w:tabs>
        <w:ind w:left="482"/>
        <w:jc w:val="both"/>
        <w:rPr>
          <w:szCs w:val="28"/>
        </w:rPr>
      </w:pPr>
      <w:r w:rsidRPr="00F803D0">
        <w:rPr>
          <w:i/>
          <w:szCs w:val="28"/>
        </w:rPr>
        <w:t>Завдання для самостійної роботи</w:t>
      </w:r>
      <w:r w:rsidRPr="00F803D0">
        <w:rPr>
          <w:szCs w:val="28"/>
        </w:rPr>
        <w:t xml:space="preserve">. </w:t>
      </w:r>
    </w:p>
    <w:p w14:paraId="45F1705D" w14:textId="69955117" w:rsidR="00D533D4" w:rsidRPr="00F803D0" w:rsidRDefault="00D533D4" w:rsidP="005B7EAC">
      <w:pPr>
        <w:pBdr>
          <w:top w:val="nil"/>
          <w:left w:val="nil"/>
          <w:bottom w:val="nil"/>
          <w:right w:val="nil"/>
          <w:between w:val="nil"/>
        </w:pBdr>
        <w:jc w:val="both"/>
        <w:rPr>
          <w:szCs w:val="28"/>
        </w:rPr>
      </w:pPr>
      <w:r w:rsidRPr="00F803D0">
        <w:rPr>
          <w:szCs w:val="28"/>
        </w:rPr>
        <w:t>Розробити ескіз і креслення майбутньої інсталяції.</w:t>
      </w:r>
    </w:p>
    <w:p w14:paraId="3071BF8E" w14:textId="3C0BDE90" w:rsidR="00960CFA" w:rsidRPr="00F803D0" w:rsidRDefault="00960CFA" w:rsidP="005B7EAC">
      <w:pPr>
        <w:pBdr>
          <w:top w:val="nil"/>
          <w:left w:val="nil"/>
          <w:bottom w:val="nil"/>
          <w:right w:val="nil"/>
          <w:between w:val="nil"/>
        </w:pBdr>
        <w:jc w:val="both"/>
        <w:rPr>
          <w:i/>
          <w:szCs w:val="28"/>
        </w:rPr>
      </w:pPr>
      <w:r w:rsidRPr="00F803D0">
        <w:rPr>
          <w:i/>
          <w:szCs w:val="28"/>
        </w:rPr>
        <w:lastRenderedPageBreak/>
        <w:t xml:space="preserve">Запитання для самоперевірки </w:t>
      </w:r>
    </w:p>
    <w:p w14:paraId="40D1EFEC"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Що таке ескіз просторової композиції?</w:t>
      </w:r>
    </w:p>
    <w:p w14:paraId="50EE15E3"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У чому різниця між ескізом і кресленням?</w:t>
      </w:r>
    </w:p>
    <w:p w14:paraId="58CA878B"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Які елементи обов’язково повинні бути відображені в кресленні?</w:t>
      </w:r>
    </w:p>
    <w:p w14:paraId="6CBED6C8"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передати об’єм і простір на площині?</w:t>
      </w:r>
    </w:p>
    <w:p w14:paraId="70429716"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Які масштаби використовуються при створенні креслень?</w:t>
      </w:r>
    </w:p>
    <w:p w14:paraId="258F21B0"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правильно організувати композицію на етапі ескізу?</w:t>
      </w:r>
    </w:p>
    <w:p w14:paraId="0B7E3C6E" w14:textId="4A524C1B" w:rsidR="000772DC" w:rsidRPr="00F803D0" w:rsidRDefault="000772DC" w:rsidP="005B7EAC">
      <w:pPr>
        <w:tabs>
          <w:tab w:val="left" w:pos="284"/>
          <w:tab w:val="left" w:pos="567"/>
        </w:tabs>
        <w:ind w:left="482"/>
        <w:jc w:val="both"/>
        <w:rPr>
          <w:color w:val="000000" w:themeColor="text1"/>
          <w:szCs w:val="28"/>
        </w:rPr>
      </w:pPr>
      <w:r w:rsidRPr="00F803D0">
        <w:rPr>
          <w:b/>
          <w:color w:val="000000" w:themeColor="text1"/>
          <w:szCs w:val="28"/>
        </w:rPr>
        <w:t>Тема 10.</w:t>
      </w:r>
      <w:r w:rsidRPr="00F803D0">
        <w:rPr>
          <w:color w:val="000000" w:themeColor="text1"/>
          <w:szCs w:val="28"/>
        </w:rPr>
        <w:t xml:space="preserve"> </w:t>
      </w:r>
      <w:r w:rsidR="00D533D4" w:rsidRPr="00F803D0">
        <w:rPr>
          <w:szCs w:val="28"/>
        </w:rPr>
        <w:t>Аналіз простору та розміщення інсталяції</w:t>
      </w:r>
    </w:p>
    <w:p w14:paraId="114D3CC7" w14:textId="77777777" w:rsidR="00D533D4" w:rsidRPr="00F803D0" w:rsidRDefault="002B0B20" w:rsidP="005B7EAC">
      <w:pPr>
        <w:pBdr>
          <w:top w:val="nil"/>
          <w:left w:val="nil"/>
          <w:bottom w:val="nil"/>
          <w:right w:val="nil"/>
          <w:between w:val="nil"/>
        </w:pBdr>
        <w:jc w:val="both"/>
        <w:rPr>
          <w:szCs w:val="28"/>
        </w:rPr>
      </w:pPr>
      <w:r w:rsidRPr="00F803D0">
        <w:rPr>
          <w:i/>
          <w:szCs w:val="28"/>
        </w:rPr>
        <w:t>Короткий зміст теми</w:t>
      </w:r>
      <w:r w:rsidRPr="00F803D0">
        <w:rPr>
          <w:szCs w:val="28"/>
        </w:rPr>
        <w:t>.</w:t>
      </w:r>
      <w:r w:rsidR="00E74046" w:rsidRPr="00F803D0">
        <w:rPr>
          <w:szCs w:val="28"/>
        </w:rPr>
        <w:t xml:space="preserve"> </w:t>
      </w:r>
      <w:r w:rsidR="00D533D4" w:rsidRPr="00F803D0">
        <w:rPr>
          <w:szCs w:val="28"/>
        </w:rPr>
        <w:t>Розглядаються принципи аналізу виставкового простору, орієнтації об’єкта, взаємодії з освітленням та рухом глядача.</w:t>
      </w:r>
    </w:p>
    <w:p w14:paraId="457F9058" w14:textId="57F5F1E1" w:rsidR="002B0B20" w:rsidRPr="00F803D0" w:rsidRDefault="00130D2B" w:rsidP="005B7EAC">
      <w:pPr>
        <w:pBdr>
          <w:top w:val="nil"/>
          <w:left w:val="nil"/>
          <w:bottom w:val="nil"/>
          <w:right w:val="nil"/>
          <w:between w:val="nil"/>
        </w:pBdr>
        <w:jc w:val="both"/>
        <w:rPr>
          <w:i/>
          <w:szCs w:val="28"/>
        </w:rPr>
      </w:pPr>
      <w:r w:rsidRPr="00F803D0">
        <w:rPr>
          <w:i/>
          <w:szCs w:val="28"/>
        </w:rPr>
        <w:t>Запитання для самоперевірки</w:t>
      </w:r>
      <w:r w:rsidR="00C30C67" w:rsidRPr="00F803D0">
        <w:rPr>
          <w:i/>
          <w:szCs w:val="28"/>
        </w:rPr>
        <w:t xml:space="preserve"> </w:t>
      </w:r>
    </w:p>
    <w:p w14:paraId="2D5CECC8"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аналізувати простір?</w:t>
      </w:r>
    </w:p>
    <w:p w14:paraId="60F473E5"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розмістити інсталяцію?</w:t>
      </w:r>
    </w:p>
    <w:p w14:paraId="1E21041A"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впливає світло на сприйняття?</w:t>
      </w:r>
    </w:p>
    <w:p w14:paraId="69E44C95" w14:textId="77777777" w:rsidR="00D533D4" w:rsidRPr="00F803D0" w:rsidRDefault="000772DC" w:rsidP="005B7EAC">
      <w:pPr>
        <w:tabs>
          <w:tab w:val="left" w:pos="284"/>
          <w:tab w:val="left" w:pos="567"/>
        </w:tabs>
        <w:ind w:left="482"/>
        <w:jc w:val="both"/>
        <w:rPr>
          <w:szCs w:val="28"/>
        </w:rPr>
      </w:pPr>
      <w:r w:rsidRPr="00F803D0">
        <w:rPr>
          <w:b/>
          <w:szCs w:val="28"/>
        </w:rPr>
        <w:t>Тема 11.</w:t>
      </w:r>
      <w:r w:rsidRPr="00F803D0">
        <w:rPr>
          <w:szCs w:val="28"/>
        </w:rPr>
        <w:t xml:space="preserve"> </w:t>
      </w:r>
      <w:r w:rsidR="00D533D4" w:rsidRPr="00F803D0">
        <w:rPr>
          <w:szCs w:val="28"/>
        </w:rPr>
        <w:t>Формування графічного образу в просторовій композиції</w:t>
      </w:r>
    </w:p>
    <w:p w14:paraId="3652ACB5" w14:textId="0253E7E8" w:rsidR="00D533D4" w:rsidRPr="00F803D0" w:rsidRDefault="002B0B20" w:rsidP="005B7EAC">
      <w:pPr>
        <w:tabs>
          <w:tab w:val="left" w:pos="284"/>
          <w:tab w:val="left" w:pos="567"/>
        </w:tabs>
        <w:ind w:left="482"/>
        <w:jc w:val="both"/>
        <w:rPr>
          <w:szCs w:val="28"/>
        </w:rPr>
      </w:pPr>
      <w:r w:rsidRPr="00F803D0">
        <w:rPr>
          <w:i/>
          <w:szCs w:val="28"/>
        </w:rPr>
        <w:t>Короткий зміст теми</w:t>
      </w:r>
      <w:r w:rsidR="00D533D4" w:rsidRPr="00F803D0">
        <w:rPr>
          <w:szCs w:val="28"/>
        </w:rPr>
        <w:t xml:space="preserve"> Досліджується інтеграція графічного зображення у просторову структуру. Розглядається створення макету як етап перевірки ідеї.</w:t>
      </w:r>
    </w:p>
    <w:p w14:paraId="225E621B" w14:textId="77777777" w:rsidR="00D533D4" w:rsidRPr="00F803D0" w:rsidRDefault="00D533D4" w:rsidP="005B7EAC">
      <w:pPr>
        <w:tabs>
          <w:tab w:val="left" w:pos="284"/>
          <w:tab w:val="left" w:pos="567"/>
        </w:tabs>
        <w:ind w:left="482"/>
        <w:jc w:val="both"/>
        <w:rPr>
          <w:szCs w:val="28"/>
        </w:rPr>
      </w:pPr>
      <w:r w:rsidRPr="00F803D0">
        <w:rPr>
          <w:i/>
          <w:szCs w:val="28"/>
        </w:rPr>
        <w:t>Завдання для самостійної роботи</w:t>
      </w:r>
      <w:r w:rsidRPr="00F803D0">
        <w:rPr>
          <w:szCs w:val="28"/>
        </w:rPr>
        <w:t xml:space="preserve">. </w:t>
      </w:r>
    </w:p>
    <w:p w14:paraId="67F44DED" w14:textId="35C76C22" w:rsidR="00D533D4" w:rsidRPr="00F803D0" w:rsidRDefault="00D533D4" w:rsidP="005B7EAC">
      <w:pPr>
        <w:tabs>
          <w:tab w:val="left" w:pos="284"/>
          <w:tab w:val="left" w:pos="567"/>
        </w:tabs>
        <w:ind w:left="482"/>
        <w:jc w:val="both"/>
        <w:rPr>
          <w:szCs w:val="28"/>
        </w:rPr>
      </w:pPr>
      <w:r w:rsidRPr="00F803D0">
        <w:rPr>
          <w:szCs w:val="28"/>
        </w:rPr>
        <w:t>Створити макет інсталяції з використанням графічного елементу.</w:t>
      </w:r>
    </w:p>
    <w:p w14:paraId="49ACF817" w14:textId="07648518" w:rsidR="00F05176" w:rsidRPr="00F803D0" w:rsidRDefault="00F05176" w:rsidP="005B7EAC">
      <w:pPr>
        <w:tabs>
          <w:tab w:val="left" w:pos="284"/>
          <w:tab w:val="left" w:pos="567"/>
        </w:tabs>
        <w:ind w:left="482"/>
        <w:jc w:val="both"/>
        <w:rPr>
          <w:i/>
          <w:szCs w:val="28"/>
        </w:rPr>
      </w:pPr>
      <w:r w:rsidRPr="00F803D0">
        <w:rPr>
          <w:i/>
          <w:szCs w:val="28"/>
        </w:rPr>
        <w:t>Запитання для самоперевірки</w:t>
      </w:r>
    </w:p>
    <w:p w14:paraId="1A57202C"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графічне зображення може бути інтегроване у просторову композицію?</w:t>
      </w:r>
    </w:p>
    <w:p w14:paraId="1B79E77E"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Які матеріали доцільно використовувати для поєднання графіки та простору?</w:t>
      </w:r>
    </w:p>
    <w:p w14:paraId="2EB28665"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Які фактори впливають на сприйняття графічного образу в просторі?</w:t>
      </w:r>
    </w:p>
    <w:p w14:paraId="11DA9E52"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Що таке макет і яку роль він відіграє у створенні інсталяції?</w:t>
      </w:r>
    </w:p>
    <w:p w14:paraId="0AF86A29"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змінюється графічне зображення при переході з площини у простір?</w:t>
      </w:r>
    </w:p>
    <w:p w14:paraId="4B0D1EA8"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 xml:space="preserve">Які принципи побудови </w:t>
      </w:r>
      <w:proofErr w:type="spellStart"/>
      <w:r w:rsidRPr="00F803D0">
        <w:rPr>
          <w:color w:val="000000" w:themeColor="text1"/>
          <w:szCs w:val="28"/>
        </w:rPr>
        <w:t>об’ємно</w:t>
      </w:r>
      <w:proofErr w:type="spellEnd"/>
      <w:r w:rsidRPr="00F803D0">
        <w:rPr>
          <w:color w:val="000000" w:themeColor="text1"/>
          <w:szCs w:val="28"/>
        </w:rPr>
        <w:t>-просторової композиції?</w:t>
      </w:r>
    </w:p>
    <w:p w14:paraId="7876F58B" w14:textId="77777777" w:rsidR="00D533D4" w:rsidRPr="00F803D0" w:rsidRDefault="000772DC" w:rsidP="005B7EAC">
      <w:pPr>
        <w:tabs>
          <w:tab w:val="left" w:pos="284"/>
          <w:tab w:val="left" w:pos="567"/>
        </w:tabs>
        <w:ind w:left="482"/>
        <w:jc w:val="both"/>
        <w:rPr>
          <w:szCs w:val="28"/>
        </w:rPr>
      </w:pPr>
      <w:r w:rsidRPr="00F803D0">
        <w:rPr>
          <w:b/>
          <w:szCs w:val="28"/>
        </w:rPr>
        <w:t>Тема 12.</w:t>
      </w:r>
      <w:r w:rsidRPr="00F803D0">
        <w:rPr>
          <w:szCs w:val="28"/>
        </w:rPr>
        <w:t xml:space="preserve"> </w:t>
      </w:r>
      <w:proofErr w:type="spellStart"/>
      <w:r w:rsidR="00D533D4" w:rsidRPr="00F803D0">
        <w:rPr>
          <w:szCs w:val="28"/>
        </w:rPr>
        <w:t>Цифровізація</w:t>
      </w:r>
      <w:proofErr w:type="spellEnd"/>
      <w:r w:rsidR="00D533D4" w:rsidRPr="00F803D0">
        <w:rPr>
          <w:szCs w:val="28"/>
        </w:rPr>
        <w:t xml:space="preserve"> графічного зображення</w:t>
      </w:r>
    </w:p>
    <w:p w14:paraId="1D3E84EF" w14:textId="77777777" w:rsidR="00D533D4" w:rsidRPr="00F803D0" w:rsidRDefault="002B0B20" w:rsidP="005B7EAC">
      <w:pPr>
        <w:tabs>
          <w:tab w:val="left" w:pos="284"/>
          <w:tab w:val="left" w:pos="567"/>
        </w:tabs>
        <w:ind w:left="482"/>
        <w:jc w:val="both"/>
        <w:rPr>
          <w:szCs w:val="28"/>
        </w:rPr>
      </w:pPr>
      <w:r w:rsidRPr="00F803D0">
        <w:rPr>
          <w:i/>
          <w:szCs w:val="28"/>
        </w:rPr>
        <w:t>Короткий зміст теми</w:t>
      </w:r>
      <w:r w:rsidRPr="00F803D0">
        <w:rPr>
          <w:szCs w:val="28"/>
        </w:rPr>
        <w:t>.</w:t>
      </w:r>
      <w:r w:rsidR="00E765BB" w:rsidRPr="00F803D0">
        <w:rPr>
          <w:szCs w:val="28"/>
        </w:rPr>
        <w:t xml:space="preserve"> </w:t>
      </w:r>
      <w:r w:rsidR="00D533D4" w:rsidRPr="00F803D0">
        <w:rPr>
          <w:szCs w:val="28"/>
        </w:rPr>
        <w:t>Вивчаються способи цифрового опрацювання графіки, використання 3D-сканування та трансформації зображення.</w:t>
      </w:r>
    </w:p>
    <w:p w14:paraId="12E2C821" w14:textId="3C0169A4" w:rsidR="002B0B20" w:rsidRPr="00F803D0" w:rsidRDefault="00130D2B" w:rsidP="005B7EAC">
      <w:pPr>
        <w:tabs>
          <w:tab w:val="left" w:pos="284"/>
          <w:tab w:val="left" w:pos="567"/>
        </w:tabs>
        <w:ind w:left="482"/>
        <w:jc w:val="both"/>
        <w:rPr>
          <w:szCs w:val="28"/>
        </w:rPr>
      </w:pPr>
      <w:r w:rsidRPr="00F803D0">
        <w:rPr>
          <w:i/>
          <w:szCs w:val="28"/>
        </w:rPr>
        <w:t>Запитання для самоперевірки</w:t>
      </w:r>
    </w:p>
    <w:p w14:paraId="6BBAFB8C"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 xml:space="preserve">Що таке </w:t>
      </w:r>
      <w:proofErr w:type="spellStart"/>
      <w:r w:rsidRPr="00F803D0">
        <w:rPr>
          <w:color w:val="000000" w:themeColor="text1"/>
          <w:szCs w:val="28"/>
        </w:rPr>
        <w:t>цифровізація</w:t>
      </w:r>
      <w:proofErr w:type="spellEnd"/>
      <w:r w:rsidRPr="00F803D0">
        <w:rPr>
          <w:color w:val="000000" w:themeColor="text1"/>
          <w:szCs w:val="28"/>
        </w:rPr>
        <w:t xml:space="preserve"> зображення?</w:t>
      </w:r>
    </w:p>
    <w:p w14:paraId="7F5121AB"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Які можливості дає 3D-сканування?</w:t>
      </w:r>
    </w:p>
    <w:p w14:paraId="23B5C0F7" w14:textId="77777777" w:rsidR="00D533D4" w:rsidRPr="00F803D0" w:rsidRDefault="00D533D4" w:rsidP="005B7EAC">
      <w:pPr>
        <w:tabs>
          <w:tab w:val="left" w:pos="284"/>
          <w:tab w:val="left" w:pos="567"/>
        </w:tabs>
        <w:ind w:left="482"/>
        <w:jc w:val="both"/>
        <w:rPr>
          <w:color w:val="000000" w:themeColor="text1"/>
          <w:szCs w:val="28"/>
        </w:rPr>
      </w:pPr>
      <w:r w:rsidRPr="00F803D0">
        <w:rPr>
          <w:color w:val="000000" w:themeColor="text1"/>
          <w:szCs w:val="28"/>
        </w:rPr>
        <w:t>Як змінюється графіка при цифровій обробці?</w:t>
      </w:r>
    </w:p>
    <w:p w14:paraId="6C2AF3A0" w14:textId="77777777" w:rsidR="00D533D4" w:rsidRPr="00F803D0" w:rsidRDefault="000772DC" w:rsidP="005B7EAC">
      <w:pPr>
        <w:tabs>
          <w:tab w:val="left" w:pos="284"/>
          <w:tab w:val="left" w:pos="567"/>
        </w:tabs>
        <w:ind w:left="482"/>
        <w:jc w:val="both"/>
        <w:rPr>
          <w:szCs w:val="28"/>
        </w:rPr>
      </w:pPr>
      <w:r w:rsidRPr="00F803D0">
        <w:rPr>
          <w:b/>
          <w:szCs w:val="28"/>
        </w:rPr>
        <w:t>Тема 13.</w:t>
      </w:r>
      <w:r w:rsidRPr="00F803D0">
        <w:rPr>
          <w:szCs w:val="28"/>
        </w:rPr>
        <w:t xml:space="preserve"> </w:t>
      </w:r>
      <w:r w:rsidR="00D533D4" w:rsidRPr="00F803D0">
        <w:rPr>
          <w:szCs w:val="28"/>
        </w:rPr>
        <w:t>Друк цифрових графічних зображень</w:t>
      </w:r>
    </w:p>
    <w:p w14:paraId="0AB075EC" w14:textId="2EA88972" w:rsidR="00C95D2D" w:rsidRPr="00F803D0" w:rsidRDefault="000772DC" w:rsidP="005B7EAC">
      <w:pPr>
        <w:tabs>
          <w:tab w:val="left" w:pos="284"/>
          <w:tab w:val="left" w:pos="567"/>
        </w:tabs>
        <w:ind w:left="482"/>
        <w:jc w:val="both"/>
        <w:rPr>
          <w:szCs w:val="28"/>
        </w:rPr>
      </w:pPr>
      <w:r w:rsidRPr="00F803D0">
        <w:rPr>
          <w:i/>
          <w:szCs w:val="28"/>
        </w:rPr>
        <w:t>Короткий зміст теми</w:t>
      </w:r>
      <w:r w:rsidRPr="00F803D0">
        <w:rPr>
          <w:szCs w:val="28"/>
        </w:rPr>
        <w:t>.</w:t>
      </w:r>
      <w:r w:rsidR="00F05176" w:rsidRPr="00F803D0">
        <w:rPr>
          <w:szCs w:val="28"/>
        </w:rPr>
        <w:t xml:space="preserve"> </w:t>
      </w:r>
      <w:r w:rsidR="00C95D2D" w:rsidRPr="00F803D0">
        <w:rPr>
          <w:szCs w:val="28"/>
        </w:rPr>
        <w:t>Розглядаються технології друку цифрових зображень, вибір матеріалів та вплив друку на якість зображення.</w:t>
      </w:r>
    </w:p>
    <w:p w14:paraId="1D241180" w14:textId="77777777" w:rsidR="00C95D2D" w:rsidRPr="00F803D0" w:rsidRDefault="00C95D2D" w:rsidP="005B7EAC">
      <w:pPr>
        <w:tabs>
          <w:tab w:val="left" w:pos="284"/>
          <w:tab w:val="left" w:pos="567"/>
        </w:tabs>
        <w:ind w:left="482"/>
        <w:jc w:val="both"/>
        <w:rPr>
          <w:szCs w:val="28"/>
        </w:rPr>
      </w:pPr>
      <w:r w:rsidRPr="00F803D0">
        <w:rPr>
          <w:i/>
          <w:szCs w:val="28"/>
        </w:rPr>
        <w:t>Завдання для самостійної роботи</w:t>
      </w:r>
      <w:r w:rsidRPr="00F803D0">
        <w:rPr>
          <w:szCs w:val="28"/>
        </w:rPr>
        <w:t xml:space="preserve">. </w:t>
      </w:r>
    </w:p>
    <w:p w14:paraId="3833A669" w14:textId="2CE779E9" w:rsidR="000772DC" w:rsidRPr="00F803D0" w:rsidRDefault="00C95D2D" w:rsidP="005B7EAC">
      <w:pPr>
        <w:pBdr>
          <w:top w:val="nil"/>
          <w:left w:val="nil"/>
          <w:bottom w:val="nil"/>
          <w:right w:val="nil"/>
          <w:between w:val="nil"/>
        </w:pBdr>
        <w:jc w:val="both"/>
        <w:rPr>
          <w:i/>
          <w:szCs w:val="28"/>
        </w:rPr>
      </w:pPr>
      <w:r w:rsidRPr="00F803D0">
        <w:rPr>
          <w:szCs w:val="28"/>
        </w:rPr>
        <w:t xml:space="preserve">Виконати друк </w:t>
      </w:r>
      <w:proofErr w:type="spellStart"/>
      <w:r w:rsidRPr="00F803D0">
        <w:rPr>
          <w:szCs w:val="28"/>
        </w:rPr>
        <w:t>цифрово</w:t>
      </w:r>
      <w:proofErr w:type="spellEnd"/>
      <w:r w:rsidRPr="00F803D0">
        <w:rPr>
          <w:szCs w:val="28"/>
        </w:rPr>
        <w:t xml:space="preserve"> опрацьованого зображення.</w:t>
      </w:r>
    </w:p>
    <w:p w14:paraId="6379543C" w14:textId="77777777" w:rsidR="00C95D2D" w:rsidRPr="00F803D0" w:rsidRDefault="00C95D2D" w:rsidP="005B7EAC">
      <w:pPr>
        <w:pBdr>
          <w:top w:val="nil"/>
          <w:left w:val="nil"/>
          <w:bottom w:val="nil"/>
          <w:right w:val="nil"/>
          <w:between w:val="nil"/>
        </w:pBdr>
        <w:jc w:val="both"/>
        <w:rPr>
          <w:iCs/>
          <w:color w:val="000000" w:themeColor="text1"/>
          <w:szCs w:val="28"/>
        </w:rPr>
      </w:pPr>
      <w:r w:rsidRPr="00F803D0">
        <w:rPr>
          <w:iCs/>
          <w:color w:val="000000" w:themeColor="text1"/>
          <w:szCs w:val="28"/>
        </w:rPr>
        <w:t>Запитання для самоперевірки</w:t>
      </w:r>
    </w:p>
    <w:p w14:paraId="379393D7" w14:textId="19DD8D10" w:rsidR="00C95D2D" w:rsidRPr="00F803D0" w:rsidRDefault="00C95D2D" w:rsidP="005B7EAC">
      <w:pPr>
        <w:pBdr>
          <w:top w:val="nil"/>
          <w:left w:val="nil"/>
          <w:bottom w:val="nil"/>
          <w:right w:val="nil"/>
          <w:between w:val="nil"/>
        </w:pBdr>
        <w:jc w:val="both"/>
        <w:rPr>
          <w:iCs/>
          <w:color w:val="000000" w:themeColor="text1"/>
          <w:szCs w:val="28"/>
        </w:rPr>
      </w:pPr>
      <w:r w:rsidRPr="00F803D0">
        <w:rPr>
          <w:iCs/>
          <w:color w:val="000000" w:themeColor="text1"/>
          <w:szCs w:val="28"/>
        </w:rPr>
        <w:t xml:space="preserve"> Які основні способи друку цифрових зображень існують?</w:t>
      </w:r>
    </w:p>
    <w:p w14:paraId="339B73A0" w14:textId="77777777" w:rsidR="00C95D2D" w:rsidRPr="00F803D0" w:rsidRDefault="00C95D2D" w:rsidP="005B7EAC">
      <w:pPr>
        <w:pBdr>
          <w:top w:val="nil"/>
          <w:left w:val="nil"/>
          <w:bottom w:val="nil"/>
          <w:right w:val="nil"/>
          <w:between w:val="nil"/>
        </w:pBdr>
        <w:jc w:val="both"/>
        <w:rPr>
          <w:iCs/>
          <w:color w:val="000000" w:themeColor="text1"/>
          <w:szCs w:val="28"/>
        </w:rPr>
      </w:pPr>
      <w:r w:rsidRPr="00F803D0">
        <w:rPr>
          <w:iCs/>
          <w:color w:val="000000" w:themeColor="text1"/>
          <w:szCs w:val="28"/>
        </w:rPr>
        <w:t>Які матеріали використовуються для друку графічних робіт?</w:t>
      </w:r>
    </w:p>
    <w:p w14:paraId="6DAF96C4" w14:textId="77777777" w:rsidR="00C95D2D" w:rsidRPr="00F803D0" w:rsidRDefault="00C95D2D" w:rsidP="005B7EAC">
      <w:pPr>
        <w:pBdr>
          <w:top w:val="nil"/>
          <w:left w:val="nil"/>
          <w:bottom w:val="nil"/>
          <w:right w:val="nil"/>
          <w:between w:val="nil"/>
        </w:pBdr>
        <w:jc w:val="both"/>
        <w:rPr>
          <w:iCs/>
          <w:color w:val="000000" w:themeColor="text1"/>
          <w:szCs w:val="28"/>
        </w:rPr>
      </w:pPr>
      <w:r w:rsidRPr="00F803D0">
        <w:rPr>
          <w:iCs/>
          <w:color w:val="000000" w:themeColor="text1"/>
          <w:szCs w:val="28"/>
        </w:rPr>
        <w:t>Як вибір матеріалу впливає на сприйняття зображення?</w:t>
      </w:r>
    </w:p>
    <w:p w14:paraId="0437CEA6" w14:textId="77777777" w:rsidR="00C95D2D" w:rsidRPr="00F803D0" w:rsidRDefault="00C95D2D" w:rsidP="005B7EAC">
      <w:pPr>
        <w:pBdr>
          <w:top w:val="nil"/>
          <w:left w:val="nil"/>
          <w:bottom w:val="nil"/>
          <w:right w:val="nil"/>
          <w:between w:val="nil"/>
        </w:pBdr>
        <w:jc w:val="both"/>
        <w:rPr>
          <w:iCs/>
          <w:color w:val="000000" w:themeColor="text1"/>
          <w:szCs w:val="28"/>
        </w:rPr>
      </w:pPr>
      <w:r w:rsidRPr="00F803D0">
        <w:rPr>
          <w:iCs/>
          <w:color w:val="000000" w:themeColor="text1"/>
          <w:szCs w:val="28"/>
        </w:rPr>
        <w:t>Які параметри друку впливають на якість відбитка?</w:t>
      </w:r>
    </w:p>
    <w:p w14:paraId="6BFF6A14" w14:textId="77777777" w:rsidR="00C95D2D" w:rsidRPr="00F803D0" w:rsidRDefault="00C95D2D" w:rsidP="005B7EAC">
      <w:pPr>
        <w:pBdr>
          <w:top w:val="nil"/>
          <w:left w:val="nil"/>
          <w:bottom w:val="nil"/>
          <w:right w:val="nil"/>
          <w:between w:val="nil"/>
        </w:pBdr>
        <w:jc w:val="both"/>
        <w:rPr>
          <w:iCs/>
          <w:color w:val="000000" w:themeColor="text1"/>
          <w:szCs w:val="28"/>
        </w:rPr>
      </w:pPr>
      <w:r w:rsidRPr="00F803D0">
        <w:rPr>
          <w:iCs/>
          <w:color w:val="000000" w:themeColor="text1"/>
          <w:szCs w:val="28"/>
        </w:rPr>
        <w:t>Як підготувати цифрове зображення до друку?</w:t>
      </w:r>
    </w:p>
    <w:p w14:paraId="3083CA36" w14:textId="40956ED0" w:rsidR="00BC3D29" w:rsidRPr="00F803D0" w:rsidRDefault="00C95D2D" w:rsidP="005B7EAC">
      <w:pPr>
        <w:pBdr>
          <w:top w:val="nil"/>
          <w:left w:val="nil"/>
          <w:bottom w:val="nil"/>
          <w:right w:val="nil"/>
          <w:between w:val="nil"/>
        </w:pBdr>
        <w:jc w:val="both"/>
        <w:rPr>
          <w:iCs/>
          <w:color w:val="000000" w:themeColor="text1"/>
          <w:szCs w:val="28"/>
        </w:rPr>
      </w:pPr>
      <w:r w:rsidRPr="00F803D0">
        <w:rPr>
          <w:iCs/>
          <w:color w:val="000000" w:themeColor="text1"/>
          <w:szCs w:val="28"/>
        </w:rPr>
        <w:t>Які помилки можуть виникати під час друку та як їх уникнути?</w:t>
      </w:r>
    </w:p>
    <w:p w14:paraId="121B22B8" w14:textId="77777777" w:rsidR="00C95D2D" w:rsidRPr="00F803D0" w:rsidRDefault="00D00E7A" w:rsidP="005B7EAC">
      <w:pPr>
        <w:tabs>
          <w:tab w:val="left" w:pos="284"/>
          <w:tab w:val="left" w:pos="567"/>
        </w:tabs>
        <w:ind w:left="482"/>
        <w:jc w:val="both"/>
        <w:rPr>
          <w:szCs w:val="28"/>
        </w:rPr>
      </w:pPr>
      <w:r w:rsidRPr="00F803D0">
        <w:rPr>
          <w:b/>
          <w:szCs w:val="28"/>
        </w:rPr>
        <w:t>Тема 14.</w:t>
      </w:r>
      <w:r w:rsidRPr="00F803D0">
        <w:rPr>
          <w:szCs w:val="28"/>
        </w:rPr>
        <w:t xml:space="preserve"> </w:t>
      </w:r>
      <w:r w:rsidR="00C95D2D" w:rsidRPr="00F803D0">
        <w:rPr>
          <w:szCs w:val="28"/>
        </w:rPr>
        <w:t>Створення моделі просторової інсталяції</w:t>
      </w:r>
    </w:p>
    <w:p w14:paraId="038A14C2" w14:textId="5788746B" w:rsidR="00C95D2D" w:rsidRPr="00F803D0" w:rsidRDefault="00D00E7A" w:rsidP="005B7EAC">
      <w:pPr>
        <w:tabs>
          <w:tab w:val="left" w:pos="284"/>
          <w:tab w:val="left" w:pos="567"/>
        </w:tabs>
        <w:ind w:left="482"/>
        <w:jc w:val="both"/>
        <w:rPr>
          <w:szCs w:val="28"/>
        </w:rPr>
      </w:pPr>
      <w:r w:rsidRPr="00F803D0">
        <w:rPr>
          <w:i/>
          <w:szCs w:val="28"/>
        </w:rPr>
        <w:lastRenderedPageBreak/>
        <w:t>Короткий зміст теми</w:t>
      </w:r>
      <w:r w:rsidRPr="00F803D0">
        <w:rPr>
          <w:szCs w:val="28"/>
        </w:rPr>
        <w:t xml:space="preserve">. </w:t>
      </w:r>
      <w:r w:rsidR="00C95D2D" w:rsidRPr="00F803D0">
        <w:rPr>
          <w:szCs w:val="28"/>
        </w:rPr>
        <w:t>Здійснюється фінальне формування інсталяції у вигляді макету або моделі. Аналізується відповідність результату початковій концепції.</w:t>
      </w:r>
    </w:p>
    <w:p w14:paraId="66C6A0C3" w14:textId="77777777" w:rsidR="00C95D2D" w:rsidRPr="00F803D0" w:rsidRDefault="00C95D2D" w:rsidP="005B7EAC">
      <w:pPr>
        <w:pBdr>
          <w:top w:val="nil"/>
          <w:left w:val="nil"/>
          <w:bottom w:val="nil"/>
          <w:right w:val="nil"/>
          <w:between w:val="nil"/>
        </w:pBdr>
        <w:jc w:val="both"/>
        <w:rPr>
          <w:szCs w:val="28"/>
        </w:rPr>
      </w:pPr>
      <w:r w:rsidRPr="00F803D0">
        <w:rPr>
          <w:i/>
          <w:szCs w:val="28"/>
        </w:rPr>
        <w:t>Завдання для практичної роботи №1</w:t>
      </w:r>
      <w:r w:rsidRPr="00F803D0">
        <w:rPr>
          <w:szCs w:val="28"/>
        </w:rPr>
        <w:t>. Створити невелику модель просторової інсталяції на основі розробленої концепції.</w:t>
      </w:r>
    </w:p>
    <w:p w14:paraId="20B647F8" w14:textId="77777777" w:rsidR="00C95D2D" w:rsidRPr="00F803D0" w:rsidRDefault="00C95D2D" w:rsidP="005B7EAC">
      <w:pPr>
        <w:pBdr>
          <w:top w:val="nil"/>
          <w:left w:val="nil"/>
          <w:bottom w:val="nil"/>
          <w:right w:val="nil"/>
          <w:between w:val="nil"/>
        </w:pBdr>
        <w:jc w:val="both"/>
        <w:rPr>
          <w:szCs w:val="28"/>
        </w:rPr>
      </w:pPr>
      <w:r w:rsidRPr="00F803D0">
        <w:rPr>
          <w:i/>
          <w:szCs w:val="28"/>
        </w:rPr>
        <w:t xml:space="preserve">Завдання для практичної роботи №2. </w:t>
      </w:r>
      <w:r w:rsidRPr="00F803D0">
        <w:rPr>
          <w:szCs w:val="28"/>
        </w:rPr>
        <w:t>Інтегрувати графічне зображення у модель з урахуванням простору, світла та матеріалів.</w:t>
      </w:r>
    </w:p>
    <w:p w14:paraId="28E710FA" w14:textId="73ED8EC6" w:rsidR="00C95D2D" w:rsidRPr="00F803D0" w:rsidRDefault="00C95D2D" w:rsidP="005B7EAC">
      <w:pPr>
        <w:pBdr>
          <w:top w:val="nil"/>
          <w:left w:val="nil"/>
          <w:bottom w:val="nil"/>
          <w:right w:val="nil"/>
          <w:between w:val="nil"/>
        </w:pBdr>
        <w:jc w:val="both"/>
        <w:rPr>
          <w:szCs w:val="28"/>
        </w:rPr>
      </w:pPr>
      <w:r w:rsidRPr="00F803D0">
        <w:rPr>
          <w:i/>
          <w:szCs w:val="28"/>
        </w:rPr>
        <w:t xml:space="preserve">Завдання для практичної роботи №3. </w:t>
      </w:r>
      <w:r w:rsidRPr="00F803D0">
        <w:rPr>
          <w:szCs w:val="28"/>
        </w:rPr>
        <w:t>Проаналізувати отриманий результат та визначити можливі шляхи вдосконалення композиції.</w:t>
      </w:r>
    </w:p>
    <w:p w14:paraId="4AC12D7C" w14:textId="4E6E0278" w:rsidR="00275977" w:rsidRPr="00F803D0" w:rsidRDefault="00275977" w:rsidP="005B7EAC">
      <w:pPr>
        <w:pBdr>
          <w:top w:val="nil"/>
          <w:left w:val="nil"/>
          <w:bottom w:val="nil"/>
          <w:right w:val="nil"/>
          <w:between w:val="nil"/>
        </w:pBdr>
        <w:jc w:val="both"/>
        <w:rPr>
          <w:szCs w:val="28"/>
        </w:rPr>
      </w:pPr>
    </w:p>
    <w:p w14:paraId="6FFAD6B9" w14:textId="77777777" w:rsidR="00275977" w:rsidRPr="00F803D0" w:rsidRDefault="00275977" w:rsidP="005B7EAC">
      <w:pPr>
        <w:pBdr>
          <w:top w:val="nil"/>
          <w:left w:val="nil"/>
          <w:bottom w:val="nil"/>
          <w:right w:val="nil"/>
          <w:between w:val="nil"/>
        </w:pBdr>
        <w:jc w:val="both"/>
        <w:rPr>
          <w:szCs w:val="28"/>
        </w:rPr>
      </w:pPr>
      <w:r w:rsidRPr="00F803D0">
        <w:rPr>
          <w:b/>
          <w:bCs/>
          <w:szCs w:val="28"/>
        </w:rPr>
        <w:t>Рекомендована література.</w:t>
      </w:r>
    </w:p>
    <w:p w14:paraId="050C5E89" w14:textId="77777777" w:rsidR="00275977" w:rsidRPr="00F803D0" w:rsidRDefault="00C75F2D" w:rsidP="005B7EAC">
      <w:pPr>
        <w:pBdr>
          <w:top w:val="nil"/>
          <w:left w:val="nil"/>
          <w:bottom w:val="nil"/>
          <w:right w:val="nil"/>
          <w:between w:val="nil"/>
        </w:pBdr>
        <w:jc w:val="both"/>
        <w:rPr>
          <w:szCs w:val="28"/>
        </w:rPr>
      </w:pPr>
      <w:r w:rsidRPr="00F803D0">
        <w:rPr>
          <w:szCs w:val="28"/>
        </w:rPr>
        <w:t>Основна:</w:t>
      </w:r>
    </w:p>
    <w:p w14:paraId="52929498" w14:textId="123BB67B" w:rsidR="00C95D2D" w:rsidRPr="00F803D0" w:rsidRDefault="00C95D2D" w:rsidP="005B7EAC">
      <w:pPr>
        <w:pStyle w:val="a3"/>
        <w:numPr>
          <w:ilvl w:val="0"/>
          <w:numId w:val="17"/>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Paul</w:t>
      </w:r>
      <w:proofErr w:type="spellEnd"/>
      <w:r w:rsidRPr="00F803D0">
        <w:rPr>
          <w:color w:val="000000" w:themeColor="text1"/>
          <w:szCs w:val="28"/>
        </w:rPr>
        <w:t xml:space="preserve"> C. </w:t>
      </w:r>
      <w:proofErr w:type="spellStart"/>
      <w:r w:rsidRPr="00F803D0">
        <w:rPr>
          <w:color w:val="000000" w:themeColor="text1"/>
          <w:szCs w:val="28"/>
        </w:rPr>
        <w:t>Digital</w:t>
      </w:r>
      <w:proofErr w:type="spellEnd"/>
      <w:r w:rsidRPr="00F803D0">
        <w:rPr>
          <w:color w:val="000000" w:themeColor="text1"/>
          <w:szCs w:val="28"/>
        </w:rPr>
        <w:t xml:space="preserve"> </w:t>
      </w:r>
      <w:proofErr w:type="spellStart"/>
      <w:r w:rsidRPr="00F803D0">
        <w:rPr>
          <w:color w:val="000000" w:themeColor="text1"/>
          <w:szCs w:val="28"/>
        </w:rPr>
        <w:t>Art</w:t>
      </w:r>
      <w:proofErr w:type="spellEnd"/>
      <w:r w:rsidRPr="00F803D0">
        <w:rPr>
          <w:color w:val="000000" w:themeColor="text1"/>
          <w:szCs w:val="28"/>
        </w:rPr>
        <w:t xml:space="preserve">. </w:t>
      </w:r>
      <w:proofErr w:type="spellStart"/>
      <w:r w:rsidRPr="00F803D0">
        <w:rPr>
          <w:color w:val="000000" w:themeColor="text1"/>
          <w:szCs w:val="28"/>
        </w:rPr>
        <w:t>London</w:t>
      </w:r>
      <w:proofErr w:type="spellEnd"/>
      <w:r w:rsidRPr="00F803D0">
        <w:rPr>
          <w:color w:val="000000" w:themeColor="text1"/>
          <w:szCs w:val="28"/>
        </w:rPr>
        <w:t xml:space="preserve"> : </w:t>
      </w:r>
      <w:proofErr w:type="spellStart"/>
      <w:r w:rsidRPr="00F803D0">
        <w:rPr>
          <w:color w:val="000000" w:themeColor="text1"/>
          <w:szCs w:val="28"/>
        </w:rPr>
        <w:t>Thames</w:t>
      </w:r>
      <w:proofErr w:type="spellEnd"/>
      <w:r w:rsidRPr="00F803D0">
        <w:rPr>
          <w:color w:val="000000" w:themeColor="text1"/>
          <w:szCs w:val="28"/>
        </w:rPr>
        <w:t xml:space="preserve"> &amp; </w:t>
      </w:r>
      <w:proofErr w:type="spellStart"/>
      <w:r w:rsidRPr="00F803D0">
        <w:rPr>
          <w:color w:val="000000" w:themeColor="text1"/>
          <w:szCs w:val="28"/>
        </w:rPr>
        <w:t>Hudson</w:t>
      </w:r>
      <w:proofErr w:type="spellEnd"/>
      <w:r w:rsidRPr="00F803D0">
        <w:rPr>
          <w:color w:val="000000" w:themeColor="text1"/>
          <w:szCs w:val="28"/>
        </w:rPr>
        <w:t>, 2015.</w:t>
      </w:r>
    </w:p>
    <w:p w14:paraId="5C5B5DE7" w14:textId="3450E460" w:rsidR="00C95D2D" w:rsidRPr="00F803D0" w:rsidRDefault="00C95D2D" w:rsidP="005B7EAC">
      <w:pPr>
        <w:pStyle w:val="a3"/>
        <w:numPr>
          <w:ilvl w:val="0"/>
          <w:numId w:val="17"/>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Pelzer-Montada</w:t>
      </w:r>
      <w:proofErr w:type="spellEnd"/>
      <w:r w:rsidRPr="00F803D0">
        <w:rPr>
          <w:color w:val="000000" w:themeColor="text1"/>
          <w:szCs w:val="28"/>
        </w:rPr>
        <w:t xml:space="preserve"> R., </w:t>
      </w:r>
      <w:proofErr w:type="spellStart"/>
      <w:r w:rsidRPr="00F803D0">
        <w:rPr>
          <w:color w:val="000000" w:themeColor="text1"/>
          <w:szCs w:val="28"/>
        </w:rPr>
        <w:t>ed</w:t>
      </w:r>
      <w:proofErr w:type="spellEnd"/>
      <w:r w:rsidRPr="00F803D0">
        <w:rPr>
          <w:color w:val="000000" w:themeColor="text1"/>
          <w:szCs w:val="28"/>
        </w:rPr>
        <w:t xml:space="preserve">. </w:t>
      </w:r>
      <w:proofErr w:type="spellStart"/>
      <w:r w:rsidRPr="00F803D0">
        <w:rPr>
          <w:color w:val="000000" w:themeColor="text1"/>
          <w:szCs w:val="28"/>
        </w:rPr>
        <w:t>Perspectives</w:t>
      </w:r>
      <w:proofErr w:type="spellEnd"/>
      <w:r w:rsidRPr="00F803D0">
        <w:rPr>
          <w:color w:val="000000" w:themeColor="text1"/>
          <w:szCs w:val="28"/>
        </w:rPr>
        <w:t xml:space="preserve"> </w:t>
      </w:r>
      <w:proofErr w:type="spellStart"/>
      <w:r w:rsidRPr="00F803D0">
        <w:rPr>
          <w:color w:val="000000" w:themeColor="text1"/>
          <w:szCs w:val="28"/>
        </w:rPr>
        <w:t>on</w:t>
      </w:r>
      <w:proofErr w:type="spellEnd"/>
      <w:r w:rsidRPr="00F803D0">
        <w:rPr>
          <w:color w:val="000000" w:themeColor="text1"/>
          <w:szCs w:val="28"/>
        </w:rPr>
        <w:t xml:space="preserve"> </w:t>
      </w:r>
      <w:proofErr w:type="spellStart"/>
      <w:r w:rsidRPr="00F803D0">
        <w:rPr>
          <w:color w:val="000000" w:themeColor="text1"/>
          <w:szCs w:val="28"/>
        </w:rPr>
        <w:t>Contemporary</w:t>
      </w:r>
      <w:proofErr w:type="spellEnd"/>
      <w:r w:rsidRPr="00F803D0">
        <w:rPr>
          <w:color w:val="000000" w:themeColor="text1"/>
          <w:szCs w:val="28"/>
        </w:rPr>
        <w:t xml:space="preserve"> </w:t>
      </w:r>
      <w:proofErr w:type="spellStart"/>
      <w:r w:rsidRPr="00F803D0">
        <w:rPr>
          <w:color w:val="000000" w:themeColor="text1"/>
          <w:szCs w:val="28"/>
        </w:rPr>
        <w:t>Printmaking</w:t>
      </w:r>
      <w:proofErr w:type="spellEnd"/>
      <w:r w:rsidRPr="00F803D0">
        <w:rPr>
          <w:color w:val="000000" w:themeColor="text1"/>
          <w:szCs w:val="28"/>
        </w:rPr>
        <w:t xml:space="preserve">: </w:t>
      </w:r>
      <w:proofErr w:type="spellStart"/>
      <w:r w:rsidRPr="00F803D0">
        <w:rPr>
          <w:color w:val="000000" w:themeColor="text1"/>
          <w:szCs w:val="28"/>
        </w:rPr>
        <w:t>Critical</w:t>
      </w:r>
      <w:proofErr w:type="spellEnd"/>
      <w:r w:rsidRPr="00F803D0">
        <w:rPr>
          <w:color w:val="000000" w:themeColor="text1"/>
          <w:szCs w:val="28"/>
        </w:rPr>
        <w:t xml:space="preserve"> </w:t>
      </w:r>
      <w:proofErr w:type="spellStart"/>
      <w:r w:rsidRPr="00F803D0">
        <w:rPr>
          <w:color w:val="000000" w:themeColor="text1"/>
          <w:szCs w:val="28"/>
        </w:rPr>
        <w:t>Writing</w:t>
      </w:r>
      <w:proofErr w:type="spellEnd"/>
      <w:r w:rsidRPr="00F803D0">
        <w:rPr>
          <w:color w:val="000000" w:themeColor="text1"/>
          <w:szCs w:val="28"/>
        </w:rPr>
        <w:t xml:space="preserve"> </w:t>
      </w:r>
      <w:proofErr w:type="spellStart"/>
      <w:r w:rsidRPr="00F803D0">
        <w:rPr>
          <w:color w:val="000000" w:themeColor="text1"/>
          <w:szCs w:val="28"/>
        </w:rPr>
        <w:t>Since</w:t>
      </w:r>
      <w:proofErr w:type="spellEnd"/>
      <w:r w:rsidRPr="00F803D0">
        <w:rPr>
          <w:color w:val="000000" w:themeColor="text1"/>
          <w:szCs w:val="28"/>
        </w:rPr>
        <w:t xml:space="preserve"> 1986. </w:t>
      </w:r>
      <w:proofErr w:type="spellStart"/>
      <w:r w:rsidRPr="00F803D0">
        <w:rPr>
          <w:color w:val="000000" w:themeColor="text1"/>
          <w:szCs w:val="28"/>
        </w:rPr>
        <w:t>Manchester</w:t>
      </w:r>
      <w:proofErr w:type="spellEnd"/>
      <w:r w:rsidRPr="00F803D0">
        <w:rPr>
          <w:color w:val="000000" w:themeColor="text1"/>
          <w:szCs w:val="28"/>
        </w:rPr>
        <w:t xml:space="preserve"> : </w:t>
      </w:r>
      <w:proofErr w:type="spellStart"/>
      <w:r w:rsidRPr="00F803D0">
        <w:rPr>
          <w:color w:val="000000" w:themeColor="text1"/>
          <w:szCs w:val="28"/>
        </w:rPr>
        <w:t>Manchester</w:t>
      </w:r>
      <w:proofErr w:type="spellEnd"/>
      <w:r w:rsidRPr="00F803D0">
        <w:rPr>
          <w:color w:val="000000" w:themeColor="text1"/>
          <w:szCs w:val="28"/>
        </w:rPr>
        <w:t xml:space="preserve"> </w:t>
      </w:r>
      <w:proofErr w:type="spellStart"/>
      <w:r w:rsidRPr="00F803D0">
        <w:rPr>
          <w:color w:val="000000" w:themeColor="text1"/>
          <w:szCs w:val="28"/>
        </w:rPr>
        <w:t>University</w:t>
      </w:r>
      <w:proofErr w:type="spellEnd"/>
      <w:r w:rsidRPr="00F803D0">
        <w:rPr>
          <w:color w:val="000000" w:themeColor="text1"/>
          <w:szCs w:val="28"/>
        </w:rPr>
        <w:t xml:space="preserve"> </w:t>
      </w:r>
      <w:proofErr w:type="spellStart"/>
      <w:r w:rsidRPr="00F803D0">
        <w:rPr>
          <w:color w:val="000000" w:themeColor="text1"/>
          <w:szCs w:val="28"/>
        </w:rPr>
        <w:t>Press</w:t>
      </w:r>
      <w:proofErr w:type="spellEnd"/>
      <w:r w:rsidRPr="00F803D0">
        <w:rPr>
          <w:color w:val="000000" w:themeColor="text1"/>
          <w:szCs w:val="28"/>
        </w:rPr>
        <w:t>, 2018.</w:t>
      </w:r>
    </w:p>
    <w:p w14:paraId="382E3E6F" w14:textId="73D81EDF" w:rsidR="00C95D2D" w:rsidRPr="00F803D0" w:rsidRDefault="00C95D2D" w:rsidP="005B7EAC">
      <w:pPr>
        <w:pStyle w:val="a3"/>
        <w:numPr>
          <w:ilvl w:val="0"/>
          <w:numId w:val="17"/>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Petersen</w:t>
      </w:r>
      <w:proofErr w:type="spellEnd"/>
      <w:r w:rsidRPr="00F803D0">
        <w:rPr>
          <w:color w:val="000000" w:themeColor="text1"/>
          <w:szCs w:val="28"/>
        </w:rPr>
        <w:t xml:space="preserve"> A. R. </w:t>
      </w:r>
      <w:proofErr w:type="spellStart"/>
      <w:r w:rsidRPr="00F803D0">
        <w:rPr>
          <w:color w:val="000000" w:themeColor="text1"/>
          <w:szCs w:val="28"/>
        </w:rPr>
        <w:t>Installation</w:t>
      </w:r>
      <w:proofErr w:type="spellEnd"/>
      <w:r w:rsidRPr="00F803D0">
        <w:rPr>
          <w:color w:val="000000" w:themeColor="text1"/>
          <w:szCs w:val="28"/>
        </w:rPr>
        <w:t xml:space="preserve"> </w:t>
      </w:r>
      <w:proofErr w:type="spellStart"/>
      <w:r w:rsidRPr="00F803D0">
        <w:rPr>
          <w:color w:val="000000" w:themeColor="text1"/>
          <w:szCs w:val="28"/>
        </w:rPr>
        <w:t>Art</w:t>
      </w:r>
      <w:proofErr w:type="spellEnd"/>
      <w:r w:rsidRPr="00F803D0">
        <w:rPr>
          <w:color w:val="000000" w:themeColor="text1"/>
          <w:szCs w:val="28"/>
        </w:rPr>
        <w:t xml:space="preserve">: </w:t>
      </w:r>
      <w:proofErr w:type="spellStart"/>
      <w:r w:rsidRPr="00F803D0">
        <w:rPr>
          <w:color w:val="000000" w:themeColor="text1"/>
          <w:szCs w:val="28"/>
        </w:rPr>
        <w:t>Between</w:t>
      </w:r>
      <w:proofErr w:type="spellEnd"/>
      <w:r w:rsidRPr="00F803D0">
        <w:rPr>
          <w:color w:val="000000" w:themeColor="text1"/>
          <w:szCs w:val="28"/>
        </w:rPr>
        <w:t xml:space="preserve"> </w:t>
      </w:r>
      <w:proofErr w:type="spellStart"/>
      <w:r w:rsidRPr="00F803D0">
        <w:rPr>
          <w:color w:val="000000" w:themeColor="text1"/>
          <w:szCs w:val="28"/>
        </w:rPr>
        <w:t>Image</w:t>
      </w:r>
      <w:proofErr w:type="spellEnd"/>
      <w:r w:rsidRPr="00F803D0">
        <w:rPr>
          <w:color w:val="000000" w:themeColor="text1"/>
          <w:szCs w:val="28"/>
        </w:rPr>
        <w:t xml:space="preserve"> </w:t>
      </w:r>
      <w:proofErr w:type="spellStart"/>
      <w:r w:rsidRPr="00F803D0">
        <w:rPr>
          <w:color w:val="000000" w:themeColor="text1"/>
          <w:szCs w:val="28"/>
        </w:rPr>
        <w:t>and</w:t>
      </w:r>
      <w:proofErr w:type="spellEnd"/>
      <w:r w:rsidRPr="00F803D0">
        <w:rPr>
          <w:color w:val="000000" w:themeColor="text1"/>
          <w:szCs w:val="28"/>
        </w:rPr>
        <w:t xml:space="preserve"> </w:t>
      </w:r>
      <w:proofErr w:type="spellStart"/>
      <w:r w:rsidRPr="00F803D0">
        <w:rPr>
          <w:color w:val="000000" w:themeColor="text1"/>
          <w:szCs w:val="28"/>
        </w:rPr>
        <w:t>Stage</w:t>
      </w:r>
      <w:proofErr w:type="spellEnd"/>
      <w:r w:rsidRPr="00F803D0">
        <w:rPr>
          <w:color w:val="000000" w:themeColor="text1"/>
          <w:szCs w:val="28"/>
        </w:rPr>
        <w:t xml:space="preserve">. </w:t>
      </w:r>
      <w:proofErr w:type="spellStart"/>
      <w:r w:rsidRPr="00F803D0">
        <w:rPr>
          <w:color w:val="000000" w:themeColor="text1"/>
          <w:szCs w:val="28"/>
        </w:rPr>
        <w:t>Copenhagen</w:t>
      </w:r>
      <w:proofErr w:type="spellEnd"/>
      <w:r w:rsidRPr="00F803D0">
        <w:rPr>
          <w:color w:val="000000" w:themeColor="text1"/>
          <w:szCs w:val="28"/>
        </w:rPr>
        <w:t xml:space="preserve"> : </w:t>
      </w:r>
      <w:proofErr w:type="spellStart"/>
      <w:r w:rsidRPr="00F803D0">
        <w:rPr>
          <w:color w:val="000000" w:themeColor="text1"/>
          <w:szCs w:val="28"/>
        </w:rPr>
        <w:t>Museum</w:t>
      </w:r>
      <w:proofErr w:type="spellEnd"/>
      <w:r w:rsidRPr="00F803D0">
        <w:rPr>
          <w:color w:val="000000" w:themeColor="text1"/>
          <w:szCs w:val="28"/>
        </w:rPr>
        <w:t xml:space="preserve"> </w:t>
      </w:r>
      <w:proofErr w:type="spellStart"/>
      <w:r w:rsidRPr="00F803D0">
        <w:rPr>
          <w:color w:val="000000" w:themeColor="text1"/>
          <w:szCs w:val="28"/>
        </w:rPr>
        <w:t>Tusculanum</w:t>
      </w:r>
      <w:proofErr w:type="spellEnd"/>
      <w:r w:rsidRPr="00F803D0">
        <w:rPr>
          <w:color w:val="000000" w:themeColor="text1"/>
          <w:szCs w:val="28"/>
        </w:rPr>
        <w:t xml:space="preserve"> </w:t>
      </w:r>
      <w:proofErr w:type="spellStart"/>
      <w:r w:rsidRPr="00F803D0">
        <w:rPr>
          <w:color w:val="000000" w:themeColor="text1"/>
          <w:szCs w:val="28"/>
        </w:rPr>
        <w:t>Press</w:t>
      </w:r>
      <w:proofErr w:type="spellEnd"/>
      <w:r w:rsidRPr="00F803D0">
        <w:rPr>
          <w:color w:val="000000" w:themeColor="text1"/>
          <w:szCs w:val="28"/>
        </w:rPr>
        <w:t>, 2015.</w:t>
      </w:r>
    </w:p>
    <w:p w14:paraId="611E0828" w14:textId="0B9150A1" w:rsidR="00C95D2D" w:rsidRPr="00F803D0" w:rsidRDefault="00C95D2D" w:rsidP="005B7EAC">
      <w:pPr>
        <w:pStyle w:val="a3"/>
        <w:numPr>
          <w:ilvl w:val="0"/>
          <w:numId w:val="17"/>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Popper</w:t>
      </w:r>
      <w:proofErr w:type="spellEnd"/>
      <w:r w:rsidRPr="00F803D0">
        <w:rPr>
          <w:color w:val="000000" w:themeColor="text1"/>
          <w:szCs w:val="28"/>
        </w:rPr>
        <w:t xml:space="preserve"> F. </w:t>
      </w:r>
      <w:proofErr w:type="spellStart"/>
      <w:r w:rsidRPr="00F803D0">
        <w:rPr>
          <w:color w:val="000000" w:themeColor="text1"/>
          <w:szCs w:val="28"/>
        </w:rPr>
        <w:t>From</w:t>
      </w:r>
      <w:proofErr w:type="spellEnd"/>
      <w:r w:rsidRPr="00F803D0">
        <w:rPr>
          <w:color w:val="000000" w:themeColor="text1"/>
          <w:szCs w:val="28"/>
        </w:rPr>
        <w:t xml:space="preserve"> </w:t>
      </w:r>
      <w:proofErr w:type="spellStart"/>
      <w:r w:rsidRPr="00F803D0">
        <w:rPr>
          <w:color w:val="000000" w:themeColor="text1"/>
          <w:szCs w:val="28"/>
        </w:rPr>
        <w:t>Technological</w:t>
      </w:r>
      <w:proofErr w:type="spellEnd"/>
      <w:r w:rsidRPr="00F803D0">
        <w:rPr>
          <w:color w:val="000000" w:themeColor="text1"/>
          <w:szCs w:val="28"/>
        </w:rPr>
        <w:t xml:space="preserve"> </w:t>
      </w:r>
      <w:proofErr w:type="spellStart"/>
      <w:r w:rsidRPr="00F803D0">
        <w:rPr>
          <w:color w:val="000000" w:themeColor="text1"/>
          <w:szCs w:val="28"/>
        </w:rPr>
        <w:t>to</w:t>
      </w:r>
      <w:proofErr w:type="spellEnd"/>
      <w:r w:rsidRPr="00F803D0">
        <w:rPr>
          <w:color w:val="000000" w:themeColor="text1"/>
          <w:szCs w:val="28"/>
        </w:rPr>
        <w:t xml:space="preserve"> </w:t>
      </w:r>
      <w:proofErr w:type="spellStart"/>
      <w:r w:rsidRPr="00F803D0">
        <w:rPr>
          <w:color w:val="000000" w:themeColor="text1"/>
          <w:szCs w:val="28"/>
        </w:rPr>
        <w:t>Virtual</w:t>
      </w:r>
      <w:proofErr w:type="spellEnd"/>
      <w:r w:rsidRPr="00F803D0">
        <w:rPr>
          <w:color w:val="000000" w:themeColor="text1"/>
          <w:szCs w:val="28"/>
        </w:rPr>
        <w:t xml:space="preserve"> </w:t>
      </w:r>
      <w:proofErr w:type="spellStart"/>
      <w:r w:rsidRPr="00F803D0">
        <w:rPr>
          <w:color w:val="000000" w:themeColor="text1"/>
          <w:szCs w:val="28"/>
        </w:rPr>
        <w:t>Art</w:t>
      </w:r>
      <w:proofErr w:type="spellEnd"/>
      <w:r w:rsidRPr="00F803D0">
        <w:rPr>
          <w:color w:val="000000" w:themeColor="text1"/>
          <w:szCs w:val="28"/>
        </w:rPr>
        <w:t xml:space="preserve">. </w:t>
      </w:r>
      <w:proofErr w:type="spellStart"/>
      <w:r w:rsidRPr="00F803D0">
        <w:rPr>
          <w:color w:val="000000" w:themeColor="text1"/>
          <w:szCs w:val="28"/>
        </w:rPr>
        <w:t>Cambridge</w:t>
      </w:r>
      <w:proofErr w:type="spellEnd"/>
      <w:r w:rsidRPr="00F803D0">
        <w:rPr>
          <w:color w:val="000000" w:themeColor="text1"/>
          <w:szCs w:val="28"/>
        </w:rPr>
        <w:t xml:space="preserve">, MA : MIT </w:t>
      </w:r>
      <w:proofErr w:type="spellStart"/>
      <w:r w:rsidRPr="00F803D0">
        <w:rPr>
          <w:color w:val="000000" w:themeColor="text1"/>
          <w:szCs w:val="28"/>
        </w:rPr>
        <w:t>Press</w:t>
      </w:r>
      <w:proofErr w:type="spellEnd"/>
      <w:r w:rsidRPr="00F803D0">
        <w:rPr>
          <w:color w:val="000000" w:themeColor="text1"/>
          <w:szCs w:val="28"/>
        </w:rPr>
        <w:t>, 2007.</w:t>
      </w:r>
    </w:p>
    <w:p w14:paraId="1C9D55CB" w14:textId="5AA736DB" w:rsidR="00C95D2D" w:rsidRPr="00F803D0" w:rsidRDefault="00C95D2D" w:rsidP="005B7EAC">
      <w:pPr>
        <w:pStyle w:val="a3"/>
        <w:numPr>
          <w:ilvl w:val="0"/>
          <w:numId w:val="17"/>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Reiss</w:t>
      </w:r>
      <w:proofErr w:type="spellEnd"/>
      <w:r w:rsidRPr="00F803D0">
        <w:rPr>
          <w:color w:val="000000" w:themeColor="text1"/>
          <w:szCs w:val="28"/>
        </w:rPr>
        <w:t xml:space="preserve"> J. H. </w:t>
      </w:r>
      <w:proofErr w:type="spellStart"/>
      <w:r w:rsidRPr="00F803D0">
        <w:rPr>
          <w:color w:val="000000" w:themeColor="text1"/>
          <w:szCs w:val="28"/>
        </w:rPr>
        <w:t>From</w:t>
      </w:r>
      <w:proofErr w:type="spellEnd"/>
      <w:r w:rsidRPr="00F803D0">
        <w:rPr>
          <w:color w:val="000000" w:themeColor="text1"/>
          <w:szCs w:val="28"/>
        </w:rPr>
        <w:t xml:space="preserve"> </w:t>
      </w:r>
      <w:proofErr w:type="spellStart"/>
      <w:r w:rsidRPr="00F803D0">
        <w:rPr>
          <w:color w:val="000000" w:themeColor="text1"/>
          <w:szCs w:val="28"/>
        </w:rPr>
        <w:t>Margin</w:t>
      </w:r>
      <w:proofErr w:type="spellEnd"/>
      <w:r w:rsidRPr="00F803D0">
        <w:rPr>
          <w:color w:val="000000" w:themeColor="text1"/>
          <w:szCs w:val="28"/>
        </w:rPr>
        <w:t xml:space="preserve"> </w:t>
      </w:r>
      <w:proofErr w:type="spellStart"/>
      <w:r w:rsidRPr="00F803D0">
        <w:rPr>
          <w:color w:val="000000" w:themeColor="text1"/>
          <w:szCs w:val="28"/>
        </w:rPr>
        <w:t>to</w:t>
      </w:r>
      <w:proofErr w:type="spellEnd"/>
      <w:r w:rsidRPr="00F803D0">
        <w:rPr>
          <w:color w:val="000000" w:themeColor="text1"/>
          <w:szCs w:val="28"/>
        </w:rPr>
        <w:t xml:space="preserve"> </w:t>
      </w:r>
      <w:proofErr w:type="spellStart"/>
      <w:r w:rsidRPr="00F803D0">
        <w:rPr>
          <w:color w:val="000000" w:themeColor="text1"/>
          <w:szCs w:val="28"/>
        </w:rPr>
        <w:t>Center</w:t>
      </w:r>
      <w:proofErr w:type="spellEnd"/>
      <w:r w:rsidRPr="00F803D0">
        <w:rPr>
          <w:color w:val="000000" w:themeColor="text1"/>
          <w:szCs w:val="28"/>
        </w:rPr>
        <w:t xml:space="preserve">: </w:t>
      </w:r>
      <w:proofErr w:type="spellStart"/>
      <w:r w:rsidRPr="00F803D0">
        <w:rPr>
          <w:color w:val="000000" w:themeColor="text1"/>
          <w:szCs w:val="28"/>
        </w:rPr>
        <w:t>The</w:t>
      </w:r>
      <w:proofErr w:type="spellEnd"/>
      <w:r w:rsidRPr="00F803D0">
        <w:rPr>
          <w:color w:val="000000" w:themeColor="text1"/>
          <w:szCs w:val="28"/>
        </w:rPr>
        <w:t xml:space="preserve"> </w:t>
      </w:r>
      <w:proofErr w:type="spellStart"/>
      <w:r w:rsidRPr="00F803D0">
        <w:rPr>
          <w:color w:val="000000" w:themeColor="text1"/>
          <w:szCs w:val="28"/>
        </w:rPr>
        <w:t>Spaces</w:t>
      </w:r>
      <w:proofErr w:type="spellEnd"/>
      <w:r w:rsidRPr="00F803D0">
        <w:rPr>
          <w:color w:val="000000" w:themeColor="text1"/>
          <w:szCs w:val="28"/>
        </w:rPr>
        <w:t xml:space="preserve"> </w:t>
      </w:r>
      <w:proofErr w:type="spellStart"/>
      <w:r w:rsidRPr="00F803D0">
        <w:rPr>
          <w:color w:val="000000" w:themeColor="text1"/>
          <w:szCs w:val="28"/>
        </w:rPr>
        <w:t>of</w:t>
      </w:r>
      <w:proofErr w:type="spellEnd"/>
      <w:r w:rsidRPr="00F803D0">
        <w:rPr>
          <w:color w:val="000000" w:themeColor="text1"/>
          <w:szCs w:val="28"/>
        </w:rPr>
        <w:t xml:space="preserve"> </w:t>
      </w:r>
      <w:proofErr w:type="spellStart"/>
      <w:r w:rsidRPr="00F803D0">
        <w:rPr>
          <w:color w:val="000000" w:themeColor="text1"/>
          <w:szCs w:val="28"/>
        </w:rPr>
        <w:t>Installation</w:t>
      </w:r>
      <w:proofErr w:type="spellEnd"/>
      <w:r w:rsidRPr="00F803D0">
        <w:rPr>
          <w:color w:val="000000" w:themeColor="text1"/>
          <w:szCs w:val="28"/>
        </w:rPr>
        <w:t xml:space="preserve"> </w:t>
      </w:r>
      <w:proofErr w:type="spellStart"/>
      <w:r w:rsidRPr="00F803D0">
        <w:rPr>
          <w:color w:val="000000" w:themeColor="text1"/>
          <w:szCs w:val="28"/>
        </w:rPr>
        <w:t>Art</w:t>
      </w:r>
      <w:proofErr w:type="spellEnd"/>
      <w:r w:rsidRPr="00F803D0">
        <w:rPr>
          <w:color w:val="000000" w:themeColor="text1"/>
          <w:szCs w:val="28"/>
        </w:rPr>
        <w:t xml:space="preserve">. </w:t>
      </w:r>
      <w:proofErr w:type="spellStart"/>
      <w:r w:rsidRPr="00F803D0">
        <w:rPr>
          <w:color w:val="000000" w:themeColor="text1"/>
          <w:szCs w:val="28"/>
        </w:rPr>
        <w:t>Cambridge</w:t>
      </w:r>
      <w:proofErr w:type="spellEnd"/>
      <w:r w:rsidRPr="00F803D0">
        <w:rPr>
          <w:color w:val="000000" w:themeColor="text1"/>
          <w:szCs w:val="28"/>
        </w:rPr>
        <w:t xml:space="preserve">, MA ; </w:t>
      </w:r>
      <w:proofErr w:type="spellStart"/>
      <w:r w:rsidRPr="00F803D0">
        <w:rPr>
          <w:color w:val="000000" w:themeColor="text1"/>
          <w:szCs w:val="28"/>
        </w:rPr>
        <w:t>London</w:t>
      </w:r>
      <w:proofErr w:type="spellEnd"/>
      <w:r w:rsidRPr="00F803D0">
        <w:rPr>
          <w:color w:val="000000" w:themeColor="text1"/>
          <w:szCs w:val="28"/>
        </w:rPr>
        <w:t xml:space="preserve"> : MIT </w:t>
      </w:r>
      <w:proofErr w:type="spellStart"/>
      <w:r w:rsidRPr="00F803D0">
        <w:rPr>
          <w:color w:val="000000" w:themeColor="text1"/>
          <w:szCs w:val="28"/>
        </w:rPr>
        <w:t>Press</w:t>
      </w:r>
      <w:proofErr w:type="spellEnd"/>
      <w:r w:rsidRPr="00F803D0">
        <w:rPr>
          <w:color w:val="000000" w:themeColor="text1"/>
          <w:szCs w:val="28"/>
        </w:rPr>
        <w:t>, 1999.</w:t>
      </w:r>
    </w:p>
    <w:p w14:paraId="25F7AFA5" w14:textId="0F82810C" w:rsidR="00275977" w:rsidRPr="00F803D0" w:rsidRDefault="00C75F2D" w:rsidP="005B7EAC">
      <w:pPr>
        <w:pBdr>
          <w:top w:val="nil"/>
          <w:left w:val="nil"/>
          <w:bottom w:val="nil"/>
          <w:right w:val="nil"/>
          <w:between w:val="nil"/>
        </w:pBdr>
        <w:jc w:val="both"/>
        <w:rPr>
          <w:szCs w:val="28"/>
        </w:rPr>
      </w:pPr>
      <w:r w:rsidRPr="00F803D0">
        <w:rPr>
          <w:szCs w:val="28"/>
        </w:rPr>
        <w:t>Допоміжна:</w:t>
      </w:r>
    </w:p>
    <w:p w14:paraId="6FF7C73B" w14:textId="33BBED03" w:rsidR="00C95D2D" w:rsidRPr="00F803D0" w:rsidRDefault="00C95D2D" w:rsidP="005B7EAC">
      <w:pPr>
        <w:pStyle w:val="a3"/>
        <w:numPr>
          <w:ilvl w:val="0"/>
          <w:numId w:val="18"/>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Kwon</w:t>
      </w:r>
      <w:proofErr w:type="spellEnd"/>
      <w:r w:rsidRPr="00F803D0">
        <w:rPr>
          <w:color w:val="000000" w:themeColor="text1"/>
          <w:szCs w:val="28"/>
        </w:rPr>
        <w:t xml:space="preserve"> M. </w:t>
      </w:r>
      <w:proofErr w:type="spellStart"/>
      <w:r w:rsidRPr="00F803D0">
        <w:rPr>
          <w:color w:val="000000" w:themeColor="text1"/>
          <w:szCs w:val="28"/>
        </w:rPr>
        <w:t>One</w:t>
      </w:r>
      <w:proofErr w:type="spellEnd"/>
      <w:r w:rsidRPr="00F803D0">
        <w:rPr>
          <w:color w:val="000000" w:themeColor="text1"/>
          <w:szCs w:val="28"/>
        </w:rPr>
        <w:t xml:space="preserve"> </w:t>
      </w:r>
      <w:proofErr w:type="spellStart"/>
      <w:r w:rsidRPr="00F803D0">
        <w:rPr>
          <w:color w:val="000000" w:themeColor="text1"/>
          <w:szCs w:val="28"/>
        </w:rPr>
        <w:t>Place</w:t>
      </w:r>
      <w:proofErr w:type="spellEnd"/>
      <w:r w:rsidRPr="00F803D0">
        <w:rPr>
          <w:color w:val="000000" w:themeColor="text1"/>
          <w:szCs w:val="28"/>
        </w:rPr>
        <w:t xml:space="preserve"> </w:t>
      </w:r>
      <w:proofErr w:type="spellStart"/>
      <w:r w:rsidRPr="00F803D0">
        <w:rPr>
          <w:color w:val="000000" w:themeColor="text1"/>
          <w:szCs w:val="28"/>
        </w:rPr>
        <w:t>After</w:t>
      </w:r>
      <w:proofErr w:type="spellEnd"/>
      <w:r w:rsidRPr="00F803D0">
        <w:rPr>
          <w:color w:val="000000" w:themeColor="text1"/>
          <w:szCs w:val="28"/>
        </w:rPr>
        <w:t xml:space="preserve"> </w:t>
      </w:r>
      <w:proofErr w:type="spellStart"/>
      <w:r w:rsidRPr="00F803D0">
        <w:rPr>
          <w:color w:val="000000" w:themeColor="text1"/>
          <w:szCs w:val="28"/>
        </w:rPr>
        <w:t>Another</w:t>
      </w:r>
      <w:proofErr w:type="spellEnd"/>
      <w:r w:rsidRPr="00F803D0">
        <w:rPr>
          <w:color w:val="000000" w:themeColor="text1"/>
          <w:szCs w:val="28"/>
        </w:rPr>
        <w:t xml:space="preserve">: </w:t>
      </w:r>
      <w:proofErr w:type="spellStart"/>
      <w:r w:rsidRPr="00F803D0">
        <w:rPr>
          <w:color w:val="000000" w:themeColor="text1"/>
          <w:szCs w:val="28"/>
        </w:rPr>
        <w:t>Site-Specific</w:t>
      </w:r>
      <w:proofErr w:type="spellEnd"/>
      <w:r w:rsidRPr="00F803D0">
        <w:rPr>
          <w:color w:val="000000" w:themeColor="text1"/>
          <w:szCs w:val="28"/>
        </w:rPr>
        <w:t xml:space="preserve"> </w:t>
      </w:r>
      <w:proofErr w:type="spellStart"/>
      <w:r w:rsidRPr="00F803D0">
        <w:rPr>
          <w:color w:val="000000" w:themeColor="text1"/>
          <w:szCs w:val="28"/>
        </w:rPr>
        <w:t>Art</w:t>
      </w:r>
      <w:proofErr w:type="spellEnd"/>
      <w:r w:rsidRPr="00F803D0">
        <w:rPr>
          <w:color w:val="000000" w:themeColor="text1"/>
          <w:szCs w:val="28"/>
        </w:rPr>
        <w:t xml:space="preserve"> </w:t>
      </w:r>
      <w:proofErr w:type="spellStart"/>
      <w:r w:rsidRPr="00F803D0">
        <w:rPr>
          <w:color w:val="000000" w:themeColor="text1"/>
          <w:szCs w:val="28"/>
        </w:rPr>
        <w:t>and</w:t>
      </w:r>
      <w:proofErr w:type="spellEnd"/>
      <w:r w:rsidRPr="00F803D0">
        <w:rPr>
          <w:color w:val="000000" w:themeColor="text1"/>
          <w:szCs w:val="28"/>
        </w:rPr>
        <w:t xml:space="preserve"> </w:t>
      </w:r>
      <w:proofErr w:type="spellStart"/>
      <w:r w:rsidRPr="00F803D0">
        <w:rPr>
          <w:color w:val="000000" w:themeColor="text1"/>
          <w:szCs w:val="28"/>
        </w:rPr>
        <w:t>Locational</w:t>
      </w:r>
      <w:proofErr w:type="spellEnd"/>
      <w:r w:rsidRPr="00F803D0">
        <w:rPr>
          <w:color w:val="000000" w:themeColor="text1"/>
          <w:szCs w:val="28"/>
        </w:rPr>
        <w:t xml:space="preserve"> </w:t>
      </w:r>
      <w:proofErr w:type="spellStart"/>
      <w:r w:rsidRPr="00F803D0">
        <w:rPr>
          <w:color w:val="000000" w:themeColor="text1"/>
          <w:szCs w:val="28"/>
        </w:rPr>
        <w:t>Identity</w:t>
      </w:r>
      <w:proofErr w:type="spellEnd"/>
      <w:r w:rsidRPr="00F803D0">
        <w:rPr>
          <w:color w:val="000000" w:themeColor="text1"/>
          <w:szCs w:val="28"/>
        </w:rPr>
        <w:t xml:space="preserve">. </w:t>
      </w:r>
      <w:proofErr w:type="spellStart"/>
      <w:r w:rsidRPr="00F803D0">
        <w:rPr>
          <w:color w:val="000000" w:themeColor="text1"/>
          <w:szCs w:val="28"/>
        </w:rPr>
        <w:t>Cambridge</w:t>
      </w:r>
      <w:proofErr w:type="spellEnd"/>
      <w:r w:rsidRPr="00F803D0">
        <w:rPr>
          <w:color w:val="000000" w:themeColor="text1"/>
          <w:szCs w:val="28"/>
        </w:rPr>
        <w:t xml:space="preserve">, MA : MIT </w:t>
      </w:r>
      <w:proofErr w:type="spellStart"/>
      <w:r w:rsidRPr="00F803D0">
        <w:rPr>
          <w:color w:val="000000" w:themeColor="text1"/>
          <w:szCs w:val="28"/>
        </w:rPr>
        <w:t>Press</w:t>
      </w:r>
      <w:proofErr w:type="spellEnd"/>
      <w:r w:rsidRPr="00F803D0">
        <w:rPr>
          <w:color w:val="000000" w:themeColor="text1"/>
          <w:szCs w:val="28"/>
        </w:rPr>
        <w:t>, 2002.</w:t>
      </w:r>
    </w:p>
    <w:p w14:paraId="0FA31E25" w14:textId="555B3219" w:rsidR="00C95D2D" w:rsidRPr="00F803D0" w:rsidRDefault="00C95D2D" w:rsidP="005B7EAC">
      <w:pPr>
        <w:pStyle w:val="a3"/>
        <w:numPr>
          <w:ilvl w:val="0"/>
          <w:numId w:val="18"/>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Lalanne</w:t>
      </w:r>
      <w:proofErr w:type="spellEnd"/>
      <w:r w:rsidRPr="00F803D0">
        <w:rPr>
          <w:color w:val="000000" w:themeColor="text1"/>
          <w:szCs w:val="28"/>
        </w:rPr>
        <w:t xml:space="preserve"> M. A </w:t>
      </w:r>
      <w:proofErr w:type="spellStart"/>
      <w:r w:rsidRPr="00F803D0">
        <w:rPr>
          <w:color w:val="000000" w:themeColor="text1"/>
          <w:szCs w:val="28"/>
        </w:rPr>
        <w:t>Treatise</w:t>
      </w:r>
      <w:proofErr w:type="spellEnd"/>
      <w:r w:rsidRPr="00F803D0">
        <w:rPr>
          <w:color w:val="000000" w:themeColor="text1"/>
          <w:szCs w:val="28"/>
        </w:rPr>
        <w:t xml:space="preserve"> </w:t>
      </w:r>
      <w:proofErr w:type="spellStart"/>
      <w:r w:rsidRPr="00F803D0">
        <w:rPr>
          <w:color w:val="000000" w:themeColor="text1"/>
          <w:szCs w:val="28"/>
        </w:rPr>
        <w:t>on</w:t>
      </w:r>
      <w:proofErr w:type="spellEnd"/>
      <w:r w:rsidRPr="00F803D0">
        <w:rPr>
          <w:color w:val="000000" w:themeColor="text1"/>
          <w:szCs w:val="28"/>
        </w:rPr>
        <w:t xml:space="preserve"> </w:t>
      </w:r>
      <w:proofErr w:type="spellStart"/>
      <w:r w:rsidRPr="00F803D0">
        <w:rPr>
          <w:color w:val="000000" w:themeColor="text1"/>
          <w:szCs w:val="28"/>
        </w:rPr>
        <w:t>Etching</w:t>
      </w:r>
      <w:proofErr w:type="spellEnd"/>
      <w:r w:rsidRPr="00F803D0">
        <w:rPr>
          <w:color w:val="000000" w:themeColor="text1"/>
          <w:szCs w:val="28"/>
        </w:rPr>
        <w:t xml:space="preserve">. </w:t>
      </w:r>
      <w:proofErr w:type="spellStart"/>
      <w:r w:rsidRPr="00F803D0">
        <w:rPr>
          <w:color w:val="000000" w:themeColor="text1"/>
          <w:szCs w:val="28"/>
        </w:rPr>
        <w:t>London</w:t>
      </w:r>
      <w:proofErr w:type="spellEnd"/>
      <w:r w:rsidRPr="00F803D0">
        <w:rPr>
          <w:color w:val="000000" w:themeColor="text1"/>
          <w:szCs w:val="28"/>
        </w:rPr>
        <w:t xml:space="preserve"> : </w:t>
      </w:r>
      <w:proofErr w:type="spellStart"/>
      <w:r w:rsidRPr="00F803D0">
        <w:rPr>
          <w:color w:val="000000" w:themeColor="text1"/>
          <w:szCs w:val="28"/>
        </w:rPr>
        <w:t>Bickers</w:t>
      </w:r>
      <w:proofErr w:type="spellEnd"/>
      <w:r w:rsidRPr="00F803D0">
        <w:rPr>
          <w:color w:val="000000" w:themeColor="text1"/>
          <w:szCs w:val="28"/>
        </w:rPr>
        <w:t xml:space="preserve"> </w:t>
      </w:r>
      <w:proofErr w:type="spellStart"/>
      <w:r w:rsidRPr="00F803D0">
        <w:rPr>
          <w:color w:val="000000" w:themeColor="text1"/>
          <w:szCs w:val="28"/>
        </w:rPr>
        <w:t>and</w:t>
      </w:r>
      <w:proofErr w:type="spellEnd"/>
      <w:r w:rsidRPr="00F803D0">
        <w:rPr>
          <w:color w:val="000000" w:themeColor="text1"/>
          <w:szCs w:val="28"/>
        </w:rPr>
        <w:t xml:space="preserve"> </w:t>
      </w:r>
      <w:proofErr w:type="spellStart"/>
      <w:r w:rsidRPr="00F803D0">
        <w:rPr>
          <w:color w:val="000000" w:themeColor="text1"/>
          <w:szCs w:val="28"/>
        </w:rPr>
        <w:t>Son</w:t>
      </w:r>
      <w:proofErr w:type="spellEnd"/>
      <w:r w:rsidRPr="00F803D0">
        <w:rPr>
          <w:color w:val="000000" w:themeColor="text1"/>
          <w:szCs w:val="28"/>
        </w:rPr>
        <w:t>, 1880.</w:t>
      </w:r>
    </w:p>
    <w:p w14:paraId="7FC820B8" w14:textId="6E7EB636" w:rsidR="00C95D2D" w:rsidRPr="00F803D0" w:rsidRDefault="00C95D2D" w:rsidP="005B7EAC">
      <w:pPr>
        <w:pStyle w:val="a3"/>
        <w:numPr>
          <w:ilvl w:val="0"/>
          <w:numId w:val="18"/>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Landau</w:t>
      </w:r>
      <w:proofErr w:type="spellEnd"/>
      <w:r w:rsidRPr="00F803D0">
        <w:rPr>
          <w:color w:val="000000" w:themeColor="text1"/>
          <w:szCs w:val="28"/>
        </w:rPr>
        <w:t xml:space="preserve"> D., </w:t>
      </w:r>
      <w:proofErr w:type="spellStart"/>
      <w:r w:rsidRPr="00F803D0">
        <w:rPr>
          <w:color w:val="000000" w:themeColor="text1"/>
          <w:szCs w:val="28"/>
        </w:rPr>
        <w:t>Parshall</w:t>
      </w:r>
      <w:proofErr w:type="spellEnd"/>
      <w:r w:rsidRPr="00F803D0">
        <w:rPr>
          <w:color w:val="000000" w:themeColor="text1"/>
          <w:szCs w:val="28"/>
        </w:rPr>
        <w:t xml:space="preserve"> P. </w:t>
      </w:r>
      <w:proofErr w:type="spellStart"/>
      <w:r w:rsidRPr="00F803D0">
        <w:rPr>
          <w:color w:val="000000" w:themeColor="text1"/>
          <w:szCs w:val="28"/>
        </w:rPr>
        <w:t>The</w:t>
      </w:r>
      <w:proofErr w:type="spellEnd"/>
      <w:r w:rsidRPr="00F803D0">
        <w:rPr>
          <w:color w:val="000000" w:themeColor="text1"/>
          <w:szCs w:val="28"/>
        </w:rPr>
        <w:t xml:space="preserve"> </w:t>
      </w:r>
      <w:proofErr w:type="spellStart"/>
      <w:r w:rsidRPr="00F803D0">
        <w:rPr>
          <w:color w:val="000000" w:themeColor="text1"/>
          <w:szCs w:val="28"/>
        </w:rPr>
        <w:t>Renaissance</w:t>
      </w:r>
      <w:proofErr w:type="spellEnd"/>
      <w:r w:rsidRPr="00F803D0">
        <w:rPr>
          <w:color w:val="000000" w:themeColor="text1"/>
          <w:szCs w:val="28"/>
        </w:rPr>
        <w:t xml:space="preserve"> </w:t>
      </w:r>
      <w:proofErr w:type="spellStart"/>
      <w:r w:rsidRPr="00F803D0">
        <w:rPr>
          <w:color w:val="000000" w:themeColor="text1"/>
          <w:szCs w:val="28"/>
        </w:rPr>
        <w:t>Print</w:t>
      </w:r>
      <w:proofErr w:type="spellEnd"/>
      <w:r w:rsidRPr="00F803D0">
        <w:rPr>
          <w:color w:val="000000" w:themeColor="text1"/>
          <w:szCs w:val="28"/>
        </w:rPr>
        <w:t xml:space="preserve">, 1470–1550. </w:t>
      </w:r>
      <w:proofErr w:type="spellStart"/>
      <w:r w:rsidRPr="00F803D0">
        <w:rPr>
          <w:color w:val="000000" w:themeColor="text1"/>
          <w:szCs w:val="28"/>
        </w:rPr>
        <w:t>New</w:t>
      </w:r>
      <w:proofErr w:type="spellEnd"/>
      <w:r w:rsidRPr="00F803D0">
        <w:rPr>
          <w:color w:val="000000" w:themeColor="text1"/>
          <w:szCs w:val="28"/>
        </w:rPr>
        <w:t xml:space="preserve"> </w:t>
      </w:r>
      <w:proofErr w:type="spellStart"/>
      <w:r w:rsidRPr="00F803D0">
        <w:rPr>
          <w:color w:val="000000" w:themeColor="text1"/>
          <w:szCs w:val="28"/>
        </w:rPr>
        <w:t>Haven</w:t>
      </w:r>
      <w:proofErr w:type="spellEnd"/>
      <w:r w:rsidRPr="00F803D0">
        <w:rPr>
          <w:color w:val="000000" w:themeColor="text1"/>
          <w:szCs w:val="28"/>
        </w:rPr>
        <w:t xml:space="preserve"> ; </w:t>
      </w:r>
      <w:proofErr w:type="spellStart"/>
      <w:r w:rsidRPr="00F803D0">
        <w:rPr>
          <w:color w:val="000000" w:themeColor="text1"/>
          <w:szCs w:val="28"/>
        </w:rPr>
        <w:t>London</w:t>
      </w:r>
      <w:proofErr w:type="spellEnd"/>
      <w:r w:rsidRPr="00F803D0">
        <w:rPr>
          <w:color w:val="000000" w:themeColor="text1"/>
          <w:szCs w:val="28"/>
        </w:rPr>
        <w:t xml:space="preserve"> : </w:t>
      </w:r>
      <w:proofErr w:type="spellStart"/>
      <w:r w:rsidRPr="00F803D0">
        <w:rPr>
          <w:color w:val="000000" w:themeColor="text1"/>
          <w:szCs w:val="28"/>
        </w:rPr>
        <w:t>Yale</w:t>
      </w:r>
      <w:proofErr w:type="spellEnd"/>
      <w:r w:rsidRPr="00F803D0">
        <w:rPr>
          <w:color w:val="000000" w:themeColor="text1"/>
          <w:szCs w:val="28"/>
        </w:rPr>
        <w:t xml:space="preserve"> </w:t>
      </w:r>
      <w:proofErr w:type="spellStart"/>
      <w:r w:rsidRPr="00F803D0">
        <w:rPr>
          <w:color w:val="000000" w:themeColor="text1"/>
          <w:szCs w:val="28"/>
        </w:rPr>
        <w:t>University</w:t>
      </w:r>
      <w:proofErr w:type="spellEnd"/>
      <w:r w:rsidRPr="00F803D0">
        <w:rPr>
          <w:color w:val="000000" w:themeColor="text1"/>
          <w:szCs w:val="28"/>
        </w:rPr>
        <w:t xml:space="preserve"> </w:t>
      </w:r>
      <w:proofErr w:type="spellStart"/>
      <w:r w:rsidRPr="00F803D0">
        <w:rPr>
          <w:color w:val="000000" w:themeColor="text1"/>
          <w:szCs w:val="28"/>
        </w:rPr>
        <w:t>Press</w:t>
      </w:r>
      <w:proofErr w:type="spellEnd"/>
      <w:r w:rsidRPr="00F803D0">
        <w:rPr>
          <w:color w:val="000000" w:themeColor="text1"/>
          <w:szCs w:val="28"/>
        </w:rPr>
        <w:t>, 1994.</w:t>
      </w:r>
    </w:p>
    <w:p w14:paraId="3B9C2449" w14:textId="2DCAD2EC" w:rsidR="00C95D2D" w:rsidRPr="00F803D0" w:rsidRDefault="00C95D2D" w:rsidP="005B7EAC">
      <w:pPr>
        <w:pStyle w:val="a3"/>
        <w:numPr>
          <w:ilvl w:val="0"/>
          <w:numId w:val="18"/>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Lane</w:t>
      </w:r>
      <w:proofErr w:type="spellEnd"/>
      <w:r w:rsidRPr="00F803D0">
        <w:rPr>
          <w:color w:val="000000" w:themeColor="text1"/>
          <w:szCs w:val="28"/>
        </w:rPr>
        <w:t xml:space="preserve"> R. </w:t>
      </w:r>
      <w:proofErr w:type="spellStart"/>
      <w:r w:rsidRPr="00F803D0">
        <w:rPr>
          <w:color w:val="000000" w:themeColor="text1"/>
          <w:szCs w:val="28"/>
        </w:rPr>
        <w:t>Images</w:t>
      </w:r>
      <w:proofErr w:type="spellEnd"/>
      <w:r w:rsidRPr="00F803D0">
        <w:rPr>
          <w:color w:val="000000" w:themeColor="text1"/>
          <w:szCs w:val="28"/>
        </w:rPr>
        <w:t xml:space="preserve"> </w:t>
      </w:r>
      <w:proofErr w:type="spellStart"/>
      <w:r w:rsidRPr="00F803D0">
        <w:rPr>
          <w:color w:val="000000" w:themeColor="text1"/>
          <w:szCs w:val="28"/>
        </w:rPr>
        <w:t>from</w:t>
      </w:r>
      <w:proofErr w:type="spellEnd"/>
      <w:r w:rsidRPr="00F803D0">
        <w:rPr>
          <w:color w:val="000000" w:themeColor="text1"/>
          <w:szCs w:val="28"/>
        </w:rPr>
        <w:t xml:space="preserve"> </w:t>
      </w:r>
      <w:proofErr w:type="spellStart"/>
      <w:r w:rsidRPr="00F803D0">
        <w:rPr>
          <w:color w:val="000000" w:themeColor="text1"/>
          <w:szCs w:val="28"/>
        </w:rPr>
        <w:t>the</w:t>
      </w:r>
      <w:proofErr w:type="spellEnd"/>
      <w:r w:rsidRPr="00F803D0">
        <w:rPr>
          <w:color w:val="000000" w:themeColor="text1"/>
          <w:szCs w:val="28"/>
        </w:rPr>
        <w:t xml:space="preserve"> </w:t>
      </w:r>
      <w:proofErr w:type="spellStart"/>
      <w:r w:rsidRPr="00F803D0">
        <w:rPr>
          <w:color w:val="000000" w:themeColor="text1"/>
          <w:szCs w:val="28"/>
        </w:rPr>
        <w:t>Floating</w:t>
      </w:r>
      <w:proofErr w:type="spellEnd"/>
      <w:r w:rsidRPr="00F803D0">
        <w:rPr>
          <w:color w:val="000000" w:themeColor="text1"/>
          <w:szCs w:val="28"/>
        </w:rPr>
        <w:t xml:space="preserve"> </w:t>
      </w:r>
      <w:proofErr w:type="spellStart"/>
      <w:r w:rsidRPr="00F803D0">
        <w:rPr>
          <w:color w:val="000000" w:themeColor="text1"/>
          <w:szCs w:val="28"/>
        </w:rPr>
        <w:t>World</w:t>
      </w:r>
      <w:proofErr w:type="spellEnd"/>
      <w:r w:rsidRPr="00F803D0">
        <w:rPr>
          <w:color w:val="000000" w:themeColor="text1"/>
          <w:szCs w:val="28"/>
        </w:rPr>
        <w:t xml:space="preserve">: </w:t>
      </w:r>
      <w:proofErr w:type="spellStart"/>
      <w:r w:rsidRPr="00F803D0">
        <w:rPr>
          <w:color w:val="000000" w:themeColor="text1"/>
          <w:szCs w:val="28"/>
        </w:rPr>
        <w:t>The</w:t>
      </w:r>
      <w:proofErr w:type="spellEnd"/>
      <w:r w:rsidRPr="00F803D0">
        <w:rPr>
          <w:color w:val="000000" w:themeColor="text1"/>
          <w:szCs w:val="28"/>
        </w:rPr>
        <w:t xml:space="preserve"> </w:t>
      </w:r>
      <w:proofErr w:type="spellStart"/>
      <w:r w:rsidRPr="00F803D0">
        <w:rPr>
          <w:color w:val="000000" w:themeColor="text1"/>
          <w:szCs w:val="28"/>
        </w:rPr>
        <w:t>Japanese</w:t>
      </w:r>
      <w:proofErr w:type="spellEnd"/>
      <w:r w:rsidRPr="00F803D0">
        <w:rPr>
          <w:color w:val="000000" w:themeColor="text1"/>
          <w:szCs w:val="28"/>
        </w:rPr>
        <w:t xml:space="preserve"> </w:t>
      </w:r>
      <w:proofErr w:type="spellStart"/>
      <w:r w:rsidRPr="00F803D0">
        <w:rPr>
          <w:color w:val="000000" w:themeColor="text1"/>
          <w:szCs w:val="28"/>
        </w:rPr>
        <w:t>Print</w:t>
      </w:r>
      <w:proofErr w:type="spellEnd"/>
      <w:r w:rsidRPr="00F803D0">
        <w:rPr>
          <w:color w:val="000000" w:themeColor="text1"/>
          <w:szCs w:val="28"/>
        </w:rPr>
        <w:t xml:space="preserve">. </w:t>
      </w:r>
      <w:proofErr w:type="spellStart"/>
      <w:r w:rsidRPr="00F803D0">
        <w:rPr>
          <w:color w:val="000000" w:themeColor="text1"/>
          <w:szCs w:val="28"/>
        </w:rPr>
        <w:t>Oxford</w:t>
      </w:r>
      <w:proofErr w:type="spellEnd"/>
      <w:r w:rsidRPr="00F803D0">
        <w:rPr>
          <w:color w:val="000000" w:themeColor="text1"/>
          <w:szCs w:val="28"/>
        </w:rPr>
        <w:t xml:space="preserve"> : </w:t>
      </w:r>
      <w:proofErr w:type="spellStart"/>
      <w:r w:rsidRPr="00F803D0">
        <w:rPr>
          <w:color w:val="000000" w:themeColor="text1"/>
          <w:szCs w:val="28"/>
        </w:rPr>
        <w:t>Oxford</w:t>
      </w:r>
      <w:proofErr w:type="spellEnd"/>
      <w:r w:rsidRPr="00F803D0">
        <w:rPr>
          <w:color w:val="000000" w:themeColor="text1"/>
          <w:szCs w:val="28"/>
        </w:rPr>
        <w:t xml:space="preserve"> </w:t>
      </w:r>
      <w:proofErr w:type="spellStart"/>
      <w:r w:rsidRPr="00F803D0">
        <w:rPr>
          <w:color w:val="000000" w:themeColor="text1"/>
          <w:szCs w:val="28"/>
        </w:rPr>
        <w:t>University</w:t>
      </w:r>
      <w:proofErr w:type="spellEnd"/>
      <w:r w:rsidRPr="00F803D0">
        <w:rPr>
          <w:color w:val="000000" w:themeColor="text1"/>
          <w:szCs w:val="28"/>
        </w:rPr>
        <w:t xml:space="preserve"> </w:t>
      </w:r>
      <w:proofErr w:type="spellStart"/>
      <w:r w:rsidRPr="00F803D0">
        <w:rPr>
          <w:color w:val="000000" w:themeColor="text1"/>
          <w:szCs w:val="28"/>
        </w:rPr>
        <w:t>Press</w:t>
      </w:r>
      <w:proofErr w:type="spellEnd"/>
      <w:r w:rsidRPr="00F803D0">
        <w:rPr>
          <w:color w:val="000000" w:themeColor="text1"/>
          <w:szCs w:val="28"/>
        </w:rPr>
        <w:t>, 1978.</w:t>
      </w:r>
    </w:p>
    <w:p w14:paraId="34ADB2E8" w14:textId="6C0C2153" w:rsidR="00275977" w:rsidRPr="00F803D0" w:rsidRDefault="00C95D2D" w:rsidP="005B7EAC">
      <w:pPr>
        <w:pStyle w:val="a3"/>
        <w:numPr>
          <w:ilvl w:val="0"/>
          <w:numId w:val="18"/>
        </w:numPr>
        <w:pBdr>
          <w:top w:val="nil"/>
          <w:left w:val="nil"/>
          <w:bottom w:val="nil"/>
          <w:right w:val="nil"/>
          <w:between w:val="nil"/>
        </w:pBdr>
        <w:ind w:firstLine="0"/>
        <w:jc w:val="both"/>
        <w:rPr>
          <w:color w:val="000000" w:themeColor="text1"/>
          <w:szCs w:val="28"/>
        </w:rPr>
      </w:pPr>
      <w:proofErr w:type="spellStart"/>
      <w:r w:rsidRPr="00F803D0">
        <w:rPr>
          <w:color w:val="000000" w:themeColor="text1"/>
          <w:szCs w:val="28"/>
        </w:rPr>
        <w:t>Lacy</w:t>
      </w:r>
      <w:proofErr w:type="spellEnd"/>
      <w:r w:rsidRPr="00F803D0">
        <w:rPr>
          <w:color w:val="000000" w:themeColor="text1"/>
          <w:szCs w:val="28"/>
        </w:rPr>
        <w:t xml:space="preserve"> S., </w:t>
      </w:r>
      <w:proofErr w:type="spellStart"/>
      <w:r w:rsidRPr="00F803D0">
        <w:rPr>
          <w:color w:val="000000" w:themeColor="text1"/>
          <w:szCs w:val="28"/>
        </w:rPr>
        <w:t>ed</w:t>
      </w:r>
      <w:proofErr w:type="spellEnd"/>
      <w:r w:rsidRPr="00F803D0">
        <w:rPr>
          <w:color w:val="000000" w:themeColor="text1"/>
          <w:szCs w:val="28"/>
        </w:rPr>
        <w:t xml:space="preserve">. </w:t>
      </w:r>
      <w:proofErr w:type="spellStart"/>
      <w:r w:rsidRPr="00F803D0">
        <w:rPr>
          <w:color w:val="000000" w:themeColor="text1"/>
          <w:szCs w:val="28"/>
        </w:rPr>
        <w:t>Mapping</w:t>
      </w:r>
      <w:proofErr w:type="spellEnd"/>
      <w:r w:rsidRPr="00F803D0">
        <w:rPr>
          <w:color w:val="000000" w:themeColor="text1"/>
          <w:szCs w:val="28"/>
        </w:rPr>
        <w:t xml:space="preserve"> </w:t>
      </w:r>
      <w:proofErr w:type="spellStart"/>
      <w:r w:rsidRPr="00F803D0">
        <w:rPr>
          <w:color w:val="000000" w:themeColor="text1"/>
          <w:szCs w:val="28"/>
        </w:rPr>
        <w:t>the</w:t>
      </w:r>
      <w:proofErr w:type="spellEnd"/>
      <w:r w:rsidRPr="00F803D0">
        <w:rPr>
          <w:color w:val="000000" w:themeColor="text1"/>
          <w:szCs w:val="28"/>
        </w:rPr>
        <w:t xml:space="preserve"> </w:t>
      </w:r>
      <w:proofErr w:type="spellStart"/>
      <w:r w:rsidRPr="00F803D0">
        <w:rPr>
          <w:color w:val="000000" w:themeColor="text1"/>
          <w:szCs w:val="28"/>
        </w:rPr>
        <w:t>Terrain</w:t>
      </w:r>
      <w:proofErr w:type="spellEnd"/>
      <w:r w:rsidRPr="00F803D0">
        <w:rPr>
          <w:color w:val="000000" w:themeColor="text1"/>
          <w:szCs w:val="28"/>
        </w:rPr>
        <w:t xml:space="preserve">: </w:t>
      </w:r>
      <w:proofErr w:type="spellStart"/>
      <w:r w:rsidRPr="00F803D0">
        <w:rPr>
          <w:color w:val="000000" w:themeColor="text1"/>
          <w:szCs w:val="28"/>
        </w:rPr>
        <w:t>New</w:t>
      </w:r>
      <w:proofErr w:type="spellEnd"/>
      <w:r w:rsidRPr="00F803D0">
        <w:rPr>
          <w:color w:val="000000" w:themeColor="text1"/>
          <w:szCs w:val="28"/>
        </w:rPr>
        <w:t xml:space="preserve"> </w:t>
      </w:r>
      <w:proofErr w:type="spellStart"/>
      <w:r w:rsidRPr="00F803D0">
        <w:rPr>
          <w:color w:val="000000" w:themeColor="text1"/>
          <w:szCs w:val="28"/>
        </w:rPr>
        <w:t>Genre</w:t>
      </w:r>
      <w:proofErr w:type="spellEnd"/>
      <w:r w:rsidRPr="00F803D0">
        <w:rPr>
          <w:color w:val="000000" w:themeColor="text1"/>
          <w:szCs w:val="28"/>
        </w:rPr>
        <w:t xml:space="preserve"> </w:t>
      </w:r>
      <w:proofErr w:type="spellStart"/>
      <w:r w:rsidRPr="00F803D0">
        <w:rPr>
          <w:color w:val="000000" w:themeColor="text1"/>
          <w:szCs w:val="28"/>
        </w:rPr>
        <w:t>Public</w:t>
      </w:r>
      <w:proofErr w:type="spellEnd"/>
      <w:r w:rsidRPr="00F803D0">
        <w:rPr>
          <w:color w:val="000000" w:themeColor="text1"/>
          <w:szCs w:val="28"/>
        </w:rPr>
        <w:t xml:space="preserve"> </w:t>
      </w:r>
      <w:proofErr w:type="spellStart"/>
      <w:r w:rsidRPr="00F803D0">
        <w:rPr>
          <w:color w:val="000000" w:themeColor="text1"/>
          <w:szCs w:val="28"/>
        </w:rPr>
        <w:t>Art</w:t>
      </w:r>
      <w:proofErr w:type="spellEnd"/>
      <w:r w:rsidRPr="00F803D0">
        <w:rPr>
          <w:color w:val="000000" w:themeColor="text1"/>
          <w:szCs w:val="28"/>
        </w:rPr>
        <w:t xml:space="preserve">. </w:t>
      </w:r>
      <w:proofErr w:type="spellStart"/>
      <w:r w:rsidRPr="00F803D0">
        <w:rPr>
          <w:color w:val="000000" w:themeColor="text1"/>
          <w:szCs w:val="28"/>
        </w:rPr>
        <w:t>Seattle</w:t>
      </w:r>
      <w:proofErr w:type="spellEnd"/>
      <w:r w:rsidRPr="00F803D0">
        <w:rPr>
          <w:color w:val="000000" w:themeColor="text1"/>
          <w:szCs w:val="28"/>
        </w:rPr>
        <w:t xml:space="preserve"> : </w:t>
      </w:r>
      <w:proofErr w:type="spellStart"/>
      <w:r w:rsidRPr="00F803D0">
        <w:rPr>
          <w:color w:val="000000" w:themeColor="text1"/>
          <w:szCs w:val="28"/>
        </w:rPr>
        <w:t>Bay</w:t>
      </w:r>
      <w:proofErr w:type="spellEnd"/>
      <w:r w:rsidRPr="00F803D0">
        <w:rPr>
          <w:color w:val="000000" w:themeColor="text1"/>
          <w:szCs w:val="28"/>
        </w:rPr>
        <w:t xml:space="preserve"> </w:t>
      </w:r>
      <w:proofErr w:type="spellStart"/>
      <w:r w:rsidRPr="00F803D0">
        <w:rPr>
          <w:color w:val="000000" w:themeColor="text1"/>
          <w:szCs w:val="28"/>
        </w:rPr>
        <w:t>Press</w:t>
      </w:r>
      <w:proofErr w:type="spellEnd"/>
      <w:r w:rsidRPr="00F803D0">
        <w:rPr>
          <w:color w:val="000000" w:themeColor="text1"/>
          <w:szCs w:val="28"/>
        </w:rPr>
        <w:t>, 1995.</w:t>
      </w:r>
    </w:p>
    <w:p w14:paraId="37C9A514" w14:textId="77777777" w:rsidR="00C95D2D" w:rsidRPr="00F803D0" w:rsidRDefault="00C95D2D" w:rsidP="005B7EAC">
      <w:pPr>
        <w:pBdr>
          <w:top w:val="nil"/>
          <w:left w:val="nil"/>
          <w:bottom w:val="nil"/>
          <w:right w:val="nil"/>
          <w:between w:val="nil"/>
        </w:pBdr>
        <w:jc w:val="both"/>
        <w:rPr>
          <w:b/>
          <w:bCs/>
          <w:szCs w:val="28"/>
        </w:rPr>
      </w:pPr>
    </w:p>
    <w:p w14:paraId="06B54E58" w14:textId="3F22DEC9" w:rsidR="00275977" w:rsidRPr="00F803D0" w:rsidRDefault="00275977" w:rsidP="005B7EAC">
      <w:pPr>
        <w:pBdr>
          <w:top w:val="nil"/>
          <w:left w:val="nil"/>
          <w:bottom w:val="nil"/>
          <w:right w:val="nil"/>
          <w:between w:val="nil"/>
        </w:pBdr>
        <w:jc w:val="both"/>
        <w:rPr>
          <w:szCs w:val="28"/>
        </w:rPr>
      </w:pPr>
      <w:r w:rsidRPr="00F803D0">
        <w:rPr>
          <w:b/>
          <w:bCs/>
          <w:szCs w:val="28"/>
        </w:rPr>
        <w:t>Форма підсумкового контролю</w:t>
      </w:r>
      <w:r w:rsidR="003B674F" w:rsidRPr="00F803D0">
        <w:rPr>
          <w:b/>
          <w:bCs/>
          <w:szCs w:val="28"/>
        </w:rPr>
        <w:t xml:space="preserve"> </w:t>
      </w:r>
      <w:r w:rsidRPr="00F803D0">
        <w:rPr>
          <w:color w:val="FF0000"/>
          <w:szCs w:val="28"/>
        </w:rPr>
        <w:t>____</w:t>
      </w:r>
      <w:r w:rsidR="003B674F" w:rsidRPr="00F803D0">
        <w:rPr>
          <w:color w:val="000000" w:themeColor="text1"/>
          <w:szCs w:val="28"/>
          <w:u w:val="single"/>
        </w:rPr>
        <w:t>залік</w:t>
      </w:r>
      <w:r w:rsidRPr="00F803D0">
        <w:rPr>
          <w:color w:val="000000" w:themeColor="text1"/>
          <w:szCs w:val="28"/>
        </w:rPr>
        <w:t>_____________.</w:t>
      </w:r>
    </w:p>
    <w:p w14:paraId="748B3432" w14:textId="77777777" w:rsidR="00275977" w:rsidRPr="00F803D0" w:rsidRDefault="00275977" w:rsidP="005B7EAC">
      <w:pPr>
        <w:pBdr>
          <w:top w:val="nil"/>
          <w:left w:val="nil"/>
          <w:bottom w:val="nil"/>
          <w:right w:val="nil"/>
          <w:between w:val="nil"/>
        </w:pBdr>
        <w:jc w:val="both"/>
        <w:rPr>
          <w:szCs w:val="28"/>
          <w:vertAlign w:val="superscript"/>
        </w:rPr>
      </w:pP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r>
      <w:r w:rsidRPr="00F803D0">
        <w:rPr>
          <w:szCs w:val="28"/>
          <w:vertAlign w:val="superscript"/>
        </w:rPr>
        <w:tab/>
        <w:t>(залік, іспит, семестровий перегляд)</w:t>
      </w:r>
    </w:p>
    <w:p w14:paraId="1B5E6524" w14:textId="77777777" w:rsidR="004D3775" w:rsidRPr="00F803D0" w:rsidRDefault="00275977" w:rsidP="005B7EAC">
      <w:pPr>
        <w:pBdr>
          <w:top w:val="nil"/>
          <w:left w:val="nil"/>
          <w:bottom w:val="nil"/>
          <w:right w:val="nil"/>
          <w:between w:val="nil"/>
        </w:pBdr>
        <w:jc w:val="both"/>
        <w:rPr>
          <w:szCs w:val="28"/>
        </w:rPr>
      </w:pPr>
      <w:bookmarkStart w:id="0" w:name="_Hlk150104876"/>
      <w:r w:rsidRPr="00F803D0">
        <w:rPr>
          <w:b/>
          <w:bCs/>
          <w:iCs/>
          <w:color w:val="000000"/>
          <w:szCs w:val="28"/>
        </w:rPr>
        <w:t>Критерії оцінювання</w:t>
      </w:r>
      <w:bookmarkEnd w:id="0"/>
      <w:r w:rsidRPr="00F803D0">
        <w:rPr>
          <w:b/>
          <w:bCs/>
          <w:iCs/>
          <w:color w:val="000000"/>
          <w:szCs w:val="28"/>
        </w:rPr>
        <w:t>.</w:t>
      </w:r>
      <w:r w:rsidR="005B0979" w:rsidRPr="00F803D0">
        <w:rPr>
          <w:szCs w:val="28"/>
        </w:rPr>
        <w:t xml:space="preserve"> : виконане індивідуального завдання подається викладачу не пізніше, ніж за тиждень до початку залікової сесії. Викладач має право вимагати від Здобувача доопрацювання індивідуального завдання, якщо воно не відповідає встановленим вимогам.</w:t>
      </w:r>
    </w:p>
    <w:p w14:paraId="0F5ADD0A" w14:textId="77777777" w:rsidR="005B0979" w:rsidRPr="00F803D0" w:rsidRDefault="005B0979" w:rsidP="005B7EAC">
      <w:pPr>
        <w:pBdr>
          <w:top w:val="nil"/>
          <w:left w:val="nil"/>
          <w:bottom w:val="nil"/>
          <w:right w:val="nil"/>
          <w:between w:val="nil"/>
        </w:pBdr>
        <w:jc w:val="both"/>
        <w:rPr>
          <w:szCs w:val="28"/>
        </w:rPr>
      </w:pPr>
      <w:r w:rsidRPr="00F803D0">
        <w:rPr>
          <w:szCs w:val="28"/>
        </w:rPr>
        <w:t>Підсумковий контроль здійснюється під час проведення залікової сесії з урахуванням підсумків поточного контролю. Під час семестрового контролю враховуються результати здачі усіх видів навчальної роб</w:t>
      </w:r>
      <w:r w:rsidR="00BC3D29" w:rsidRPr="00F803D0">
        <w:rPr>
          <w:szCs w:val="28"/>
        </w:rPr>
        <w:t>оти згідно зі структурою курсу.</w:t>
      </w:r>
    </w:p>
    <w:p w14:paraId="2BDE7CA2" w14:textId="77777777" w:rsidR="005B0979" w:rsidRPr="00F803D0" w:rsidRDefault="005B0979" w:rsidP="005B7EAC">
      <w:pPr>
        <w:pBdr>
          <w:top w:val="nil"/>
          <w:left w:val="nil"/>
          <w:bottom w:val="nil"/>
          <w:right w:val="nil"/>
          <w:between w:val="nil"/>
        </w:pBdr>
        <w:jc w:val="both"/>
        <w:rPr>
          <w:szCs w:val="28"/>
        </w:rPr>
      </w:pPr>
      <w:r w:rsidRPr="00F803D0">
        <w:rPr>
          <w:szCs w:val="28"/>
        </w:rPr>
        <w:t>Оцінювання про</w:t>
      </w:r>
      <w:r w:rsidR="00BC3D29" w:rsidRPr="00F803D0">
        <w:rPr>
          <w:szCs w:val="28"/>
        </w:rPr>
        <w:t>водиться за 100-бальною шкалою.</w:t>
      </w:r>
    </w:p>
    <w:p w14:paraId="7AE2E292" w14:textId="6D1B24DF" w:rsidR="005B7EAC" w:rsidRDefault="005B0979" w:rsidP="005B7EAC">
      <w:pPr>
        <w:pBdr>
          <w:top w:val="nil"/>
          <w:left w:val="nil"/>
          <w:bottom w:val="nil"/>
          <w:right w:val="nil"/>
          <w:between w:val="nil"/>
        </w:pBdr>
        <w:jc w:val="both"/>
        <w:rPr>
          <w:b/>
          <w:color w:val="000000" w:themeColor="text1"/>
          <w:szCs w:val="28"/>
        </w:rPr>
      </w:pPr>
      <w:r w:rsidRPr="00F803D0">
        <w:rPr>
          <w:szCs w:val="28"/>
        </w:rPr>
        <w:t xml:space="preserve">Розподіл балів для дисципліни з формою контролю </w:t>
      </w:r>
      <w:r w:rsidRPr="00F803D0">
        <w:rPr>
          <w:b/>
          <w:color w:val="000000" w:themeColor="text1"/>
          <w:szCs w:val="28"/>
        </w:rPr>
        <w:t>залік</w:t>
      </w:r>
    </w:p>
    <w:p w14:paraId="456261B1" w14:textId="77777777" w:rsidR="005B7EAC" w:rsidRDefault="005B7EAC">
      <w:pPr>
        <w:rPr>
          <w:b/>
          <w:color w:val="000000" w:themeColor="text1"/>
          <w:szCs w:val="28"/>
        </w:rPr>
      </w:pPr>
      <w:r>
        <w:rPr>
          <w:b/>
          <w:color w:val="000000" w:themeColor="text1"/>
          <w:szCs w:val="28"/>
        </w:rPr>
        <w:br w:type="page"/>
      </w:r>
    </w:p>
    <w:p w14:paraId="16AC5A91" w14:textId="77777777" w:rsidR="005B7EAC" w:rsidRPr="005B7EAC" w:rsidRDefault="005B7EAC" w:rsidP="005B7EAC">
      <w:pPr>
        <w:pBdr>
          <w:top w:val="nil"/>
          <w:left w:val="nil"/>
          <w:bottom w:val="nil"/>
          <w:right w:val="nil"/>
          <w:between w:val="nil"/>
        </w:pBdr>
        <w:jc w:val="both"/>
        <w:rPr>
          <w:b/>
          <w:color w:val="000000" w:themeColor="text1"/>
          <w:szCs w:val="28"/>
        </w:rPr>
      </w:pPr>
    </w:p>
    <w:tbl>
      <w:tblPr>
        <w:tblStyle w:val="a4"/>
        <w:tblW w:w="9781" w:type="dxa"/>
        <w:tblInd w:w="-5" w:type="dxa"/>
        <w:tblLook w:val="04A0" w:firstRow="1" w:lastRow="0" w:firstColumn="1" w:lastColumn="0" w:noHBand="0" w:noVBand="1"/>
      </w:tblPr>
      <w:tblGrid>
        <w:gridCol w:w="2977"/>
        <w:gridCol w:w="5103"/>
        <w:gridCol w:w="1701"/>
      </w:tblGrid>
      <w:tr w:rsidR="00E50D06" w:rsidRPr="00F803D0" w14:paraId="71F4BA9E" w14:textId="77777777" w:rsidTr="007166BE">
        <w:tc>
          <w:tcPr>
            <w:tcW w:w="2977" w:type="dxa"/>
            <w:vMerge w:val="restart"/>
          </w:tcPr>
          <w:p w14:paraId="31F59018" w14:textId="77777777" w:rsidR="00E50D06" w:rsidRPr="00F803D0" w:rsidRDefault="00E50D06"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Розрахунок</w:t>
            </w:r>
            <w:proofErr w:type="spellEnd"/>
          </w:p>
          <w:p w14:paraId="34A5B991" w14:textId="77777777" w:rsidR="00E50D06" w:rsidRPr="00F803D0" w:rsidRDefault="00E50D06"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рейтингових</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балів</w:t>
            </w:r>
            <w:proofErr w:type="spellEnd"/>
            <w:r w:rsidRPr="00F803D0">
              <w:rPr>
                <w:rFonts w:ascii="Times New Roman" w:hAnsi="Times New Roman" w:cs="Times New Roman"/>
                <w:sz w:val="28"/>
                <w:szCs w:val="28"/>
              </w:rPr>
              <w:t xml:space="preserve"> за</w:t>
            </w:r>
          </w:p>
          <w:p w14:paraId="54CCC924" w14:textId="77777777" w:rsidR="00E50D06" w:rsidRPr="00F803D0" w:rsidRDefault="00E50D06" w:rsidP="005B7EAC">
            <w:pPr>
              <w:jc w:val="both"/>
              <w:rPr>
                <w:rFonts w:ascii="Times New Roman" w:hAnsi="Times New Roman" w:cs="Times New Roman"/>
                <w:sz w:val="28"/>
                <w:szCs w:val="28"/>
              </w:rPr>
            </w:pPr>
            <w:r w:rsidRPr="00F803D0">
              <w:rPr>
                <w:rFonts w:ascii="Times New Roman" w:hAnsi="Times New Roman" w:cs="Times New Roman"/>
                <w:sz w:val="28"/>
                <w:szCs w:val="28"/>
              </w:rPr>
              <w:t>видами</w:t>
            </w:r>
          </w:p>
          <w:p w14:paraId="4F4D3F45" w14:textId="77777777" w:rsidR="00E50D06" w:rsidRPr="00F803D0" w:rsidRDefault="00E50D06" w:rsidP="005B7EAC">
            <w:pPr>
              <w:jc w:val="both"/>
              <w:rPr>
                <w:rFonts w:ascii="Times New Roman" w:hAnsi="Times New Roman" w:cs="Times New Roman"/>
                <w:sz w:val="28"/>
                <w:szCs w:val="28"/>
              </w:rPr>
            </w:pPr>
            <w:r w:rsidRPr="00F803D0">
              <w:rPr>
                <w:rFonts w:ascii="Times New Roman" w:hAnsi="Times New Roman" w:cs="Times New Roman"/>
                <w:sz w:val="28"/>
                <w:szCs w:val="28"/>
              </w:rPr>
              <w:t>поточного контролю</w:t>
            </w:r>
          </w:p>
        </w:tc>
        <w:tc>
          <w:tcPr>
            <w:tcW w:w="5103" w:type="dxa"/>
          </w:tcPr>
          <w:p w14:paraId="6181280F" w14:textId="77777777" w:rsidR="00CA07AD" w:rsidRPr="00F803D0" w:rsidRDefault="00CA07AD" w:rsidP="005B7EAC">
            <w:pPr>
              <w:jc w:val="both"/>
              <w:rPr>
                <w:rFonts w:ascii="Times New Roman" w:hAnsi="Times New Roman" w:cs="Times New Roman"/>
                <w:sz w:val="28"/>
                <w:szCs w:val="28"/>
              </w:rPr>
            </w:pPr>
            <w:r w:rsidRPr="00F803D0">
              <w:rPr>
                <w:rFonts w:ascii="Times New Roman" w:hAnsi="Times New Roman" w:cs="Times New Roman"/>
                <w:sz w:val="28"/>
                <w:szCs w:val="28"/>
              </w:rPr>
              <w:t xml:space="preserve">Вид </w:t>
            </w:r>
            <w:proofErr w:type="spellStart"/>
            <w:r w:rsidRPr="00F803D0">
              <w:rPr>
                <w:rFonts w:ascii="Times New Roman" w:hAnsi="Times New Roman" w:cs="Times New Roman"/>
                <w:sz w:val="28"/>
                <w:szCs w:val="28"/>
              </w:rPr>
              <w:t>діяльності</w:t>
            </w:r>
            <w:proofErr w:type="spellEnd"/>
          </w:p>
        </w:tc>
        <w:tc>
          <w:tcPr>
            <w:tcW w:w="1701" w:type="dxa"/>
          </w:tcPr>
          <w:p w14:paraId="32EABA2A" w14:textId="77777777" w:rsidR="00E50D06" w:rsidRPr="00F803D0" w:rsidRDefault="00CA07AD" w:rsidP="005B7EAC">
            <w:pPr>
              <w:jc w:val="center"/>
              <w:rPr>
                <w:rFonts w:ascii="Times New Roman" w:hAnsi="Times New Roman" w:cs="Times New Roman"/>
                <w:sz w:val="28"/>
                <w:szCs w:val="28"/>
              </w:rPr>
            </w:pPr>
            <w:r w:rsidRPr="00F803D0">
              <w:rPr>
                <w:rFonts w:ascii="Times New Roman" w:hAnsi="Times New Roman" w:cs="Times New Roman"/>
                <w:sz w:val="28"/>
                <w:szCs w:val="28"/>
              </w:rPr>
              <w:t>К-</w:t>
            </w:r>
            <w:proofErr w:type="spellStart"/>
            <w:r w:rsidRPr="00F803D0">
              <w:rPr>
                <w:rFonts w:ascii="Times New Roman" w:hAnsi="Times New Roman" w:cs="Times New Roman"/>
                <w:sz w:val="28"/>
                <w:szCs w:val="28"/>
              </w:rPr>
              <w:t>сть</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балів</w:t>
            </w:r>
            <w:proofErr w:type="spellEnd"/>
          </w:p>
        </w:tc>
      </w:tr>
      <w:tr w:rsidR="00E50D06" w:rsidRPr="00F803D0" w14:paraId="0C36CD58" w14:textId="77777777" w:rsidTr="007166BE">
        <w:tc>
          <w:tcPr>
            <w:tcW w:w="2977" w:type="dxa"/>
            <w:vMerge/>
          </w:tcPr>
          <w:p w14:paraId="54A825AD" w14:textId="77777777" w:rsidR="00E50D06" w:rsidRPr="00F803D0" w:rsidRDefault="00E50D06" w:rsidP="005B7EAC">
            <w:pPr>
              <w:jc w:val="both"/>
              <w:rPr>
                <w:rFonts w:ascii="Times New Roman" w:hAnsi="Times New Roman" w:cs="Times New Roman"/>
                <w:sz w:val="28"/>
                <w:szCs w:val="28"/>
              </w:rPr>
            </w:pPr>
          </w:p>
        </w:tc>
        <w:tc>
          <w:tcPr>
            <w:tcW w:w="5103" w:type="dxa"/>
          </w:tcPr>
          <w:p w14:paraId="51BA3570" w14:textId="77777777" w:rsidR="00E50D06"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Відвідування</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лекцій</w:t>
            </w:r>
            <w:proofErr w:type="spellEnd"/>
            <w:r w:rsidRPr="00F803D0">
              <w:rPr>
                <w:rFonts w:ascii="Times New Roman" w:hAnsi="Times New Roman" w:cs="Times New Roman"/>
                <w:color w:val="000000" w:themeColor="text1"/>
                <w:sz w:val="28"/>
                <w:szCs w:val="28"/>
              </w:rPr>
              <w:t xml:space="preserve"> та </w:t>
            </w:r>
            <w:proofErr w:type="spellStart"/>
            <w:r w:rsidRPr="00F803D0">
              <w:rPr>
                <w:rFonts w:ascii="Times New Roman" w:hAnsi="Times New Roman" w:cs="Times New Roman"/>
                <w:color w:val="000000" w:themeColor="text1"/>
                <w:sz w:val="28"/>
                <w:szCs w:val="28"/>
              </w:rPr>
              <w:t>практичних</w:t>
            </w:r>
            <w:proofErr w:type="spellEnd"/>
            <w:r w:rsidRPr="00F803D0">
              <w:rPr>
                <w:rFonts w:ascii="Times New Roman" w:hAnsi="Times New Roman" w:cs="Times New Roman"/>
                <w:color w:val="000000" w:themeColor="text1"/>
                <w:sz w:val="28"/>
                <w:szCs w:val="28"/>
              </w:rPr>
              <w:t xml:space="preserve"> занять</w:t>
            </w:r>
          </w:p>
        </w:tc>
        <w:tc>
          <w:tcPr>
            <w:tcW w:w="1701" w:type="dxa"/>
          </w:tcPr>
          <w:p w14:paraId="6FA0F07D" w14:textId="77777777" w:rsidR="00E50D06"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10</w:t>
            </w:r>
          </w:p>
        </w:tc>
      </w:tr>
      <w:tr w:rsidR="00E50D06" w:rsidRPr="00F803D0" w14:paraId="398F4401" w14:textId="77777777" w:rsidTr="007166BE">
        <w:tc>
          <w:tcPr>
            <w:tcW w:w="2977" w:type="dxa"/>
            <w:vMerge/>
          </w:tcPr>
          <w:p w14:paraId="2D706C08" w14:textId="77777777" w:rsidR="00E50D06" w:rsidRPr="00F803D0" w:rsidRDefault="00E50D06" w:rsidP="005B7EAC">
            <w:pPr>
              <w:jc w:val="both"/>
              <w:rPr>
                <w:rFonts w:ascii="Times New Roman" w:hAnsi="Times New Roman" w:cs="Times New Roman"/>
                <w:sz w:val="28"/>
                <w:szCs w:val="28"/>
              </w:rPr>
            </w:pPr>
          </w:p>
        </w:tc>
        <w:tc>
          <w:tcPr>
            <w:tcW w:w="5103" w:type="dxa"/>
          </w:tcPr>
          <w:p w14:paraId="4CED3830" w14:textId="77777777" w:rsidR="00E50D06" w:rsidRPr="00F803D0" w:rsidRDefault="00CA07AD" w:rsidP="005B7EAC">
            <w:pPr>
              <w:jc w:val="both"/>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 xml:space="preserve">Робота на </w:t>
            </w:r>
            <w:proofErr w:type="spellStart"/>
            <w:r w:rsidRPr="00F803D0">
              <w:rPr>
                <w:rFonts w:ascii="Times New Roman" w:hAnsi="Times New Roman" w:cs="Times New Roman"/>
                <w:color w:val="000000" w:themeColor="text1"/>
                <w:sz w:val="28"/>
                <w:szCs w:val="28"/>
              </w:rPr>
              <w:t>практичних</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заняттях</w:t>
            </w:r>
            <w:proofErr w:type="spellEnd"/>
          </w:p>
        </w:tc>
        <w:tc>
          <w:tcPr>
            <w:tcW w:w="1701" w:type="dxa"/>
          </w:tcPr>
          <w:p w14:paraId="439155A4" w14:textId="77777777" w:rsidR="00E50D06"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10</w:t>
            </w:r>
          </w:p>
        </w:tc>
      </w:tr>
      <w:tr w:rsidR="00E50D06" w:rsidRPr="00F803D0" w14:paraId="386B70C4" w14:textId="77777777" w:rsidTr="007166BE">
        <w:tc>
          <w:tcPr>
            <w:tcW w:w="2977" w:type="dxa"/>
            <w:vMerge/>
          </w:tcPr>
          <w:p w14:paraId="4830A285" w14:textId="77777777" w:rsidR="00E50D06" w:rsidRPr="00F803D0" w:rsidRDefault="00E50D06" w:rsidP="005B7EAC">
            <w:pPr>
              <w:jc w:val="both"/>
              <w:rPr>
                <w:rFonts w:ascii="Times New Roman" w:hAnsi="Times New Roman" w:cs="Times New Roman"/>
                <w:sz w:val="28"/>
                <w:szCs w:val="28"/>
              </w:rPr>
            </w:pPr>
          </w:p>
        </w:tc>
        <w:tc>
          <w:tcPr>
            <w:tcW w:w="5103" w:type="dxa"/>
          </w:tcPr>
          <w:p w14:paraId="0CD79F16" w14:textId="77777777" w:rsidR="00E50D06"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Розрахунково-графічні</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роботи</w:t>
            </w:r>
            <w:proofErr w:type="spellEnd"/>
          </w:p>
        </w:tc>
        <w:tc>
          <w:tcPr>
            <w:tcW w:w="1701" w:type="dxa"/>
          </w:tcPr>
          <w:p w14:paraId="46FECF81" w14:textId="77777777" w:rsidR="00E50D06"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40</w:t>
            </w:r>
          </w:p>
        </w:tc>
      </w:tr>
      <w:tr w:rsidR="00E50D06" w:rsidRPr="00F803D0" w14:paraId="091797D3" w14:textId="77777777" w:rsidTr="007166BE">
        <w:tc>
          <w:tcPr>
            <w:tcW w:w="2977" w:type="dxa"/>
            <w:vMerge/>
          </w:tcPr>
          <w:p w14:paraId="0CD1CE12" w14:textId="77777777" w:rsidR="00E50D06" w:rsidRPr="00F803D0" w:rsidRDefault="00E50D06" w:rsidP="005B7EAC">
            <w:pPr>
              <w:jc w:val="both"/>
              <w:rPr>
                <w:rFonts w:ascii="Times New Roman" w:hAnsi="Times New Roman" w:cs="Times New Roman"/>
                <w:sz w:val="28"/>
                <w:szCs w:val="28"/>
              </w:rPr>
            </w:pPr>
          </w:p>
        </w:tc>
        <w:tc>
          <w:tcPr>
            <w:tcW w:w="5103" w:type="dxa"/>
          </w:tcPr>
          <w:p w14:paraId="67DB4B39" w14:textId="77777777" w:rsidR="00E50D06"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Навчально-проєктна</w:t>
            </w:r>
            <w:proofErr w:type="spellEnd"/>
            <w:r w:rsidRPr="00F803D0">
              <w:rPr>
                <w:rFonts w:ascii="Times New Roman" w:hAnsi="Times New Roman" w:cs="Times New Roman"/>
                <w:color w:val="000000" w:themeColor="text1"/>
                <w:sz w:val="28"/>
                <w:szCs w:val="28"/>
              </w:rPr>
              <w:t xml:space="preserve"> практика</w:t>
            </w:r>
          </w:p>
        </w:tc>
        <w:tc>
          <w:tcPr>
            <w:tcW w:w="1701" w:type="dxa"/>
          </w:tcPr>
          <w:p w14:paraId="62E1BCDF" w14:textId="77777777" w:rsidR="00E50D06"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40</w:t>
            </w:r>
          </w:p>
        </w:tc>
      </w:tr>
      <w:tr w:rsidR="00E50D06" w:rsidRPr="00F803D0" w14:paraId="688783FD" w14:textId="77777777" w:rsidTr="007166BE">
        <w:tc>
          <w:tcPr>
            <w:tcW w:w="2977" w:type="dxa"/>
            <w:vMerge/>
          </w:tcPr>
          <w:p w14:paraId="692820D6" w14:textId="77777777" w:rsidR="00E50D06" w:rsidRPr="00F803D0" w:rsidRDefault="00E50D06" w:rsidP="005B7EAC">
            <w:pPr>
              <w:jc w:val="both"/>
              <w:rPr>
                <w:rFonts w:ascii="Times New Roman" w:hAnsi="Times New Roman" w:cs="Times New Roman"/>
                <w:sz w:val="28"/>
                <w:szCs w:val="28"/>
              </w:rPr>
            </w:pPr>
          </w:p>
        </w:tc>
        <w:tc>
          <w:tcPr>
            <w:tcW w:w="5103" w:type="dxa"/>
          </w:tcPr>
          <w:p w14:paraId="4380B1DF" w14:textId="77777777" w:rsidR="00E50D06" w:rsidRPr="00F803D0" w:rsidRDefault="00CA07AD" w:rsidP="005B7EAC">
            <w:pPr>
              <w:jc w:val="both"/>
              <w:rPr>
                <w:rFonts w:ascii="Times New Roman" w:hAnsi="Times New Roman" w:cs="Times New Roman"/>
                <w:b/>
                <w:color w:val="000000" w:themeColor="text1"/>
                <w:sz w:val="28"/>
                <w:szCs w:val="28"/>
              </w:rPr>
            </w:pPr>
            <w:proofErr w:type="spellStart"/>
            <w:r w:rsidRPr="00F803D0">
              <w:rPr>
                <w:rFonts w:ascii="Times New Roman" w:hAnsi="Times New Roman" w:cs="Times New Roman"/>
                <w:b/>
                <w:color w:val="000000" w:themeColor="text1"/>
                <w:sz w:val="28"/>
                <w:szCs w:val="28"/>
              </w:rPr>
              <w:t>Підсумковий</w:t>
            </w:r>
            <w:proofErr w:type="spellEnd"/>
            <w:r w:rsidRPr="00F803D0">
              <w:rPr>
                <w:rFonts w:ascii="Times New Roman" w:hAnsi="Times New Roman" w:cs="Times New Roman"/>
                <w:b/>
                <w:color w:val="000000" w:themeColor="text1"/>
                <w:sz w:val="28"/>
                <w:szCs w:val="28"/>
              </w:rPr>
              <w:t xml:space="preserve"> рейтинг (</w:t>
            </w:r>
            <w:proofErr w:type="spellStart"/>
            <w:r w:rsidRPr="00F803D0">
              <w:rPr>
                <w:rFonts w:ascii="Times New Roman" w:hAnsi="Times New Roman" w:cs="Times New Roman"/>
                <w:b/>
                <w:color w:val="000000" w:themeColor="text1"/>
                <w:sz w:val="28"/>
                <w:szCs w:val="28"/>
              </w:rPr>
              <w:t>підсумковий</w:t>
            </w:r>
            <w:proofErr w:type="spellEnd"/>
            <w:r w:rsidRPr="00F803D0">
              <w:rPr>
                <w:rFonts w:ascii="Times New Roman" w:hAnsi="Times New Roman" w:cs="Times New Roman"/>
                <w:b/>
                <w:color w:val="000000" w:themeColor="text1"/>
                <w:sz w:val="28"/>
                <w:szCs w:val="28"/>
              </w:rPr>
              <w:t xml:space="preserve"> </w:t>
            </w:r>
            <w:proofErr w:type="spellStart"/>
            <w:r w:rsidRPr="00F803D0">
              <w:rPr>
                <w:rFonts w:ascii="Times New Roman" w:hAnsi="Times New Roman" w:cs="Times New Roman"/>
                <w:b/>
                <w:color w:val="000000" w:themeColor="text1"/>
                <w:sz w:val="28"/>
                <w:szCs w:val="28"/>
              </w:rPr>
              <w:t>залік</w:t>
            </w:r>
            <w:proofErr w:type="spellEnd"/>
            <w:r w:rsidRPr="00F803D0">
              <w:rPr>
                <w:rFonts w:ascii="Times New Roman" w:hAnsi="Times New Roman" w:cs="Times New Roman"/>
                <w:b/>
                <w:color w:val="000000" w:themeColor="text1"/>
                <w:sz w:val="28"/>
                <w:szCs w:val="28"/>
              </w:rPr>
              <w:t>)</w:t>
            </w:r>
          </w:p>
        </w:tc>
        <w:tc>
          <w:tcPr>
            <w:tcW w:w="1701" w:type="dxa"/>
          </w:tcPr>
          <w:p w14:paraId="3B3482B7" w14:textId="77777777" w:rsidR="00E50D06" w:rsidRPr="00F803D0" w:rsidRDefault="00CA07AD" w:rsidP="005B7EAC">
            <w:pPr>
              <w:jc w:val="center"/>
              <w:rPr>
                <w:rFonts w:ascii="Times New Roman" w:hAnsi="Times New Roman" w:cs="Times New Roman"/>
                <w:b/>
                <w:color w:val="000000" w:themeColor="text1"/>
                <w:sz w:val="28"/>
                <w:szCs w:val="28"/>
              </w:rPr>
            </w:pPr>
            <w:r w:rsidRPr="00F803D0">
              <w:rPr>
                <w:rFonts w:ascii="Times New Roman" w:hAnsi="Times New Roman" w:cs="Times New Roman"/>
                <w:b/>
                <w:color w:val="000000" w:themeColor="text1"/>
                <w:sz w:val="28"/>
                <w:szCs w:val="28"/>
              </w:rPr>
              <w:t>100</w:t>
            </w:r>
          </w:p>
        </w:tc>
      </w:tr>
      <w:tr w:rsidR="00CA07AD" w:rsidRPr="00F803D0" w14:paraId="33D1A417" w14:textId="77777777" w:rsidTr="007166BE">
        <w:tc>
          <w:tcPr>
            <w:tcW w:w="2977" w:type="dxa"/>
            <w:vMerge w:val="restart"/>
          </w:tcPr>
          <w:p w14:paraId="31DF7520" w14:textId="77777777" w:rsidR="00CA07AD" w:rsidRPr="00F803D0" w:rsidRDefault="00CA07AD"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Критерії</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оцінювання</w:t>
            </w:r>
            <w:proofErr w:type="spellEnd"/>
            <w:r w:rsidRPr="00F803D0">
              <w:rPr>
                <w:rFonts w:ascii="Times New Roman" w:hAnsi="Times New Roman" w:cs="Times New Roman"/>
                <w:sz w:val="28"/>
                <w:szCs w:val="28"/>
              </w:rPr>
              <w:t xml:space="preserve">  </w:t>
            </w:r>
          </w:p>
          <w:p w14:paraId="649D1BE6" w14:textId="77777777" w:rsidR="00CA07AD" w:rsidRPr="00F803D0" w:rsidRDefault="00CA07AD"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розрахунково</w:t>
            </w:r>
            <w:proofErr w:type="spellEnd"/>
            <w:r w:rsidRPr="00F803D0">
              <w:rPr>
                <w:rFonts w:ascii="Times New Roman" w:hAnsi="Times New Roman" w:cs="Times New Roman"/>
                <w:sz w:val="28"/>
                <w:szCs w:val="28"/>
              </w:rPr>
              <w:t>-</w:t>
            </w:r>
          </w:p>
          <w:p w14:paraId="7A442722" w14:textId="77777777" w:rsidR="00CA07AD" w:rsidRPr="00F803D0" w:rsidRDefault="00CA07AD" w:rsidP="005B7EAC">
            <w:pPr>
              <w:jc w:val="both"/>
              <w:rPr>
                <w:rFonts w:ascii="Times New Roman" w:hAnsi="Times New Roman" w:cs="Times New Roman"/>
                <w:sz w:val="28"/>
                <w:szCs w:val="28"/>
              </w:rPr>
            </w:pPr>
            <w:r w:rsidRPr="00F803D0">
              <w:rPr>
                <w:rFonts w:ascii="Times New Roman" w:hAnsi="Times New Roman" w:cs="Times New Roman"/>
                <w:sz w:val="28"/>
                <w:szCs w:val="28"/>
              </w:rPr>
              <w:t>графічних робіт</w:t>
            </w:r>
          </w:p>
          <w:p w14:paraId="239E48BA" w14:textId="77777777" w:rsidR="00CA07AD" w:rsidRPr="00F803D0" w:rsidRDefault="00CA07AD" w:rsidP="005B7EAC">
            <w:pPr>
              <w:jc w:val="both"/>
              <w:rPr>
                <w:rFonts w:ascii="Times New Roman" w:hAnsi="Times New Roman" w:cs="Times New Roman"/>
                <w:sz w:val="28"/>
                <w:szCs w:val="28"/>
              </w:rPr>
            </w:pPr>
            <w:r w:rsidRPr="00F803D0">
              <w:rPr>
                <w:rFonts w:ascii="Times New Roman" w:hAnsi="Times New Roman" w:cs="Times New Roman"/>
                <w:sz w:val="28"/>
                <w:szCs w:val="28"/>
              </w:rPr>
              <w:t>(</w:t>
            </w:r>
            <w:proofErr w:type="spellStart"/>
            <w:r w:rsidRPr="00F803D0">
              <w:rPr>
                <w:rFonts w:ascii="Times New Roman" w:hAnsi="Times New Roman" w:cs="Times New Roman"/>
                <w:sz w:val="28"/>
                <w:szCs w:val="28"/>
              </w:rPr>
              <w:t>роботи</w:t>
            </w:r>
            <w:proofErr w:type="spellEnd"/>
            <w:r w:rsidRPr="00F803D0">
              <w:rPr>
                <w:rFonts w:ascii="Times New Roman" w:hAnsi="Times New Roman" w:cs="Times New Roman"/>
                <w:sz w:val="28"/>
                <w:szCs w:val="28"/>
              </w:rPr>
              <w:t xml:space="preserve"> за один</w:t>
            </w:r>
          </w:p>
          <w:p w14:paraId="0A58C757" w14:textId="77777777" w:rsidR="00CA07AD" w:rsidRPr="00F803D0" w:rsidRDefault="00CA07AD" w:rsidP="005B7EAC">
            <w:pPr>
              <w:jc w:val="both"/>
              <w:rPr>
                <w:rFonts w:ascii="Times New Roman" w:hAnsi="Times New Roman" w:cs="Times New Roman"/>
                <w:sz w:val="28"/>
                <w:szCs w:val="28"/>
              </w:rPr>
            </w:pPr>
            <w:r w:rsidRPr="00F803D0">
              <w:rPr>
                <w:rFonts w:ascii="Times New Roman" w:hAnsi="Times New Roman" w:cs="Times New Roman"/>
                <w:sz w:val="28"/>
                <w:szCs w:val="28"/>
              </w:rPr>
              <w:t>семестр)</w:t>
            </w:r>
          </w:p>
        </w:tc>
        <w:tc>
          <w:tcPr>
            <w:tcW w:w="5103" w:type="dxa"/>
          </w:tcPr>
          <w:p w14:paraId="0AE3F7D3" w14:textId="77777777" w:rsidR="00CA07AD" w:rsidRPr="00F803D0" w:rsidRDefault="00CA07AD" w:rsidP="005B7EAC">
            <w:pPr>
              <w:jc w:val="both"/>
              <w:rPr>
                <w:rFonts w:ascii="Times New Roman" w:hAnsi="Times New Roman" w:cs="Times New Roman"/>
                <w:b/>
                <w:sz w:val="28"/>
                <w:szCs w:val="28"/>
              </w:rPr>
            </w:pPr>
            <w:proofErr w:type="spellStart"/>
            <w:r w:rsidRPr="00F803D0">
              <w:rPr>
                <w:rFonts w:ascii="Times New Roman" w:hAnsi="Times New Roman" w:cs="Times New Roman"/>
                <w:b/>
                <w:sz w:val="28"/>
                <w:szCs w:val="28"/>
              </w:rPr>
              <w:t>Критерії</w:t>
            </w:r>
            <w:proofErr w:type="spellEnd"/>
          </w:p>
        </w:tc>
        <w:tc>
          <w:tcPr>
            <w:tcW w:w="1701" w:type="dxa"/>
          </w:tcPr>
          <w:p w14:paraId="66A71B5D" w14:textId="77777777" w:rsidR="00CA07AD" w:rsidRPr="00F803D0" w:rsidRDefault="00CA07AD" w:rsidP="005B7EAC">
            <w:pPr>
              <w:jc w:val="center"/>
              <w:rPr>
                <w:rFonts w:ascii="Times New Roman" w:hAnsi="Times New Roman" w:cs="Times New Roman"/>
                <w:b/>
                <w:sz w:val="28"/>
                <w:szCs w:val="28"/>
              </w:rPr>
            </w:pPr>
            <w:r w:rsidRPr="00F803D0">
              <w:rPr>
                <w:rFonts w:ascii="Times New Roman" w:hAnsi="Times New Roman" w:cs="Times New Roman"/>
                <w:b/>
                <w:sz w:val="28"/>
                <w:szCs w:val="28"/>
              </w:rPr>
              <w:t>К-</w:t>
            </w:r>
            <w:proofErr w:type="spellStart"/>
            <w:r w:rsidRPr="00F803D0">
              <w:rPr>
                <w:rFonts w:ascii="Times New Roman" w:hAnsi="Times New Roman" w:cs="Times New Roman"/>
                <w:b/>
                <w:sz w:val="28"/>
                <w:szCs w:val="28"/>
              </w:rPr>
              <w:t>сть</w:t>
            </w:r>
            <w:proofErr w:type="spellEnd"/>
            <w:r w:rsidRPr="00F803D0">
              <w:rPr>
                <w:rFonts w:ascii="Times New Roman" w:hAnsi="Times New Roman" w:cs="Times New Roman"/>
                <w:b/>
                <w:sz w:val="28"/>
                <w:szCs w:val="28"/>
              </w:rPr>
              <w:t xml:space="preserve"> </w:t>
            </w:r>
            <w:proofErr w:type="spellStart"/>
            <w:r w:rsidRPr="00F803D0">
              <w:rPr>
                <w:rFonts w:ascii="Times New Roman" w:hAnsi="Times New Roman" w:cs="Times New Roman"/>
                <w:b/>
                <w:sz w:val="28"/>
                <w:szCs w:val="28"/>
              </w:rPr>
              <w:t>балів</w:t>
            </w:r>
            <w:proofErr w:type="spellEnd"/>
          </w:p>
        </w:tc>
      </w:tr>
      <w:tr w:rsidR="00CA07AD" w:rsidRPr="00F803D0" w14:paraId="1CFB00C8" w14:textId="77777777" w:rsidTr="007166BE">
        <w:tc>
          <w:tcPr>
            <w:tcW w:w="2977" w:type="dxa"/>
            <w:vMerge/>
          </w:tcPr>
          <w:p w14:paraId="0C90D003" w14:textId="77777777" w:rsidR="00CA07AD" w:rsidRPr="00F803D0" w:rsidRDefault="00CA07AD" w:rsidP="005B7EAC">
            <w:pPr>
              <w:jc w:val="both"/>
              <w:rPr>
                <w:rFonts w:ascii="Times New Roman" w:hAnsi="Times New Roman" w:cs="Times New Roman"/>
                <w:sz w:val="28"/>
                <w:szCs w:val="28"/>
              </w:rPr>
            </w:pPr>
          </w:p>
        </w:tc>
        <w:tc>
          <w:tcPr>
            <w:tcW w:w="5103" w:type="dxa"/>
          </w:tcPr>
          <w:p w14:paraId="2A88CBC6" w14:textId="77777777" w:rsidR="00CA07AD"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Повнота</w:t>
            </w:r>
            <w:proofErr w:type="spellEnd"/>
            <w:r w:rsidRPr="00F803D0">
              <w:rPr>
                <w:rFonts w:ascii="Times New Roman" w:hAnsi="Times New Roman" w:cs="Times New Roman"/>
                <w:color w:val="000000" w:themeColor="text1"/>
                <w:sz w:val="28"/>
                <w:szCs w:val="28"/>
              </w:rPr>
              <w:t xml:space="preserve"> складу</w:t>
            </w:r>
          </w:p>
        </w:tc>
        <w:tc>
          <w:tcPr>
            <w:tcW w:w="1701" w:type="dxa"/>
          </w:tcPr>
          <w:p w14:paraId="5CFE25BF" w14:textId="77777777" w:rsidR="00CA07AD"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5</w:t>
            </w:r>
          </w:p>
        </w:tc>
      </w:tr>
      <w:tr w:rsidR="00CA07AD" w:rsidRPr="00F803D0" w14:paraId="5CC8181E" w14:textId="77777777" w:rsidTr="007166BE">
        <w:tc>
          <w:tcPr>
            <w:tcW w:w="2977" w:type="dxa"/>
            <w:vMerge/>
          </w:tcPr>
          <w:p w14:paraId="6459BDD0" w14:textId="77777777" w:rsidR="00CA07AD" w:rsidRPr="00F803D0" w:rsidRDefault="00CA07AD" w:rsidP="005B7EAC">
            <w:pPr>
              <w:jc w:val="both"/>
              <w:rPr>
                <w:rFonts w:ascii="Times New Roman" w:hAnsi="Times New Roman" w:cs="Times New Roman"/>
                <w:sz w:val="28"/>
                <w:szCs w:val="28"/>
              </w:rPr>
            </w:pPr>
          </w:p>
        </w:tc>
        <w:tc>
          <w:tcPr>
            <w:tcW w:w="5103" w:type="dxa"/>
          </w:tcPr>
          <w:p w14:paraId="61D3C780" w14:textId="77777777" w:rsidR="00CA07AD"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Правильність</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виконання</w:t>
            </w:r>
            <w:proofErr w:type="spellEnd"/>
          </w:p>
        </w:tc>
        <w:tc>
          <w:tcPr>
            <w:tcW w:w="1701" w:type="dxa"/>
          </w:tcPr>
          <w:p w14:paraId="14996BC5" w14:textId="77777777" w:rsidR="00CA07AD"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30</w:t>
            </w:r>
          </w:p>
        </w:tc>
      </w:tr>
      <w:tr w:rsidR="00CA07AD" w:rsidRPr="00F803D0" w14:paraId="76DD4B0C" w14:textId="77777777" w:rsidTr="007166BE">
        <w:tc>
          <w:tcPr>
            <w:tcW w:w="2977" w:type="dxa"/>
            <w:vMerge/>
          </w:tcPr>
          <w:p w14:paraId="03520F8B" w14:textId="77777777" w:rsidR="00CA07AD" w:rsidRPr="00F803D0" w:rsidRDefault="00CA07AD" w:rsidP="005B7EAC">
            <w:pPr>
              <w:jc w:val="both"/>
              <w:rPr>
                <w:rFonts w:ascii="Times New Roman" w:hAnsi="Times New Roman" w:cs="Times New Roman"/>
                <w:sz w:val="28"/>
                <w:szCs w:val="28"/>
              </w:rPr>
            </w:pPr>
          </w:p>
        </w:tc>
        <w:tc>
          <w:tcPr>
            <w:tcW w:w="5103" w:type="dxa"/>
          </w:tcPr>
          <w:p w14:paraId="7E2AF666" w14:textId="77777777" w:rsidR="00CA07AD"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Графічне</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оформлення</w:t>
            </w:r>
            <w:proofErr w:type="spellEnd"/>
          </w:p>
        </w:tc>
        <w:tc>
          <w:tcPr>
            <w:tcW w:w="1701" w:type="dxa"/>
          </w:tcPr>
          <w:p w14:paraId="513B9C05" w14:textId="77777777" w:rsidR="00CA07AD"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5</w:t>
            </w:r>
          </w:p>
        </w:tc>
      </w:tr>
      <w:tr w:rsidR="00CA07AD" w:rsidRPr="00F803D0" w14:paraId="34CA2B34" w14:textId="77777777" w:rsidTr="007166BE">
        <w:tc>
          <w:tcPr>
            <w:tcW w:w="2977" w:type="dxa"/>
            <w:vMerge/>
          </w:tcPr>
          <w:p w14:paraId="22950665" w14:textId="77777777" w:rsidR="00CA07AD" w:rsidRPr="00F803D0" w:rsidRDefault="00CA07AD" w:rsidP="005B7EAC">
            <w:pPr>
              <w:jc w:val="both"/>
              <w:rPr>
                <w:rFonts w:ascii="Times New Roman" w:hAnsi="Times New Roman" w:cs="Times New Roman"/>
                <w:sz w:val="28"/>
                <w:szCs w:val="28"/>
              </w:rPr>
            </w:pPr>
          </w:p>
        </w:tc>
        <w:tc>
          <w:tcPr>
            <w:tcW w:w="5103" w:type="dxa"/>
          </w:tcPr>
          <w:p w14:paraId="4A230E0F" w14:textId="77777777" w:rsidR="00CA07AD" w:rsidRPr="00F803D0" w:rsidRDefault="00CA07AD" w:rsidP="005B7EAC">
            <w:pPr>
              <w:jc w:val="both"/>
              <w:rPr>
                <w:rFonts w:ascii="Times New Roman" w:hAnsi="Times New Roman" w:cs="Times New Roman"/>
                <w:b/>
                <w:color w:val="000000" w:themeColor="text1"/>
                <w:sz w:val="28"/>
                <w:szCs w:val="28"/>
              </w:rPr>
            </w:pPr>
            <w:r w:rsidRPr="00F803D0">
              <w:rPr>
                <w:rFonts w:ascii="Times New Roman" w:hAnsi="Times New Roman" w:cs="Times New Roman"/>
                <w:b/>
                <w:color w:val="000000" w:themeColor="text1"/>
                <w:sz w:val="28"/>
                <w:szCs w:val="28"/>
              </w:rPr>
              <w:t>Всього</w:t>
            </w:r>
          </w:p>
        </w:tc>
        <w:tc>
          <w:tcPr>
            <w:tcW w:w="1701" w:type="dxa"/>
          </w:tcPr>
          <w:p w14:paraId="3DDF2639" w14:textId="77777777" w:rsidR="00CA07AD" w:rsidRPr="00F803D0" w:rsidRDefault="00CA07AD" w:rsidP="005B7EAC">
            <w:pPr>
              <w:jc w:val="center"/>
              <w:rPr>
                <w:rFonts w:ascii="Times New Roman" w:hAnsi="Times New Roman" w:cs="Times New Roman"/>
                <w:b/>
                <w:color w:val="000000" w:themeColor="text1"/>
                <w:sz w:val="28"/>
                <w:szCs w:val="28"/>
              </w:rPr>
            </w:pPr>
            <w:r w:rsidRPr="00F803D0">
              <w:rPr>
                <w:rFonts w:ascii="Times New Roman" w:hAnsi="Times New Roman" w:cs="Times New Roman"/>
                <w:b/>
                <w:color w:val="000000" w:themeColor="text1"/>
                <w:sz w:val="28"/>
                <w:szCs w:val="28"/>
              </w:rPr>
              <w:t>40</w:t>
            </w:r>
          </w:p>
        </w:tc>
      </w:tr>
      <w:tr w:rsidR="00CA07AD" w:rsidRPr="00F803D0" w14:paraId="0A1F546E" w14:textId="77777777" w:rsidTr="007166BE">
        <w:tc>
          <w:tcPr>
            <w:tcW w:w="2977" w:type="dxa"/>
            <w:vMerge w:val="restart"/>
          </w:tcPr>
          <w:p w14:paraId="4AE84334" w14:textId="77777777" w:rsidR="00CA07AD" w:rsidRPr="00F803D0" w:rsidRDefault="00CA07AD"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Критерії</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оцінювання</w:t>
            </w:r>
            <w:proofErr w:type="spellEnd"/>
          </w:p>
          <w:p w14:paraId="4B670F83" w14:textId="77777777" w:rsidR="00CA07AD" w:rsidRPr="00F803D0" w:rsidRDefault="00CA07AD"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розрахунково</w:t>
            </w:r>
            <w:proofErr w:type="spellEnd"/>
            <w:r w:rsidRPr="00F803D0">
              <w:rPr>
                <w:rFonts w:ascii="Times New Roman" w:hAnsi="Times New Roman" w:cs="Times New Roman"/>
                <w:sz w:val="28"/>
                <w:szCs w:val="28"/>
              </w:rPr>
              <w:t>-</w:t>
            </w:r>
          </w:p>
          <w:p w14:paraId="4BCAE477" w14:textId="77777777" w:rsidR="00CA07AD" w:rsidRPr="00F803D0" w:rsidRDefault="00CA07AD"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графічної</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роботи</w:t>
            </w:r>
            <w:proofErr w:type="spellEnd"/>
            <w:r w:rsidRPr="00F803D0">
              <w:rPr>
                <w:rFonts w:ascii="Times New Roman" w:hAnsi="Times New Roman" w:cs="Times New Roman"/>
                <w:sz w:val="28"/>
                <w:szCs w:val="28"/>
              </w:rPr>
              <w:t xml:space="preserve"> з</w:t>
            </w:r>
          </w:p>
          <w:p w14:paraId="41AB74D5" w14:textId="77777777" w:rsidR="00CA07AD" w:rsidRPr="00F803D0" w:rsidRDefault="00CA07AD" w:rsidP="005B7EAC">
            <w:pPr>
              <w:jc w:val="both"/>
              <w:rPr>
                <w:rFonts w:ascii="Times New Roman" w:hAnsi="Times New Roman" w:cs="Times New Roman"/>
                <w:sz w:val="28"/>
                <w:szCs w:val="28"/>
              </w:rPr>
            </w:pPr>
            <w:proofErr w:type="spellStart"/>
            <w:r w:rsidRPr="00F803D0">
              <w:rPr>
                <w:rFonts w:ascii="Times New Roman" w:hAnsi="Times New Roman" w:cs="Times New Roman"/>
                <w:sz w:val="28"/>
                <w:szCs w:val="28"/>
              </w:rPr>
              <w:t>навчальної</w:t>
            </w:r>
            <w:proofErr w:type="spellEnd"/>
            <w:r w:rsidRPr="00F803D0">
              <w:rPr>
                <w:rFonts w:ascii="Times New Roman" w:hAnsi="Times New Roman" w:cs="Times New Roman"/>
                <w:sz w:val="28"/>
                <w:szCs w:val="28"/>
              </w:rPr>
              <w:t xml:space="preserve"> практики</w:t>
            </w:r>
          </w:p>
        </w:tc>
        <w:tc>
          <w:tcPr>
            <w:tcW w:w="5103" w:type="dxa"/>
          </w:tcPr>
          <w:p w14:paraId="69ADF3C8" w14:textId="77777777" w:rsidR="00CA07AD" w:rsidRPr="00F803D0" w:rsidRDefault="00CA07AD" w:rsidP="005B7EAC">
            <w:pPr>
              <w:jc w:val="both"/>
              <w:rPr>
                <w:rFonts w:ascii="Times New Roman" w:hAnsi="Times New Roman" w:cs="Times New Roman"/>
                <w:sz w:val="28"/>
                <w:szCs w:val="28"/>
              </w:rPr>
            </w:pPr>
            <w:proofErr w:type="spellStart"/>
            <w:r w:rsidRPr="00F803D0">
              <w:rPr>
                <w:rFonts w:ascii="Times New Roman" w:hAnsi="Times New Roman" w:cs="Times New Roman"/>
                <w:b/>
                <w:sz w:val="28"/>
                <w:szCs w:val="28"/>
              </w:rPr>
              <w:t>Критерії</w:t>
            </w:r>
            <w:proofErr w:type="spellEnd"/>
          </w:p>
        </w:tc>
        <w:tc>
          <w:tcPr>
            <w:tcW w:w="1701" w:type="dxa"/>
          </w:tcPr>
          <w:p w14:paraId="516E28C8" w14:textId="77777777" w:rsidR="00CA07AD" w:rsidRPr="00F803D0" w:rsidRDefault="00CA07AD" w:rsidP="005B7EAC">
            <w:pPr>
              <w:jc w:val="center"/>
              <w:rPr>
                <w:rFonts w:ascii="Times New Roman" w:hAnsi="Times New Roman" w:cs="Times New Roman"/>
                <w:sz w:val="28"/>
                <w:szCs w:val="28"/>
              </w:rPr>
            </w:pPr>
            <w:r w:rsidRPr="00F803D0">
              <w:rPr>
                <w:rFonts w:ascii="Times New Roman" w:hAnsi="Times New Roman" w:cs="Times New Roman"/>
                <w:b/>
                <w:sz w:val="28"/>
                <w:szCs w:val="28"/>
              </w:rPr>
              <w:t>К-</w:t>
            </w:r>
            <w:proofErr w:type="spellStart"/>
            <w:r w:rsidRPr="00F803D0">
              <w:rPr>
                <w:rFonts w:ascii="Times New Roman" w:hAnsi="Times New Roman" w:cs="Times New Roman"/>
                <w:b/>
                <w:sz w:val="28"/>
                <w:szCs w:val="28"/>
              </w:rPr>
              <w:t>сть</w:t>
            </w:r>
            <w:proofErr w:type="spellEnd"/>
            <w:r w:rsidRPr="00F803D0">
              <w:rPr>
                <w:rFonts w:ascii="Times New Roman" w:hAnsi="Times New Roman" w:cs="Times New Roman"/>
                <w:b/>
                <w:sz w:val="28"/>
                <w:szCs w:val="28"/>
              </w:rPr>
              <w:t xml:space="preserve"> </w:t>
            </w:r>
            <w:proofErr w:type="spellStart"/>
            <w:r w:rsidRPr="00F803D0">
              <w:rPr>
                <w:rFonts w:ascii="Times New Roman" w:hAnsi="Times New Roman" w:cs="Times New Roman"/>
                <w:b/>
                <w:sz w:val="28"/>
                <w:szCs w:val="28"/>
              </w:rPr>
              <w:t>балів</w:t>
            </w:r>
            <w:proofErr w:type="spellEnd"/>
          </w:p>
        </w:tc>
      </w:tr>
      <w:tr w:rsidR="00CA07AD" w:rsidRPr="00F803D0" w14:paraId="5FD2247E" w14:textId="77777777" w:rsidTr="007166BE">
        <w:tc>
          <w:tcPr>
            <w:tcW w:w="2977" w:type="dxa"/>
            <w:vMerge/>
          </w:tcPr>
          <w:p w14:paraId="6EF6B648" w14:textId="77777777" w:rsidR="00CA07AD" w:rsidRPr="00F803D0" w:rsidRDefault="00CA07AD" w:rsidP="005B7EAC">
            <w:pPr>
              <w:jc w:val="both"/>
              <w:rPr>
                <w:rFonts w:ascii="Times New Roman" w:hAnsi="Times New Roman" w:cs="Times New Roman"/>
                <w:sz w:val="28"/>
                <w:szCs w:val="28"/>
              </w:rPr>
            </w:pPr>
          </w:p>
        </w:tc>
        <w:tc>
          <w:tcPr>
            <w:tcW w:w="5103" w:type="dxa"/>
          </w:tcPr>
          <w:p w14:paraId="09BBDC73" w14:textId="77777777" w:rsidR="00CA07AD"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Правильність</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виконання</w:t>
            </w:r>
            <w:proofErr w:type="spellEnd"/>
          </w:p>
        </w:tc>
        <w:tc>
          <w:tcPr>
            <w:tcW w:w="1701" w:type="dxa"/>
          </w:tcPr>
          <w:p w14:paraId="0704D7A9" w14:textId="77777777" w:rsidR="00CA07AD"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20</w:t>
            </w:r>
          </w:p>
        </w:tc>
      </w:tr>
      <w:tr w:rsidR="00CA07AD" w:rsidRPr="00F803D0" w14:paraId="61E020AB" w14:textId="77777777" w:rsidTr="007166BE">
        <w:tc>
          <w:tcPr>
            <w:tcW w:w="2977" w:type="dxa"/>
            <w:vMerge/>
          </w:tcPr>
          <w:p w14:paraId="1BCED529" w14:textId="77777777" w:rsidR="00CA07AD" w:rsidRPr="00F803D0" w:rsidRDefault="00CA07AD" w:rsidP="005B7EAC">
            <w:pPr>
              <w:jc w:val="both"/>
              <w:rPr>
                <w:rFonts w:ascii="Times New Roman" w:hAnsi="Times New Roman" w:cs="Times New Roman"/>
                <w:sz w:val="28"/>
                <w:szCs w:val="28"/>
              </w:rPr>
            </w:pPr>
          </w:p>
        </w:tc>
        <w:tc>
          <w:tcPr>
            <w:tcW w:w="5103" w:type="dxa"/>
          </w:tcPr>
          <w:p w14:paraId="68D44222" w14:textId="77777777" w:rsidR="00CA07AD"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Графічне</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оформлення</w:t>
            </w:r>
            <w:proofErr w:type="spellEnd"/>
          </w:p>
        </w:tc>
        <w:tc>
          <w:tcPr>
            <w:tcW w:w="1701" w:type="dxa"/>
          </w:tcPr>
          <w:p w14:paraId="31FA140E" w14:textId="77777777" w:rsidR="00CA07AD"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10</w:t>
            </w:r>
          </w:p>
        </w:tc>
      </w:tr>
      <w:tr w:rsidR="00CA07AD" w:rsidRPr="00F803D0" w14:paraId="1A00A499" w14:textId="77777777" w:rsidTr="007166BE">
        <w:tc>
          <w:tcPr>
            <w:tcW w:w="2977" w:type="dxa"/>
            <w:vMerge/>
          </w:tcPr>
          <w:p w14:paraId="6E523A2D" w14:textId="77777777" w:rsidR="00CA07AD" w:rsidRPr="00F803D0" w:rsidRDefault="00CA07AD" w:rsidP="005B7EAC">
            <w:pPr>
              <w:jc w:val="both"/>
              <w:rPr>
                <w:rFonts w:ascii="Times New Roman" w:hAnsi="Times New Roman" w:cs="Times New Roman"/>
                <w:sz w:val="28"/>
                <w:szCs w:val="28"/>
              </w:rPr>
            </w:pPr>
          </w:p>
        </w:tc>
        <w:tc>
          <w:tcPr>
            <w:tcW w:w="5103" w:type="dxa"/>
          </w:tcPr>
          <w:p w14:paraId="638ECC6D" w14:textId="77777777" w:rsidR="00CA07AD" w:rsidRPr="00F803D0" w:rsidRDefault="00CA07AD" w:rsidP="005B7EAC">
            <w:pPr>
              <w:jc w:val="both"/>
              <w:rPr>
                <w:rFonts w:ascii="Times New Roman" w:hAnsi="Times New Roman" w:cs="Times New Roman"/>
                <w:color w:val="000000" w:themeColor="text1"/>
                <w:sz w:val="28"/>
                <w:szCs w:val="28"/>
              </w:rPr>
            </w:pPr>
            <w:proofErr w:type="spellStart"/>
            <w:r w:rsidRPr="00F803D0">
              <w:rPr>
                <w:rFonts w:ascii="Times New Roman" w:hAnsi="Times New Roman" w:cs="Times New Roman"/>
                <w:color w:val="000000" w:themeColor="text1"/>
                <w:sz w:val="28"/>
                <w:szCs w:val="28"/>
              </w:rPr>
              <w:t>Захист</w:t>
            </w:r>
            <w:proofErr w:type="spellEnd"/>
            <w:r w:rsidRPr="00F803D0">
              <w:rPr>
                <w:rFonts w:ascii="Times New Roman" w:hAnsi="Times New Roman" w:cs="Times New Roman"/>
                <w:color w:val="000000" w:themeColor="text1"/>
                <w:sz w:val="28"/>
                <w:szCs w:val="28"/>
              </w:rPr>
              <w:t xml:space="preserve"> </w:t>
            </w:r>
            <w:proofErr w:type="spellStart"/>
            <w:r w:rsidRPr="00F803D0">
              <w:rPr>
                <w:rFonts w:ascii="Times New Roman" w:hAnsi="Times New Roman" w:cs="Times New Roman"/>
                <w:color w:val="000000" w:themeColor="text1"/>
                <w:sz w:val="28"/>
                <w:szCs w:val="28"/>
              </w:rPr>
              <w:t>звіту</w:t>
            </w:r>
            <w:proofErr w:type="spellEnd"/>
          </w:p>
        </w:tc>
        <w:tc>
          <w:tcPr>
            <w:tcW w:w="1701" w:type="dxa"/>
          </w:tcPr>
          <w:p w14:paraId="78456A01" w14:textId="77777777" w:rsidR="00CA07AD"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color w:val="000000" w:themeColor="text1"/>
                <w:sz w:val="28"/>
                <w:szCs w:val="28"/>
              </w:rPr>
              <w:t>10</w:t>
            </w:r>
          </w:p>
        </w:tc>
      </w:tr>
      <w:tr w:rsidR="00CA07AD" w:rsidRPr="00F803D0" w14:paraId="389C4DED" w14:textId="77777777" w:rsidTr="007166BE">
        <w:tc>
          <w:tcPr>
            <w:tcW w:w="2977" w:type="dxa"/>
            <w:vMerge/>
          </w:tcPr>
          <w:p w14:paraId="25B73B5B" w14:textId="77777777" w:rsidR="00CA07AD" w:rsidRPr="00F803D0" w:rsidRDefault="00CA07AD" w:rsidP="005B7EAC">
            <w:pPr>
              <w:jc w:val="both"/>
              <w:rPr>
                <w:rFonts w:ascii="Times New Roman" w:hAnsi="Times New Roman" w:cs="Times New Roman"/>
                <w:sz w:val="28"/>
                <w:szCs w:val="28"/>
              </w:rPr>
            </w:pPr>
          </w:p>
        </w:tc>
        <w:tc>
          <w:tcPr>
            <w:tcW w:w="5103" w:type="dxa"/>
          </w:tcPr>
          <w:p w14:paraId="016CC743" w14:textId="77777777" w:rsidR="00CA07AD" w:rsidRPr="00F803D0" w:rsidRDefault="00CA07AD" w:rsidP="005B7EAC">
            <w:pPr>
              <w:jc w:val="both"/>
              <w:rPr>
                <w:rFonts w:ascii="Times New Roman" w:hAnsi="Times New Roman" w:cs="Times New Roman"/>
                <w:color w:val="000000" w:themeColor="text1"/>
                <w:sz w:val="28"/>
                <w:szCs w:val="28"/>
              </w:rPr>
            </w:pPr>
            <w:r w:rsidRPr="00F803D0">
              <w:rPr>
                <w:rFonts w:ascii="Times New Roman" w:hAnsi="Times New Roman" w:cs="Times New Roman"/>
                <w:b/>
                <w:color w:val="000000" w:themeColor="text1"/>
                <w:sz w:val="28"/>
                <w:szCs w:val="28"/>
              </w:rPr>
              <w:t>Всього</w:t>
            </w:r>
          </w:p>
        </w:tc>
        <w:tc>
          <w:tcPr>
            <w:tcW w:w="1701" w:type="dxa"/>
          </w:tcPr>
          <w:p w14:paraId="45250778" w14:textId="77777777" w:rsidR="00CA07AD" w:rsidRPr="00F803D0" w:rsidRDefault="00CA07AD" w:rsidP="005B7EAC">
            <w:pPr>
              <w:jc w:val="center"/>
              <w:rPr>
                <w:rFonts w:ascii="Times New Roman" w:hAnsi="Times New Roman" w:cs="Times New Roman"/>
                <w:color w:val="000000" w:themeColor="text1"/>
                <w:sz w:val="28"/>
                <w:szCs w:val="28"/>
              </w:rPr>
            </w:pPr>
            <w:r w:rsidRPr="00F803D0">
              <w:rPr>
                <w:rFonts w:ascii="Times New Roman" w:hAnsi="Times New Roman" w:cs="Times New Roman"/>
                <w:b/>
                <w:color w:val="000000" w:themeColor="text1"/>
                <w:sz w:val="28"/>
                <w:szCs w:val="28"/>
              </w:rPr>
              <w:t>40</w:t>
            </w:r>
          </w:p>
        </w:tc>
      </w:tr>
    </w:tbl>
    <w:p w14:paraId="5F665F67" w14:textId="77777777" w:rsidR="00AC3E31" w:rsidRPr="00F803D0" w:rsidRDefault="00AC3E31" w:rsidP="005B7EAC">
      <w:pPr>
        <w:pBdr>
          <w:top w:val="nil"/>
          <w:left w:val="nil"/>
          <w:bottom w:val="nil"/>
          <w:right w:val="nil"/>
          <w:between w:val="nil"/>
        </w:pBdr>
        <w:jc w:val="both"/>
        <w:rPr>
          <w:szCs w:val="28"/>
        </w:rPr>
      </w:pPr>
      <w:r w:rsidRPr="00F803D0">
        <w:rPr>
          <w:b/>
          <w:szCs w:val="28"/>
        </w:rPr>
        <w:t>Дотримання академічної доброчесності</w:t>
      </w:r>
      <w:r w:rsidRPr="00F803D0">
        <w:rPr>
          <w:szCs w:val="28"/>
        </w:rPr>
        <w:t>:</w:t>
      </w:r>
    </w:p>
    <w:p w14:paraId="7566D83E" w14:textId="77777777" w:rsidR="00AC3E31" w:rsidRPr="00F803D0" w:rsidRDefault="00AC3E31" w:rsidP="005B7EAC">
      <w:pPr>
        <w:pBdr>
          <w:top w:val="nil"/>
          <w:left w:val="nil"/>
          <w:bottom w:val="nil"/>
          <w:right w:val="nil"/>
          <w:between w:val="nil"/>
        </w:pBdr>
        <w:jc w:val="both"/>
        <w:rPr>
          <w:szCs w:val="28"/>
        </w:rPr>
      </w:pPr>
      <w:r w:rsidRPr="00F803D0">
        <w:rPr>
          <w:szCs w:val="28"/>
        </w:rPr>
        <w:t>У випадку виявлення факту порушення права інтелектуальної</w:t>
      </w:r>
      <w:r w:rsidR="007166BE" w:rsidRPr="00F803D0">
        <w:rPr>
          <w:szCs w:val="28"/>
        </w:rPr>
        <w:t xml:space="preserve"> </w:t>
      </w:r>
      <w:r w:rsidRPr="00F803D0">
        <w:rPr>
          <w:szCs w:val="28"/>
        </w:rPr>
        <w:t>власності (плагіату) здобувач освіти отримує незадовільну оцінку з</w:t>
      </w:r>
      <w:r w:rsidR="007166BE" w:rsidRPr="00F803D0">
        <w:rPr>
          <w:szCs w:val="28"/>
        </w:rPr>
        <w:t xml:space="preserve"> </w:t>
      </w:r>
      <w:r w:rsidRPr="00F803D0">
        <w:rPr>
          <w:szCs w:val="28"/>
        </w:rPr>
        <w:t>правом перескладання, яке дозволяється лише після виконання</w:t>
      </w:r>
      <w:r w:rsidR="007166BE" w:rsidRPr="00F803D0">
        <w:rPr>
          <w:szCs w:val="28"/>
        </w:rPr>
        <w:t xml:space="preserve"> </w:t>
      </w:r>
      <w:r w:rsidRPr="00F803D0">
        <w:rPr>
          <w:szCs w:val="28"/>
        </w:rPr>
        <w:t>додаткового індивідуального завдання.</w:t>
      </w:r>
    </w:p>
    <w:p w14:paraId="0582BCF6" w14:textId="77777777" w:rsidR="00FB7D77" w:rsidRPr="00F803D0" w:rsidRDefault="00FB7D77" w:rsidP="005B7EAC">
      <w:pPr>
        <w:pBdr>
          <w:top w:val="nil"/>
          <w:left w:val="nil"/>
          <w:bottom w:val="nil"/>
          <w:right w:val="nil"/>
          <w:between w:val="nil"/>
        </w:pBdr>
        <w:jc w:val="both"/>
        <w:rPr>
          <w:szCs w:val="28"/>
        </w:rPr>
      </w:pPr>
      <w:r w:rsidRPr="00F803D0">
        <w:rPr>
          <w:szCs w:val="28"/>
        </w:rPr>
        <w:t>Умови допуску до підсумкового контролю: Здобувачу, який має підсумкову оцінку за дисципліну від 35 до 59 балів, призначається додаткова залікова сесія.. Здобувач, який не виконав вимог робочої програми по змістовному модулю, не допускається до складання підсумкового контролю.</w:t>
      </w:r>
    </w:p>
    <w:p w14:paraId="0397D55B" w14:textId="77777777" w:rsidR="00AE46DE" w:rsidRPr="00F803D0" w:rsidRDefault="00AE46DE" w:rsidP="005B7EAC">
      <w:pPr>
        <w:pBdr>
          <w:top w:val="nil"/>
          <w:left w:val="nil"/>
          <w:bottom w:val="nil"/>
          <w:right w:val="nil"/>
          <w:between w:val="nil"/>
        </w:pBdr>
        <w:spacing w:line="360" w:lineRule="auto"/>
        <w:jc w:val="both"/>
        <w:rPr>
          <w:b/>
          <w:szCs w:val="28"/>
        </w:rPr>
      </w:pPr>
      <w:r w:rsidRPr="00F803D0">
        <w:rPr>
          <w:b/>
          <w:szCs w:val="28"/>
        </w:rPr>
        <w:t>Шкала оцінювання: національна та ECTS</w:t>
      </w:r>
    </w:p>
    <w:tbl>
      <w:tblPr>
        <w:tblStyle w:val="a4"/>
        <w:tblW w:w="0" w:type="auto"/>
        <w:jc w:val="center"/>
        <w:tblLook w:val="04A0" w:firstRow="1" w:lastRow="0" w:firstColumn="1" w:lastColumn="0" w:noHBand="0" w:noVBand="1"/>
      </w:tblPr>
      <w:tblGrid>
        <w:gridCol w:w="2830"/>
        <w:gridCol w:w="2552"/>
        <w:gridCol w:w="3685"/>
      </w:tblGrid>
      <w:tr w:rsidR="00AE46DE" w:rsidRPr="00F803D0" w14:paraId="59594203" w14:textId="77777777" w:rsidTr="00AE46DE">
        <w:trPr>
          <w:jc w:val="center"/>
        </w:trPr>
        <w:tc>
          <w:tcPr>
            <w:tcW w:w="2830" w:type="dxa"/>
            <w:vAlign w:val="center"/>
          </w:tcPr>
          <w:p w14:paraId="72E0A912" w14:textId="77777777" w:rsidR="00AE46DE" w:rsidRPr="00F803D0" w:rsidRDefault="00AE46DE" w:rsidP="005B7EAC">
            <w:pPr>
              <w:jc w:val="center"/>
              <w:rPr>
                <w:rFonts w:ascii="Times New Roman" w:hAnsi="Times New Roman" w:cs="Times New Roman"/>
                <w:sz w:val="28"/>
                <w:szCs w:val="28"/>
              </w:rPr>
            </w:pPr>
            <w:r w:rsidRPr="00F803D0">
              <w:rPr>
                <w:rFonts w:ascii="Times New Roman" w:hAnsi="Times New Roman" w:cs="Times New Roman"/>
                <w:sz w:val="28"/>
                <w:szCs w:val="28"/>
              </w:rPr>
              <w:t xml:space="preserve">Сума </w:t>
            </w:r>
            <w:proofErr w:type="spellStart"/>
            <w:r w:rsidRPr="00F803D0">
              <w:rPr>
                <w:rFonts w:ascii="Times New Roman" w:hAnsi="Times New Roman" w:cs="Times New Roman"/>
                <w:sz w:val="28"/>
                <w:szCs w:val="28"/>
              </w:rPr>
              <w:t>балів</w:t>
            </w:r>
            <w:proofErr w:type="spellEnd"/>
            <w:r w:rsidRPr="00F803D0">
              <w:rPr>
                <w:rFonts w:ascii="Times New Roman" w:hAnsi="Times New Roman" w:cs="Times New Roman"/>
                <w:sz w:val="28"/>
                <w:szCs w:val="28"/>
              </w:rPr>
              <w:t xml:space="preserve"> за </w:t>
            </w:r>
            <w:proofErr w:type="spellStart"/>
            <w:r w:rsidRPr="00F803D0">
              <w:rPr>
                <w:rFonts w:ascii="Times New Roman" w:hAnsi="Times New Roman" w:cs="Times New Roman"/>
                <w:sz w:val="28"/>
                <w:szCs w:val="28"/>
              </w:rPr>
              <w:t>всі</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види</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навчальної</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діяльності</w:t>
            </w:r>
            <w:proofErr w:type="spellEnd"/>
          </w:p>
        </w:tc>
        <w:tc>
          <w:tcPr>
            <w:tcW w:w="2552" w:type="dxa"/>
            <w:vAlign w:val="center"/>
          </w:tcPr>
          <w:p w14:paraId="2FC30D67" w14:textId="77777777" w:rsidR="00AE46DE" w:rsidRPr="00F803D0" w:rsidRDefault="00AE46DE" w:rsidP="005B7EAC">
            <w:pPr>
              <w:spacing w:line="360" w:lineRule="auto"/>
              <w:jc w:val="center"/>
              <w:rPr>
                <w:rFonts w:ascii="Times New Roman" w:hAnsi="Times New Roman" w:cs="Times New Roman"/>
                <w:sz w:val="28"/>
                <w:szCs w:val="28"/>
              </w:rPr>
            </w:pPr>
            <w:proofErr w:type="spellStart"/>
            <w:r w:rsidRPr="00F803D0">
              <w:rPr>
                <w:rFonts w:ascii="Times New Roman" w:hAnsi="Times New Roman" w:cs="Times New Roman"/>
                <w:sz w:val="28"/>
                <w:szCs w:val="28"/>
              </w:rPr>
              <w:t>Оцінка</w:t>
            </w:r>
            <w:proofErr w:type="spellEnd"/>
            <w:r w:rsidRPr="00F803D0">
              <w:rPr>
                <w:rFonts w:ascii="Times New Roman" w:hAnsi="Times New Roman" w:cs="Times New Roman"/>
                <w:sz w:val="28"/>
                <w:szCs w:val="28"/>
              </w:rPr>
              <w:t xml:space="preserve"> ECTS</w:t>
            </w:r>
          </w:p>
        </w:tc>
        <w:tc>
          <w:tcPr>
            <w:tcW w:w="3685" w:type="dxa"/>
            <w:vAlign w:val="center"/>
          </w:tcPr>
          <w:p w14:paraId="68E5F79D" w14:textId="77777777" w:rsidR="00AE46DE" w:rsidRPr="00F803D0" w:rsidRDefault="00AE46DE" w:rsidP="005B7EAC">
            <w:pPr>
              <w:spacing w:line="360" w:lineRule="auto"/>
              <w:jc w:val="center"/>
              <w:rPr>
                <w:rFonts w:ascii="Times New Roman" w:hAnsi="Times New Roman" w:cs="Times New Roman"/>
                <w:sz w:val="28"/>
                <w:szCs w:val="28"/>
              </w:rPr>
            </w:pPr>
            <w:proofErr w:type="spellStart"/>
            <w:r w:rsidRPr="00F803D0">
              <w:rPr>
                <w:rFonts w:ascii="Times New Roman" w:hAnsi="Times New Roman" w:cs="Times New Roman"/>
                <w:sz w:val="28"/>
                <w:szCs w:val="28"/>
              </w:rPr>
              <w:t>Оцінка</w:t>
            </w:r>
            <w:proofErr w:type="spellEnd"/>
            <w:r w:rsidRPr="00F803D0">
              <w:rPr>
                <w:rFonts w:ascii="Times New Roman" w:hAnsi="Times New Roman" w:cs="Times New Roman"/>
                <w:sz w:val="28"/>
                <w:szCs w:val="28"/>
              </w:rPr>
              <w:t xml:space="preserve"> за </w:t>
            </w:r>
            <w:proofErr w:type="spellStart"/>
            <w:r w:rsidRPr="00F803D0">
              <w:rPr>
                <w:rFonts w:ascii="Times New Roman" w:hAnsi="Times New Roman" w:cs="Times New Roman"/>
                <w:sz w:val="28"/>
                <w:szCs w:val="28"/>
              </w:rPr>
              <w:t>національною</w:t>
            </w:r>
            <w:proofErr w:type="spellEnd"/>
            <w:r w:rsidRPr="00F803D0">
              <w:rPr>
                <w:rFonts w:ascii="Times New Roman" w:hAnsi="Times New Roman" w:cs="Times New Roman"/>
                <w:sz w:val="28"/>
                <w:szCs w:val="28"/>
              </w:rPr>
              <w:t xml:space="preserve"> шкалою</w:t>
            </w:r>
          </w:p>
        </w:tc>
      </w:tr>
      <w:tr w:rsidR="00AE46DE" w:rsidRPr="00F803D0" w14:paraId="06176765" w14:textId="77777777" w:rsidTr="00AE46DE">
        <w:trPr>
          <w:jc w:val="center"/>
        </w:trPr>
        <w:tc>
          <w:tcPr>
            <w:tcW w:w="2830" w:type="dxa"/>
            <w:vAlign w:val="center"/>
          </w:tcPr>
          <w:p w14:paraId="50465038"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90 – 100</w:t>
            </w:r>
          </w:p>
        </w:tc>
        <w:tc>
          <w:tcPr>
            <w:tcW w:w="2552" w:type="dxa"/>
            <w:vAlign w:val="center"/>
          </w:tcPr>
          <w:p w14:paraId="34805A19"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А</w:t>
            </w:r>
          </w:p>
        </w:tc>
        <w:tc>
          <w:tcPr>
            <w:tcW w:w="3685" w:type="dxa"/>
            <w:vAlign w:val="center"/>
          </w:tcPr>
          <w:p w14:paraId="3B0D3E2F" w14:textId="77777777" w:rsidR="00AE46DE" w:rsidRPr="00F803D0" w:rsidRDefault="00AE46DE" w:rsidP="005B7EAC">
            <w:pPr>
              <w:spacing w:line="360" w:lineRule="auto"/>
              <w:jc w:val="center"/>
              <w:rPr>
                <w:rFonts w:ascii="Times New Roman" w:hAnsi="Times New Roman" w:cs="Times New Roman"/>
                <w:sz w:val="28"/>
                <w:szCs w:val="28"/>
              </w:rPr>
            </w:pPr>
            <w:proofErr w:type="spellStart"/>
            <w:r w:rsidRPr="00F803D0">
              <w:rPr>
                <w:rFonts w:ascii="Times New Roman" w:hAnsi="Times New Roman" w:cs="Times New Roman"/>
                <w:sz w:val="28"/>
                <w:szCs w:val="28"/>
              </w:rPr>
              <w:t>Відмінно</w:t>
            </w:r>
            <w:proofErr w:type="spellEnd"/>
          </w:p>
        </w:tc>
      </w:tr>
      <w:tr w:rsidR="00AE46DE" w:rsidRPr="00F803D0" w14:paraId="102F3379" w14:textId="77777777" w:rsidTr="00AE46DE">
        <w:trPr>
          <w:jc w:val="center"/>
        </w:trPr>
        <w:tc>
          <w:tcPr>
            <w:tcW w:w="2830" w:type="dxa"/>
            <w:vAlign w:val="center"/>
          </w:tcPr>
          <w:p w14:paraId="4AE64AC2"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82-89</w:t>
            </w:r>
          </w:p>
        </w:tc>
        <w:tc>
          <w:tcPr>
            <w:tcW w:w="2552" w:type="dxa"/>
            <w:vAlign w:val="center"/>
          </w:tcPr>
          <w:p w14:paraId="7FCECFBC"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В</w:t>
            </w:r>
          </w:p>
        </w:tc>
        <w:tc>
          <w:tcPr>
            <w:tcW w:w="3685" w:type="dxa"/>
            <w:vMerge w:val="restart"/>
            <w:vAlign w:val="center"/>
          </w:tcPr>
          <w:p w14:paraId="3C0468A4"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Добре</w:t>
            </w:r>
          </w:p>
        </w:tc>
      </w:tr>
      <w:tr w:rsidR="00AE46DE" w:rsidRPr="00F803D0" w14:paraId="13E9F855" w14:textId="77777777" w:rsidTr="00AE46DE">
        <w:trPr>
          <w:jc w:val="center"/>
        </w:trPr>
        <w:tc>
          <w:tcPr>
            <w:tcW w:w="2830" w:type="dxa"/>
            <w:vAlign w:val="center"/>
          </w:tcPr>
          <w:p w14:paraId="7DD65EE7"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74-81</w:t>
            </w:r>
          </w:p>
        </w:tc>
        <w:tc>
          <w:tcPr>
            <w:tcW w:w="2552" w:type="dxa"/>
            <w:vAlign w:val="center"/>
          </w:tcPr>
          <w:p w14:paraId="2403BBBB"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С</w:t>
            </w:r>
          </w:p>
        </w:tc>
        <w:tc>
          <w:tcPr>
            <w:tcW w:w="3685" w:type="dxa"/>
            <w:vMerge/>
            <w:vAlign w:val="center"/>
          </w:tcPr>
          <w:p w14:paraId="3E45B97E" w14:textId="77777777" w:rsidR="00AE46DE" w:rsidRPr="00F803D0" w:rsidRDefault="00AE46DE" w:rsidP="005B7EAC">
            <w:pPr>
              <w:spacing w:line="360" w:lineRule="auto"/>
              <w:jc w:val="center"/>
              <w:rPr>
                <w:rFonts w:ascii="Times New Roman" w:hAnsi="Times New Roman" w:cs="Times New Roman"/>
                <w:sz w:val="28"/>
                <w:szCs w:val="28"/>
              </w:rPr>
            </w:pPr>
          </w:p>
        </w:tc>
      </w:tr>
      <w:tr w:rsidR="00AE46DE" w:rsidRPr="00F803D0" w14:paraId="46F790E1" w14:textId="77777777" w:rsidTr="00AE46DE">
        <w:trPr>
          <w:jc w:val="center"/>
        </w:trPr>
        <w:tc>
          <w:tcPr>
            <w:tcW w:w="2830" w:type="dxa"/>
            <w:vAlign w:val="center"/>
          </w:tcPr>
          <w:p w14:paraId="11E89B64"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64-73</w:t>
            </w:r>
          </w:p>
        </w:tc>
        <w:tc>
          <w:tcPr>
            <w:tcW w:w="2552" w:type="dxa"/>
            <w:vAlign w:val="center"/>
          </w:tcPr>
          <w:p w14:paraId="239DFBE2"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D</w:t>
            </w:r>
          </w:p>
        </w:tc>
        <w:tc>
          <w:tcPr>
            <w:tcW w:w="3685" w:type="dxa"/>
            <w:vMerge w:val="restart"/>
            <w:vAlign w:val="center"/>
          </w:tcPr>
          <w:p w14:paraId="7ED4DB8C" w14:textId="77777777" w:rsidR="00AE46DE" w:rsidRPr="00F803D0" w:rsidRDefault="00AE46DE" w:rsidP="005B7EAC">
            <w:pPr>
              <w:spacing w:line="360" w:lineRule="auto"/>
              <w:jc w:val="center"/>
              <w:rPr>
                <w:rFonts w:ascii="Times New Roman" w:hAnsi="Times New Roman" w:cs="Times New Roman"/>
                <w:sz w:val="28"/>
                <w:szCs w:val="28"/>
              </w:rPr>
            </w:pPr>
            <w:proofErr w:type="spellStart"/>
            <w:r w:rsidRPr="00F803D0">
              <w:rPr>
                <w:rFonts w:ascii="Times New Roman" w:hAnsi="Times New Roman" w:cs="Times New Roman"/>
                <w:sz w:val="28"/>
                <w:szCs w:val="28"/>
              </w:rPr>
              <w:t>Задовільно</w:t>
            </w:r>
            <w:proofErr w:type="spellEnd"/>
          </w:p>
        </w:tc>
      </w:tr>
      <w:tr w:rsidR="00AE46DE" w:rsidRPr="00F803D0" w14:paraId="54BDA4BE" w14:textId="77777777" w:rsidTr="00AE46DE">
        <w:trPr>
          <w:jc w:val="center"/>
        </w:trPr>
        <w:tc>
          <w:tcPr>
            <w:tcW w:w="2830" w:type="dxa"/>
            <w:vAlign w:val="center"/>
          </w:tcPr>
          <w:p w14:paraId="227DEDDE"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60-63</w:t>
            </w:r>
          </w:p>
        </w:tc>
        <w:tc>
          <w:tcPr>
            <w:tcW w:w="2552" w:type="dxa"/>
            <w:vAlign w:val="center"/>
          </w:tcPr>
          <w:p w14:paraId="541B273A"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Е</w:t>
            </w:r>
          </w:p>
        </w:tc>
        <w:tc>
          <w:tcPr>
            <w:tcW w:w="3685" w:type="dxa"/>
            <w:vMerge/>
            <w:vAlign w:val="center"/>
          </w:tcPr>
          <w:p w14:paraId="30BCC426" w14:textId="77777777" w:rsidR="00AE46DE" w:rsidRPr="00F803D0" w:rsidRDefault="00AE46DE" w:rsidP="005B7EAC">
            <w:pPr>
              <w:spacing w:line="360" w:lineRule="auto"/>
              <w:jc w:val="center"/>
              <w:rPr>
                <w:rFonts w:ascii="Times New Roman" w:hAnsi="Times New Roman" w:cs="Times New Roman"/>
                <w:sz w:val="28"/>
                <w:szCs w:val="28"/>
              </w:rPr>
            </w:pPr>
          </w:p>
        </w:tc>
      </w:tr>
      <w:tr w:rsidR="00AE46DE" w:rsidRPr="00F803D0" w14:paraId="1AEB21F0" w14:textId="77777777" w:rsidTr="00AE46DE">
        <w:trPr>
          <w:jc w:val="center"/>
        </w:trPr>
        <w:tc>
          <w:tcPr>
            <w:tcW w:w="2830" w:type="dxa"/>
            <w:vAlign w:val="center"/>
          </w:tcPr>
          <w:p w14:paraId="0A65FD0B"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35-59</w:t>
            </w:r>
          </w:p>
        </w:tc>
        <w:tc>
          <w:tcPr>
            <w:tcW w:w="2552" w:type="dxa"/>
            <w:vAlign w:val="center"/>
          </w:tcPr>
          <w:p w14:paraId="05A957AE"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FX</w:t>
            </w:r>
          </w:p>
        </w:tc>
        <w:tc>
          <w:tcPr>
            <w:tcW w:w="3685" w:type="dxa"/>
            <w:vAlign w:val="center"/>
          </w:tcPr>
          <w:p w14:paraId="4C956907" w14:textId="77777777" w:rsidR="00AE46DE" w:rsidRPr="00F803D0" w:rsidRDefault="00AE46DE" w:rsidP="005B7EAC">
            <w:pPr>
              <w:jc w:val="center"/>
              <w:rPr>
                <w:rFonts w:ascii="Times New Roman" w:hAnsi="Times New Roman" w:cs="Times New Roman"/>
                <w:sz w:val="28"/>
                <w:szCs w:val="28"/>
              </w:rPr>
            </w:pPr>
            <w:proofErr w:type="spellStart"/>
            <w:r w:rsidRPr="00F803D0">
              <w:rPr>
                <w:rFonts w:ascii="Times New Roman" w:hAnsi="Times New Roman" w:cs="Times New Roman"/>
                <w:sz w:val="28"/>
                <w:szCs w:val="28"/>
              </w:rPr>
              <w:t>Незадовільно</w:t>
            </w:r>
            <w:proofErr w:type="spellEnd"/>
            <w:r w:rsidRPr="00F803D0">
              <w:rPr>
                <w:rFonts w:ascii="Times New Roman" w:hAnsi="Times New Roman" w:cs="Times New Roman"/>
                <w:sz w:val="28"/>
                <w:szCs w:val="28"/>
              </w:rPr>
              <w:t xml:space="preserve"> з </w:t>
            </w:r>
            <w:proofErr w:type="spellStart"/>
            <w:r w:rsidRPr="00F803D0">
              <w:rPr>
                <w:rFonts w:ascii="Times New Roman" w:hAnsi="Times New Roman" w:cs="Times New Roman"/>
                <w:sz w:val="28"/>
                <w:szCs w:val="28"/>
              </w:rPr>
              <w:t>можливістю</w:t>
            </w:r>
            <w:proofErr w:type="spellEnd"/>
            <w:r w:rsidRPr="00F803D0">
              <w:rPr>
                <w:rFonts w:ascii="Times New Roman" w:hAnsi="Times New Roman" w:cs="Times New Roman"/>
                <w:sz w:val="28"/>
                <w:szCs w:val="28"/>
              </w:rPr>
              <w:t xml:space="preserve"> повторного </w:t>
            </w:r>
            <w:proofErr w:type="spellStart"/>
            <w:r w:rsidRPr="00F803D0">
              <w:rPr>
                <w:rFonts w:ascii="Times New Roman" w:hAnsi="Times New Roman" w:cs="Times New Roman"/>
                <w:sz w:val="28"/>
                <w:szCs w:val="28"/>
              </w:rPr>
              <w:t>складання</w:t>
            </w:r>
            <w:proofErr w:type="spellEnd"/>
          </w:p>
        </w:tc>
      </w:tr>
      <w:tr w:rsidR="00AE46DE" w:rsidRPr="00F803D0" w14:paraId="442A41C6" w14:textId="77777777" w:rsidTr="00AE46DE">
        <w:trPr>
          <w:jc w:val="center"/>
        </w:trPr>
        <w:tc>
          <w:tcPr>
            <w:tcW w:w="2830" w:type="dxa"/>
            <w:vAlign w:val="center"/>
          </w:tcPr>
          <w:p w14:paraId="4981B959"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0-34</w:t>
            </w:r>
          </w:p>
        </w:tc>
        <w:tc>
          <w:tcPr>
            <w:tcW w:w="2552" w:type="dxa"/>
            <w:vAlign w:val="center"/>
          </w:tcPr>
          <w:p w14:paraId="10B057E9" w14:textId="77777777" w:rsidR="00AE46DE" w:rsidRPr="00F803D0" w:rsidRDefault="00AE46DE" w:rsidP="005B7EAC">
            <w:pPr>
              <w:spacing w:line="360" w:lineRule="auto"/>
              <w:jc w:val="center"/>
              <w:rPr>
                <w:rFonts w:ascii="Times New Roman" w:hAnsi="Times New Roman" w:cs="Times New Roman"/>
                <w:sz w:val="28"/>
                <w:szCs w:val="28"/>
              </w:rPr>
            </w:pPr>
            <w:r w:rsidRPr="00F803D0">
              <w:rPr>
                <w:rFonts w:ascii="Times New Roman" w:hAnsi="Times New Roman" w:cs="Times New Roman"/>
                <w:sz w:val="28"/>
                <w:szCs w:val="28"/>
              </w:rPr>
              <w:t>F</w:t>
            </w:r>
          </w:p>
        </w:tc>
        <w:tc>
          <w:tcPr>
            <w:tcW w:w="3685" w:type="dxa"/>
            <w:vAlign w:val="center"/>
          </w:tcPr>
          <w:p w14:paraId="5829518C" w14:textId="77777777" w:rsidR="00AE46DE" w:rsidRPr="00F803D0" w:rsidRDefault="00AE46DE" w:rsidP="005B7EAC">
            <w:pPr>
              <w:jc w:val="center"/>
              <w:rPr>
                <w:rFonts w:ascii="Times New Roman" w:hAnsi="Times New Roman" w:cs="Times New Roman"/>
                <w:sz w:val="28"/>
                <w:szCs w:val="28"/>
              </w:rPr>
            </w:pPr>
            <w:r w:rsidRPr="00F803D0">
              <w:rPr>
                <w:rFonts w:ascii="Times New Roman" w:hAnsi="Times New Roman" w:cs="Times New Roman"/>
                <w:sz w:val="28"/>
                <w:szCs w:val="28"/>
              </w:rPr>
              <w:t xml:space="preserve">Не </w:t>
            </w:r>
            <w:proofErr w:type="spellStart"/>
            <w:r w:rsidRPr="00F803D0">
              <w:rPr>
                <w:rFonts w:ascii="Times New Roman" w:hAnsi="Times New Roman" w:cs="Times New Roman"/>
                <w:sz w:val="28"/>
                <w:szCs w:val="28"/>
              </w:rPr>
              <w:t>зараховано</w:t>
            </w:r>
            <w:proofErr w:type="spellEnd"/>
            <w:r w:rsidRPr="00F803D0">
              <w:rPr>
                <w:rFonts w:ascii="Times New Roman" w:hAnsi="Times New Roman" w:cs="Times New Roman"/>
                <w:sz w:val="28"/>
                <w:szCs w:val="28"/>
              </w:rPr>
              <w:t xml:space="preserve"> з </w:t>
            </w:r>
            <w:proofErr w:type="spellStart"/>
            <w:r w:rsidRPr="00F803D0">
              <w:rPr>
                <w:rFonts w:ascii="Times New Roman" w:hAnsi="Times New Roman" w:cs="Times New Roman"/>
                <w:sz w:val="28"/>
                <w:szCs w:val="28"/>
              </w:rPr>
              <w:t>обов’язковим</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повторним</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вивченням</w:t>
            </w:r>
            <w:proofErr w:type="spellEnd"/>
            <w:r w:rsidRPr="00F803D0">
              <w:rPr>
                <w:rFonts w:ascii="Times New Roman" w:hAnsi="Times New Roman" w:cs="Times New Roman"/>
                <w:sz w:val="28"/>
                <w:szCs w:val="28"/>
              </w:rPr>
              <w:t xml:space="preserve"> </w:t>
            </w:r>
            <w:proofErr w:type="spellStart"/>
            <w:r w:rsidRPr="00F803D0">
              <w:rPr>
                <w:rFonts w:ascii="Times New Roman" w:hAnsi="Times New Roman" w:cs="Times New Roman"/>
                <w:sz w:val="28"/>
                <w:szCs w:val="28"/>
              </w:rPr>
              <w:t>дисципліни</w:t>
            </w:r>
            <w:proofErr w:type="spellEnd"/>
          </w:p>
        </w:tc>
      </w:tr>
    </w:tbl>
    <w:p w14:paraId="242A2192" w14:textId="77777777" w:rsidR="008A6DE6" w:rsidRPr="00F803D0" w:rsidRDefault="008A6DE6" w:rsidP="005B7EAC">
      <w:pPr>
        <w:pBdr>
          <w:top w:val="nil"/>
          <w:left w:val="nil"/>
          <w:bottom w:val="nil"/>
          <w:right w:val="nil"/>
          <w:between w:val="nil"/>
        </w:pBdr>
        <w:spacing w:line="360" w:lineRule="auto"/>
        <w:jc w:val="both"/>
        <w:rPr>
          <w:szCs w:val="28"/>
        </w:rPr>
      </w:pPr>
    </w:p>
    <w:sectPr w:rsidR="008A6DE6" w:rsidRPr="00F803D0" w:rsidSect="007F1B49">
      <w:headerReference w:type="default" r:id="rId8"/>
      <w:pgSz w:w="11906" w:h="17338"/>
      <w:pgMar w:top="1134" w:right="567" w:bottom="1134" w:left="1134" w:header="709" w:footer="709"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C40FF" w14:textId="77777777" w:rsidR="00C02D96" w:rsidRDefault="00C02D96" w:rsidP="007F1B49">
      <w:r>
        <w:separator/>
      </w:r>
    </w:p>
  </w:endnote>
  <w:endnote w:type="continuationSeparator" w:id="0">
    <w:p w14:paraId="3385DB23" w14:textId="77777777" w:rsidR="00C02D96" w:rsidRDefault="00C02D96" w:rsidP="007F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0A920" w14:textId="77777777" w:rsidR="00C02D96" w:rsidRDefault="00C02D96" w:rsidP="007F1B49">
      <w:r>
        <w:separator/>
      </w:r>
    </w:p>
  </w:footnote>
  <w:footnote w:type="continuationSeparator" w:id="0">
    <w:p w14:paraId="4EE761BB" w14:textId="77777777" w:rsidR="00C02D96" w:rsidRDefault="00C02D96" w:rsidP="007F1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428803"/>
      <w:docPartObj>
        <w:docPartGallery w:val="Page Numbers (Top of Page)"/>
        <w:docPartUnique/>
      </w:docPartObj>
    </w:sdtPr>
    <w:sdtEndPr/>
    <w:sdtContent>
      <w:p w14:paraId="07E53F6B" w14:textId="77777777" w:rsidR="008A6DE6" w:rsidRDefault="0036147A">
        <w:pPr>
          <w:pStyle w:val="a6"/>
          <w:jc w:val="right"/>
        </w:pPr>
        <w:r>
          <w:fldChar w:fldCharType="begin"/>
        </w:r>
        <w:r w:rsidR="008A6DE6">
          <w:instrText>PAGE   \* MERGEFORMAT</w:instrText>
        </w:r>
        <w:r>
          <w:fldChar w:fldCharType="separate"/>
        </w:r>
        <w:r w:rsidR="00C75F2D">
          <w:rPr>
            <w:noProof/>
          </w:rPr>
          <w:t>7</w:t>
        </w:r>
        <w:r>
          <w:fldChar w:fldCharType="end"/>
        </w:r>
      </w:p>
    </w:sdtContent>
  </w:sdt>
  <w:p w14:paraId="00BEA98B" w14:textId="77777777" w:rsidR="008A6DE6" w:rsidRDefault="008A6DE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0621"/>
    <w:multiLevelType w:val="hybridMultilevel"/>
    <w:tmpl w:val="2D7C3CAA"/>
    <w:lvl w:ilvl="0" w:tplc="54629A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7E92092"/>
    <w:multiLevelType w:val="hybridMultilevel"/>
    <w:tmpl w:val="9F7E415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E87065A"/>
    <w:multiLevelType w:val="hybridMultilevel"/>
    <w:tmpl w:val="7906432C"/>
    <w:lvl w:ilvl="0" w:tplc="37D444E6">
      <w:start w:val="1"/>
      <w:numFmt w:val="decimal"/>
      <w:lvlText w:val="%1."/>
      <w:lvlJc w:val="left"/>
      <w:pPr>
        <w:ind w:left="842" w:hanging="360"/>
      </w:pPr>
      <w:rPr>
        <w:rFonts w:hint="default"/>
      </w:rPr>
    </w:lvl>
    <w:lvl w:ilvl="1" w:tplc="04220019" w:tentative="1">
      <w:start w:val="1"/>
      <w:numFmt w:val="lowerLetter"/>
      <w:lvlText w:val="%2."/>
      <w:lvlJc w:val="left"/>
      <w:pPr>
        <w:ind w:left="1562" w:hanging="360"/>
      </w:pPr>
    </w:lvl>
    <w:lvl w:ilvl="2" w:tplc="0422001B" w:tentative="1">
      <w:start w:val="1"/>
      <w:numFmt w:val="lowerRoman"/>
      <w:lvlText w:val="%3."/>
      <w:lvlJc w:val="right"/>
      <w:pPr>
        <w:ind w:left="2282" w:hanging="180"/>
      </w:pPr>
    </w:lvl>
    <w:lvl w:ilvl="3" w:tplc="0422000F" w:tentative="1">
      <w:start w:val="1"/>
      <w:numFmt w:val="decimal"/>
      <w:lvlText w:val="%4."/>
      <w:lvlJc w:val="left"/>
      <w:pPr>
        <w:ind w:left="3002" w:hanging="360"/>
      </w:pPr>
    </w:lvl>
    <w:lvl w:ilvl="4" w:tplc="04220019" w:tentative="1">
      <w:start w:val="1"/>
      <w:numFmt w:val="lowerLetter"/>
      <w:lvlText w:val="%5."/>
      <w:lvlJc w:val="left"/>
      <w:pPr>
        <w:ind w:left="3722" w:hanging="360"/>
      </w:pPr>
    </w:lvl>
    <w:lvl w:ilvl="5" w:tplc="0422001B" w:tentative="1">
      <w:start w:val="1"/>
      <w:numFmt w:val="lowerRoman"/>
      <w:lvlText w:val="%6."/>
      <w:lvlJc w:val="right"/>
      <w:pPr>
        <w:ind w:left="4442" w:hanging="180"/>
      </w:pPr>
    </w:lvl>
    <w:lvl w:ilvl="6" w:tplc="0422000F" w:tentative="1">
      <w:start w:val="1"/>
      <w:numFmt w:val="decimal"/>
      <w:lvlText w:val="%7."/>
      <w:lvlJc w:val="left"/>
      <w:pPr>
        <w:ind w:left="5162" w:hanging="360"/>
      </w:pPr>
    </w:lvl>
    <w:lvl w:ilvl="7" w:tplc="04220019" w:tentative="1">
      <w:start w:val="1"/>
      <w:numFmt w:val="lowerLetter"/>
      <w:lvlText w:val="%8."/>
      <w:lvlJc w:val="left"/>
      <w:pPr>
        <w:ind w:left="5882" w:hanging="360"/>
      </w:pPr>
    </w:lvl>
    <w:lvl w:ilvl="8" w:tplc="0422001B" w:tentative="1">
      <w:start w:val="1"/>
      <w:numFmt w:val="lowerRoman"/>
      <w:lvlText w:val="%9."/>
      <w:lvlJc w:val="right"/>
      <w:pPr>
        <w:ind w:left="6602" w:hanging="180"/>
      </w:pPr>
    </w:lvl>
  </w:abstractNum>
  <w:abstractNum w:abstractNumId="3" w15:restartNumberingAfterBreak="0">
    <w:nsid w:val="12CF3453"/>
    <w:multiLevelType w:val="hybridMultilevel"/>
    <w:tmpl w:val="636A6678"/>
    <w:lvl w:ilvl="0" w:tplc="70002C6A">
      <w:start w:val="1"/>
      <w:numFmt w:val="decimal"/>
      <w:lvlText w:val="%1."/>
      <w:lvlJc w:val="left"/>
      <w:pPr>
        <w:ind w:left="842" w:hanging="360"/>
      </w:pPr>
      <w:rPr>
        <w:rFonts w:hint="default"/>
      </w:rPr>
    </w:lvl>
    <w:lvl w:ilvl="1" w:tplc="04220019" w:tentative="1">
      <w:start w:val="1"/>
      <w:numFmt w:val="lowerLetter"/>
      <w:lvlText w:val="%2."/>
      <w:lvlJc w:val="left"/>
      <w:pPr>
        <w:ind w:left="1562" w:hanging="360"/>
      </w:pPr>
    </w:lvl>
    <w:lvl w:ilvl="2" w:tplc="0422001B" w:tentative="1">
      <w:start w:val="1"/>
      <w:numFmt w:val="lowerRoman"/>
      <w:lvlText w:val="%3."/>
      <w:lvlJc w:val="right"/>
      <w:pPr>
        <w:ind w:left="2282" w:hanging="180"/>
      </w:pPr>
    </w:lvl>
    <w:lvl w:ilvl="3" w:tplc="0422000F" w:tentative="1">
      <w:start w:val="1"/>
      <w:numFmt w:val="decimal"/>
      <w:lvlText w:val="%4."/>
      <w:lvlJc w:val="left"/>
      <w:pPr>
        <w:ind w:left="3002" w:hanging="360"/>
      </w:pPr>
    </w:lvl>
    <w:lvl w:ilvl="4" w:tplc="04220019" w:tentative="1">
      <w:start w:val="1"/>
      <w:numFmt w:val="lowerLetter"/>
      <w:lvlText w:val="%5."/>
      <w:lvlJc w:val="left"/>
      <w:pPr>
        <w:ind w:left="3722" w:hanging="360"/>
      </w:pPr>
    </w:lvl>
    <w:lvl w:ilvl="5" w:tplc="0422001B" w:tentative="1">
      <w:start w:val="1"/>
      <w:numFmt w:val="lowerRoman"/>
      <w:lvlText w:val="%6."/>
      <w:lvlJc w:val="right"/>
      <w:pPr>
        <w:ind w:left="4442" w:hanging="180"/>
      </w:pPr>
    </w:lvl>
    <w:lvl w:ilvl="6" w:tplc="0422000F" w:tentative="1">
      <w:start w:val="1"/>
      <w:numFmt w:val="decimal"/>
      <w:lvlText w:val="%7."/>
      <w:lvlJc w:val="left"/>
      <w:pPr>
        <w:ind w:left="5162" w:hanging="360"/>
      </w:pPr>
    </w:lvl>
    <w:lvl w:ilvl="7" w:tplc="04220019" w:tentative="1">
      <w:start w:val="1"/>
      <w:numFmt w:val="lowerLetter"/>
      <w:lvlText w:val="%8."/>
      <w:lvlJc w:val="left"/>
      <w:pPr>
        <w:ind w:left="5882" w:hanging="360"/>
      </w:pPr>
    </w:lvl>
    <w:lvl w:ilvl="8" w:tplc="0422001B" w:tentative="1">
      <w:start w:val="1"/>
      <w:numFmt w:val="lowerRoman"/>
      <w:lvlText w:val="%9."/>
      <w:lvlJc w:val="right"/>
      <w:pPr>
        <w:ind w:left="6602" w:hanging="180"/>
      </w:pPr>
    </w:lvl>
  </w:abstractNum>
  <w:abstractNum w:abstractNumId="4" w15:restartNumberingAfterBreak="0">
    <w:nsid w:val="131C4578"/>
    <w:multiLevelType w:val="hybridMultilevel"/>
    <w:tmpl w:val="26AAA57E"/>
    <w:lvl w:ilvl="0" w:tplc="4B86A5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7D4463D"/>
    <w:multiLevelType w:val="hybridMultilevel"/>
    <w:tmpl w:val="927E6A50"/>
    <w:lvl w:ilvl="0" w:tplc="0AC440B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3BF1ECC"/>
    <w:multiLevelType w:val="hybridMultilevel"/>
    <w:tmpl w:val="A4ACD036"/>
    <w:lvl w:ilvl="0" w:tplc="6A027082">
      <w:start w:val="1"/>
      <w:numFmt w:val="decimal"/>
      <w:lvlText w:val="%1."/>
      <w:lvlJc w:val="left"/>
      <w:pPr>
        <w:ind w:left="842" w:hanging="360"/>
      </w:pPr>
      <w:rPr>
        <w:rFonts w:hint="default"/>
      </w:rPr>
    </w:lvl>
    <w:lvl w:ilvl="1" w:tplc="04220019" w:tentative="1">
      <w:start w:val="1"/>
      <w:numFmt w:val="lowerLetter"/>
      <w:lvlText w:val="%2."/>
      <w:lvlJc w:val="left"/>
      <w:pPr>
        <w:ind w:left="1562" w:hanging="360"/>
      </w:pPr>
    </w:lvl>
    <w:lvl w:ilvl="2" w:tplc="0422001B" w:tentative="1">
      <w:start w:val="1"/>
      <w:numFmt w:val="lowerRoman"/>
      <w:lvlText w:val="%3."/>
      <w:lvlJc w:val="right"/>
      <w:pPr>
        <w:ind w:left="2282" w:hanging="180"/>
      </w:pPr>
    </w:lvl>
    <w:lvl w:ilvl="3" w:tplc="0422000F" w:tentative="1">
      <w:start w:val="1"/>
      <w:numFmt w:val="decimal"/>
      <w:lvlText w:val="%4."/>
      <w:lvlJc w:val="left"/>
      <w:pPr>
        <w:ind w:left="3002" w:hanging="360"/>
      </w:pPr>
    </w:lvl>
    <w:lvl w:ilvl="4" w:tplc="04220019" w:tentative="1">
      <w:start w:val="1"/>
      <w:numFmt w:val="lowerLetter"/>
      <w:lvlText w:val="%5."/>
      <w:lvlJc w:val="left"/>
      <w:pPr>
        <w:ind w:left="3722" w:hanging="360"/>
      </w:pPr>
    </w:lvl>
    <w:lvl w:ilvl="5" w:tplc="0422001B" w:tentative="1">
      <w:start w:val="1"/>
      <w:numFmt w:val="lowerRoman"/>
      <w:lvlText w:val="%6."/>
      <w:lvlJc w:val="right"/>
      <w:pPr>
        <w:ind w:left="4442" w:hanging="180"/>
      </w:pPr>
    </w:lvl>
    <w:lvl w:ilvl="6" w:tplc="0422000F" w:tentative="1">
      <w:start w:val="1"/>
      <w:numFmt w:val="decimal"/>
      <w:lvlText w:val="%7."/>
      <w:lvlJc w:val="left"/>
      <w:pPr>
        <w:ind w:left="5162" w:hanging="360"/>
      </w:pPr>
    </w:lvl>
    <w:lvl w:ilvl="7" w:tplc="04220019" w:tentative="1">
      <w:start w:val="1"/>
      <w:numFmt w:val="lowerLetter"/>
      <w:lvlText w:val="%8."/>
      <w:lvlJc w:val="left"/>
      <w:pPr>
        <w:ind w:left="5882" w:hanging="360"/>
      </w:pPr>
    </w:lvl>
    <w:lvl w:ilvl="8" w:tplc="0422001B" w:tentative="1">
      <w:start w:val="1"/>
      <w:numFmt w:val="lowerRoman"/>
      <w:lvlText w:val="%9."/>
      <w:lvlJc w:val="right"/>
      <w:pPr>
        <w:ind w:left="6602" w:hanging="180"/>
      </w:pPr>
    </w:lvl>
  </w:abstractNum>
  <w:abstractNum w:abstractNumId="7" w15:restartNumberingAfterBreak="0">
    <w:nsid w:val="2DB379FC"/>
    <w:multiLevelType w:val="hybridMultilevel"/>
    <w:tmpl w:val="1B4EF8EA"/>
    <w:lvl w:ilvl="0" w:tplc="BBCC2E5E">
      <w:start w:val="1"/>
      <w:numFmt w:val="decimal"/>
      <w:lvlText w:val="%1."/>
      <w:lvlJc w:val="left"/>
      <w:pPr>
        <w:ind w:left="842" w:hanging="360"/>
      </w:pPr>
      <w:rPr>
        <w:rFonts w:hint="default"/>
      </w:rPr>
    </w:lvl>
    <w:lvl w:ilvl="1" w:tplc="04220019" w:tentative="1">
      <w:start w:val="1"/>
      <w:numFmt w:val="lowerLetter"/>
      <w:lvlText w:val="%2."/>
      <w:lvlJc w:val="left"/>
      <w:pPr>
        <w:ind w:left="1562" w:hanging="360"/>
      </w:pPr>
    </w:lvl>
    <w:lvl w:ilvl="2" w:tplc="0422001B" w:tentative="1">
      <w:start w:val="1"/>
      <w:numFmt w:val="lowerRoman"/>
      <w:lvlText w:val="%3."/>
      <w:lvlJc w:val="right"/>
      <w:pPr>
        <w:ind w:left="2282" w:hanging="180"/>
      </w:pPr>
    </w:lvl>
    <w:lvl w:ilvl="3" w:tplc="0422000F" w:tentative="1">
      <w:start w:val="1"/>
      <w:numFmt w:val="decimal"/>
      <w:lvlText w:val="%4."/>
      <w:lvlJc w:val="left"/>
      <w:pPr>
        <w:ind w:left="3002" w:hanging="360"/>
      </w:pPr>
    </w:lvl>
    <w:lvl w:ilvl="4" w:tplc="04220019" w:tentative="1">
      <w:start w:val="1"/>
      <w:numFmt w:val="lowerLetter"/>
      <w:lvlText w:val="%5."/>
      <w:lvlJc w:val="left"/>
      <w:pPr>
        <w:ind w:left="3722" w:hanging="360"/>
      </w:pPr>
    </w:lvl>
    <w:lvl w:ilvl="5" w:tplc="0422001B" w:tentative="1">
      <w:start w:val="1"/>
      <w:numFmt w:val="lowerRoman"/>
      <w:lvlText w:val="%6."/>
      <w:lvlJc w:val="right"/>
      <w:pPr>
        <w:ind w:left="4442" w:hanging="180"/>
      </w:pPr>
    </w:lvl>
    <w:lvl w:ilvl="6" w:tplc="0422000F" w:tentative="1">
      <w:start w:val="1"/>
      <w:numFmt w:val="decimal"/>
      <w:lvlText w:val="%7."/>
      <w:lvlJc w:val="left"/>
      <w:pPr>
        <w:ind w:left="5162" w:hanging="360"/>
      </w:pPr>
    </w:lvl>
    <w:lvl w:ilvl="7" w:tplc="04220019" w:tentative="1">
      <w:start w:val="1"/>
      <w:numFmt w:val="lowerLetter"/>
      <w:lvlText w:val="%8."/>
      <w:lvlJc w:val="left"/>
      <w:pPr>
        <w:ind w:left="5882" w:hanging="360"/>
      </w:pPr>
    </w:lvl>
    <w:lvl w:ilvl="8" w:tplc="0422001B" w:tentative="1">
      <w:start w:val="1"/>
      <w:numFmt w:val="lowerRoman"/>
      <w:lvlText w:val="%9."/>
      <w:lvlJc w:val="right"/>
      <w:pPr>
        <w:ind w:left="6602" w:hanging="180"/>
      </w:pPr>
    </w:lvl>
  </w:abstractNum>
  <w:abstractNum w:abstractNumId="8" w15:restartNumberingAfterBreak="0">
    <w:nsid w:val="314266D5"/>
    <w:multiLevelType w:val="hybridMultilevel"/>
    <w:tmpl w:val="47BC78B2"/>
    <w:lvl w:ilvl="0" w:tplc="1B666864">
      <w:start w:val="1"/>
      <w:numFmt w:val="decimal"/>
      <w:lvlText w:val="%1."/>
      <w:lvlJc w:val="left"/>
      <w:pPr>
        <w:ind w:left="842" w:hanging="360"/>
      </w:pPr>
      <w:rPr>
        <w:rFonts w:hint="default"/>
      </w:rPr>
    </w:lvl>
    <w:lvl w:ilvl="1" w:tplc="04220019" w:tentative="1">
      <w:start w:val="1"/>
      <w:numFmt w:val="lowerLetter"/>
      <w:lvlText w:val="%2."/>
      <w:lvlJc w:val="left"/>
      <w:pPr>
        <w:ind w:left="1562" w:hanging="360"/>
      </w:pPr>
    </w:lvl>
    <w:lvl w:ilvl="2" w:tplc="0422001B" w:tentative="1">
      <w:start w:val="1"/>
      <w:numFmt w:val="lowerRoman"/>
      <w:lvlText w:val="%3."/>
      <w:lvlJc w:val="right"/>
      <w:pPr>
        <w:ind w:left="2282" w:hanging="180"/>
      </w:pPr>
    </w:lvl>
    <w:lvl w:ilvl="3" w:tplc="0422000F" w:tentative="1">
      <w:start w:val="1"/>
      <w:numFmt w:val="decimal"/>
      <w:lvlText w:val="%4."/>
      <w:lvlJc w:val="left"/>
      <w:pPr>
        <w:ind w:left="3002" w:hanging="360"/>
      </w:pPr>
    </w:lvl>
    <w:lvl w:ilvl="4" w:tplc="04220019" w:tentative="1">
      <w:start w:val="1"/>
      <w:numFmt w:val="lowerLetter"/>
      <w:lvlText w:val="%5."/>
      <w:lvlJc w:val="left"/>
      <w:pPr>
        <w:ind w:left="3722" w:hanging="360"/>
      </w:pPr>
    </w:lvl>
    <w:lvl w:ilvl="5" w:tplc="0422001B" w:tentative="1">
      <w:start w:val="1"/>
      <w:numFmt w:val="lowerRoman"/>
      <w:lvlText w:val="%6."/>
      <w:lvlJc w:val="right"/>
      <w:pPr>
        <w:ind w:left="4442" w:hanging="180"/>
      </w:pPr>
    </w:lvl>
    <w:lvl w:ilvl="6" w:tplc="0422000F" w:tentative="1">
      <w:start w:val="1"/>
      <w:numFmt w:val="decimal"/>
      <w:lvlText w:val="%7."/>
      <w:lvlJc w:val="left"/>
      <w:pPr>
        <w:ind w:left="5162" w:hanging="360"/>
      </w:pPr>
    </w:lvl>
    <w:lvl w:ilvl="7" w:tplc="04220019" w:tentative="1">
      <w:start w:val="1"/>
      <w:numFmt w:val="lowerLetter"/>
      <w:lvlText w:val="%8."/>
      <w:lvlJc w:val="left"/>
      <w:pPr>
        <w:ind w:left="5882" w:hanging="360"/>
      </w:pPr>
    </w:lvl>
    <w:lvl w:ilvl="8" w:tplc="0422001B" w:tentative="1">
      <w:start w:val="1"/>
      <w:numFmt w:val="lowerRoman"/>
      <w:lvlText w:val="%9."/>
      <w:lvlJc w:val="right"/>
      <w:pPr>
        <w:ind w:left="6602" w:hanging="180"/>
      </w:pPr>
    </w:lvl>
  </w:abstractNum>
  <w:abstractNum w:abstractNumId="9" w15:restartNumberingAfterBreak="0">
    <w:nsid w:val="45D83714"/>
    <w:multiLevelType w:val="multilevel"/>
    <w:tmpl w:val="D96205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B7F156E"/>
    <w:multiLevelType w:val="hybridMultilevel"/>
    <w:tmpl w:val="252097C8"/>
    <w:lvl w:ilvl="0" w:tplc="DC2C0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556C4797"/>
    <w:multiLevelType w:val="multilevel"/>
    <w:tmpl w:val="D96205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C0F7C4A"/>
    <w:multiLevelType w:val="hybridMultilevel"/>
    <w:tmpl w:val="BD80780C"/>
    <w:lvl w:ilvl="0" w:tplc="FDD2EF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5E215143"/>
    <w:multiLevelType w:val="hybridMultilevel"/>
    <w:tmpl w:val="CADA9708"/>
    <w:lvl w:ilvl="0" w:tplc="8CD8E6E6">
      <w:start w:val="1"/>
      <w:numFmt w:val="decimal"/>
      <w:lvlText w:val="%1."/>
      <w:lvlJc w:val="left"/>
      <w:pPr>
        <w:ind w:left="842" w:hanging="360"/>
      </w:pPr>
      <w:rPr>
        <w:rFonts w:hint="default"/>
      </w:rPr>
    </w:lvl>
    <w:lvl w:ilvl="1" w:tplc="04220019" w:tentative="1">
      <w:start w:val="1"/>
      <w:numFmt w:val="lowerLetter"/>
      <w:lvlText w:val="%2."/>
      <w:lvlJc w:val="left"/>
      <w:pPr>
        <w:ind w:left="1562" w:hanging="360"/>
      </w:pPr>
    </w:lvl>
    <w:lvl w:ilvl="2" w:tplc="0422001B" w:tentative="1">
      <w:start w:val="1"/>
      <w:numFmt w:val="lowerRoman"/>
      <w:lvlText w:val="%3."/>
      <w:lvlJc w:val="right"/>
      <w:pPr>
        <w:ind w:left="2282" w:hanging="180"/>
      </w:pPr>
    </w:lvl>
    <w:lvl w:ilvl="3" w:tplc="0422000F" w:tentative="1">
      <w:start w:val="1"/>
      <w:numFmt w:val="decimal"/>
      <w:lvlText w:val="%4."/>
      <w:lvlJc w:val="left"/>
      <w:pPr>
        <w:ind w:left="3002" w:hanging="360"/>
      </w:pPr>
    </w:lvl>
    <w:lvl w:ilvl="4" w:tplc="04220019" w:tentative="1">
      <w:start w:val="1"/>
      <w:numFmt w:val="lowerLetter"/>
      <w:lvlText w:val="%5."/>
      <w:lvlJc w:val="left"/>
      <w:pPr>
        <w:ind w:left="3722" w:hanging="360"/>
      </w:pPr>
    </w:lvl>
    <w:lvl w:ilvl="5" w:tplc="0422001B" w:tentative="1">
      <w:start w:val="1"/>
      <w:numFmt w:val="lowerRoman"/>
      <w:lvlText w:val="%6."/>
      <w:lvlJc w:val="right"/>
      <w:pPr>
        <w:ind w:left="4442" w:hanging="180"/>
      </w:pPr>
    </w:lvl>
    <w:lvl w:ilvl="6" w:tplc="0422000F" w:tentative="1">
      <w:start w:val="1"/>
      <w:numFmt w:val="decimal"/>
      <w:lvlText w:val="%7."/>
      <w:lvlJc w:val="left"/>
      <w:pPr>
        <w:ind w:left="5162" w:hanging="360"/>
      </w:pPr>
    </w:lvl>
    <w:lvl w:ilvl="7" w:tplc="04220019" w:tentative="1">
      <w:start w:val="1"/>
      <w:numFmt w:val="lowerLetter"/>
      <w:lvlText w:val="%8."/>
      <w:lvlJc w:val="left"/>
      <w:pPr>
        <w:ind w:left="5882" w:hanging="360"/>
      </w:pPr>
    </w:lvl>
    <w:lvl w:ilvl="8" w:tplc="0422001B" w:tentative="1">
      <w:start w:val="1"/>
      <w:numFmt w:val="lowerRoman"/>
      <w:lvlText w:val="%9."/>
      <w:lvlJc w:val="right"/>
      <w:pPr>
        <w:ind w:left="6602" w:hanging="180"/>
      </w:pPr>
    </w:lvl>
  </w:abstractNum>
  <w:abstractNum w:abstractNumId="14" w15:restartNumberingAfterBreak="0">
    <w:nsid w:val="69373B5C"/>
    <w:multiLevelType w:val="hybridMultilevel"/>
    <w:tmpl w:val="973A278E"/>
    <w:lvl w:ilvl="0" w:tplc="8F3C8B18">
      <w:start w:val="1"/>
      <w:numFmt w:val="decimal"/>
      <w:lvlText w:val="%1."/>
      <w:lvlJc w:val="left"/>
      <w:pPr>
        <w:ind w:left="842" w:hanging="360"/>
      </w:pPr>
      <w:rPr>
        <w:rFonts w:hint="default"/>
      </w:rPr>
    </w:lvl>
    <w:lvl w:ilvl="1" w:tplc="04220019" w:tentative="1">
      <w:start w:val="1"/>
      <w:numFmt w:val="lowerLetter"/>
      <w:lvlText w:val="%2."/>
      <w:lvlJc w:val="left"/>
      <w:pPr>
        <w:ind w:left="1562" w:hanging="360"/>
      </w:pPr>
    </w:lvl>
    <w:lvl w:ilvl="2" w:tplc="0422001B" w:tentative="1">
      <w:start w:val="1"/>
      <w:numFmt w:val="lowerRoman"/>
      <w:lvlText w:val="%3."/>
      <w:lvlJc w:val="right"/>
      <w:pPr>
        <w:ind w:left="2282" w:hanging="180"/>
      </w:pPr>
    </w:lvl>
    <w:lvl w:ilvl="3" w:tplc="0422000F" w:tentative="1">
      <w:start w:val="1"/>
      <w:numFmt w:val="decimal"/>
      <w:lvlText w:val="%4."/>
      <w:lvlJc w:val="left"/>
      <w:pPr>
        <w:ind w:left="3002" w:hanging="360"/>
      </w:pPr>
    </w:lvl>
    <w:lvl w:ilvl="4" w:tplc="04220019" w:tentative="1">
      <w:start w:val="1"/>
      <w:numFmt w:val="lowerLetter"/>
      <w:lvlText w:val="%5."/>
      <w:lvlJc w:val="left"/>
      <w:pPr>
        <w:ind w:left="3722" w:hanging="360"/>
      </w:pPr>
    </w:lvl>
    <w:lvl w:ilvl="5" w:tplc="0422001B" w:tentative="1">
      <w:start w:val="1"/>
      <w:numFmt w:val="lowerRoman"/>
      <w:lvlText w:val="%6."/>
      <w:lvlJc w:val="right"/>
      <w:pPr>
        <w:ind w:left="4442" w:hanging="180"/>
      </w:pPr>
    </w:lvl>
    <w:lvl w:ilvl="6" w:tplc="0422000F" w:tentative="1">
      <w:start w:val="1"/>
      <w:numFmt w:val="decimal"/>
      <w:lvlText w:val="%7."/>
      <w:lvlJc w:val="left"/>
      <w:pPr>
        <w:ind w:left="5162" w:hanging="360"/>
      </w:pPr>
    </w:lvl>
    <w:lvl w:ilvl="7" w:tplc="04220019" w:tentative="1">
      <w:start w:val="1"/>
      <w:numFmt w:val="lowerLetter"/>
      <w:lvlText w:val="%8."/>
      <w:lvlJc w:val="left"/>
      <w:pPr>
        <w:ind w:left="5882" w:hanging="360"/>
      </w:pPr>
    </w:lvl>
    <w:lvl w:ilvl="8" w:tplc="0422001B" w:tentative="1">
      <w:start w:val="1"/>
      <w:numFmt w:val="lowerRoman"/>
      <w:lvlText w:val="%9."/>
      <w:lvlJc w:val="right"/>
      <w:pPr>
        <w:ind w:left="6602" w:hanging="180"/>
      </w:pPr>
    </w:lvl>
  </w:abstractNum>
  <w:abstractNum w:abstractNumId="15" w15:restartNumberingAfterBreak="0">
    <w:nsid w:val="69704126"/>
    <w:multiLevelType w:val="hybridMultilevel"/>
    <w:tmpl w:val="C016B244"/>
    <w:lvl w:ilvl="0" w:tplc="91201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B4A5675"/>
    <w:multiLevelType w:val="hybridMultilevel"/>
    <w:tmpl w:val="D1AE9154"/>
    <w:lvl w:ilvl="0" w:tplc="7B946F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15:restartNumberingAfterBreak="0">
    <w:nsid w:val="6E5043DA"/>
    <w:multiLevelType w:val="hybridMultilevel"/>
    <w:tmpl w:val="9FE6AF96"/>
    <w:lvl w:ilvl="0" w:tplc="3BBE3988">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1"/>
  </w:num>
  <w:num w:numId="2">
    <w:abstractNumId w:val="9"/>
  </w:num>
  <w:num w:numId="3">
    <w:abstractNumId w:val="1"/>
  </w:num>
  <w:num w:numId="4">
    <w:abstractNumId w:val="3"/>
  </w:num>
  <w:num w:numId="5">
    <w:abstractNumId w:val="7"/>
  </w:num>
  <w:num w:numId="6">
    <w:abstractNumId w:val="6"/>
  </w:num>
  <w:num w:numId="7">
    <w:abstractNumId w:val="8"/>
  </w:num>
  <w:num w:numId="8">
    <w:abstractNumId w:val="13"/>
  </w:num>
  <w:num w:numId="9">
    <w:abstractNumId w:val="4"/>
  </w:num>
  <w:num w:numId="10">
    <w:abstractNumId w:val="17"/>
  </w:num>
  <w:num w:numId="11">
    <w:abstractNumId w:val="0"/>
  </w:num>
  <w:num w:numId="12">
    <w:abstractNumId w:val="14"/>
  </w:num>
  <w:num w:numId="13">
    <w:abstractNumId w:val="16"/>
  </w:num>
  <w:num w:numId="14">
    <w:abstractNumId w:val="15"/>
  </w:num>
  <w:num w:numId="15">
    <w:abstractNumId w:val="2"/>
  </w:num>
  <w:num w:numId="16">
    <w:abstractNumId w:val="12"/>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C2"/>
    <w:rsid w:val="00004023"/>
    <w:rsid w:val="00027437"/>
    <w:rsid w:val="0006127E"/>
    <w:rsid w:val="000772DC"/>
    <w:rsid w:val="000858B8"/>
    <w:rsid w:val="00091C9F"/>
    <w:rsid w:val="000E57BE"/>
    <w:rsid w:val="00115125"/>
    <w:rsid w:val="00130D2B"/>
    <w:rsid w:val="001741AF"/>
    <w:rsid w:val="00181C18"/>
    <w:rsid w:val="001D3345"/>
    <w:rsid w:val="002335ED"/>
    <w:rsid w:val="00271C90"/>
    <w:rsid w:val="00275977"/>
    <w:rsid w:val="002853AA"/>
    <w:rsid w:val="002B088D"/>
    <w:rsid w:val="002B0B20"/>
    <w:rsid w:val="002B15B3"/>
    <w:rsid w:val="002D1092"/>
    <w:rsid w:val="002D651B"/>
    <w:rsid w:val="003067AA"/>
    <w:rsid w:val="00326CC0"/>
    <w:rsid w:val="00330A6A"/>
    <w:rsid w:val="0036147A"/>
    <w:rsid w:val="003B674F"/>
    <w:rsid w:val="003F2FBA"/>
    <w:rsid w:val="00425122"/>
    <w:rsid w:val="00472F81"/>
    <w:rsid w:val="004821AB"/>
    <w:rsid w:val="004B26C8"/>
    <w:rsid w:val="004C6990"/>
    <w:rsid w:val="004D3775"/>
    <w:rsid w:val="00511CD1"/>
    <w:rsid w:val="00550833"/>
    <w:rsid w:val="00557014"/>
    <w:rsid w:val="005A25FD"/>
    <w:rsid w:val="005B0979"/>
    <w:rsid w:val="005B7EAC"/>
    <w:rsid w:val="00601360"/>
    <w:rsid w:val="00602388"/>
    <w:rsid w:val="00603305"/>
    <w:rsid w:val="00605DA8"/>
    <w:rsid w:val="00670882"/>
    <w:rsid w:val="006A779D"/>
    <w:rsid w:val="006B1254"/>
    <w:rsid w:val="006B71B8"/>
    <w:rsid w:val="006E1609"/>
    <w:rsid w:val="006F5F7C"/>
    <w:rsid w:val="007166BE"/>
    <w:rsid w:val="00730703"/>
    <w:rsid w:val="00775321"/>
    <w:rsid w:val="00790DEF"/>
    <w:rsid w:val="007B6945"/>
    <w:rsid w:val="007C6DEE"/>
    <w:rsid w:val="007F02BF"/>
    <w:rsid w:val="007F1B49"/>
    <w:rsid w:val="0082290A"/>
    <w:rsid w:val="0085142E"/>
    <w:rsid w:val="0089359E"/>
    <w:rsid w:val="008A6DE6"/>
    <w:rsid w:val="008D77BC"/>
    <w:rsid w:val="008E4D25"/>
    <w:rsid w:val="00902DF1"/>
    <w:rsid w:val="00947048"/>
    <w:rsid w:val="0095050F"/>
    <w:rsid w:val="009517EF"/>
    <w:rsid w:val="00960CFA"/>
    <w:rsid w:val="00967AE6"/>
    <w:rsid w:val="0097460D"/>
    <w:rsid w:val="009A22E4"/>
    <w:rsid w:val="009E2877"/>
    <w:rsid w:val="009F78F6"/>
    <w:rsid w:val="00A133C3"/>
    <w:rsid w:val="00A2234E"/>
    <w:rsid w:val="00A30ABD"/>
    <w:rsid w:val="00A550B4"/>
    <w:rsid w:val="00A93FBF"/>
    <w:rsid w:val="00AB2847"/>
    <w:rsid w:val="00AC3E31"/>
    <w:rsid w:val="00AD73F3"/>
    <w:rsid w:val="00AE21CE"/>
    <w:rsid w:val="00AE46DE"/>
    <w:rsid w:val="00AE6D6C"/>
    <w:rsid w:val="00AF5A62"/>
    <w:rsid w:val="00B40172"/>
    <w:rsid w:val="00B420F0"/>
    <w:rsid w:val="00B42BDB"/>
    <w:rsid w:val="00B5545F"/>
    <w:rsid w:val="00B67718"/>
    <w:rsid w:val="00BA79C2"/>
    <w:rsid w:val="00BC2D8D"/>
    <w:rsid w:val="00BC3D29"/>
    <w:rsid w:val="00C02D96"/>
    <w:rsid w:val="00C30C67"/>
    <w:rsid w:val="00C75F2D"/>
    <w:rsid w:val="00C76E44"/>
    <w:rsid w:val="00C95D2D"/>
    <w:rsid w:val="00CA07AD"/>
    <w:rsid w:val="00CA5442"/>
    <w:rsid w:val="00CC22E2"/>
    <w:rsid w:val="00CC73EA"/>
    <w:rsid w:val="00CD362B"/>
    <w:rsid w:val="00CD780C"/>
    <w:rsid w:val="00CE77CA"/>
    <w:rsid w:val="00CF62EB"/>
    <w:rsid w:val="00D00E7A"/>
    <w:rsid w:val="00D34220"/>
    <w:rsid w:val="00D533D4"/>
    <w:rsid w:val="00D748FB"/>
    <w:rsid w:val="00DA1850"/>
    <w:rsid w:val="00DA471D"/>
    <w:rsid w:val="00DA742F"/>
    <w:rsid w:val="00DB211A"/>
    <w:rsid w:val="00DB475A"/>
    <w:rsid w:val="00DB64A4"/>
    <w:rsid w:val="00DC3C45"/>
    <w:rsid w:val="00DC4177"/>
    <w:rsid w:val="00DE2E43"/>
    <w:rsid w:val="00DF1495"/>
    <w:rsid w:val="00E45414"/>
    <w:rsid w:val="00E50D06"/>
    <w:rsid w:val="00E50E42"/>
    <w:rsid w:val="00E54236"/>
    <w:rsid w:val="00E5702A"/>
    <w:rsid w:val="00E73651"/>
    <w:rsid w:val="00E74046"/>
    <w:rsid w:val="00E765BB"/>
    <w:rsid w:val="00E93181"/>
    <w:rsid w:val="00E950EA"/>
    <w:rsid w:val="00EE144C"/>
    <w:rsid w:val="00EF41B7"/>
    <w:rsid w:val="00F05176"/>
    <w:rsid w:val="00F24CAD"/>
    <w:rsid w:val="00F803D0"/>
    <w:rsid w:val="00F82CA4"/>
    <w:rsid w:val="00F84E69"/>
    <w:rsid w:val="00FA0BBF"/>
    <w:rsid w:val="00FB7D77"/>
    <w:rsid w:val="00FE04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CDBA7"/>
  <w15:docId w15:val="{7BB22ED1-11ED-4E08-B411-6598ECEC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D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1360"/>
    <w:pPr>
      <w:ind w:left="720"/>
      <w:contextualSpacing/>
    </w:pPr>
  </w:style>
  <w:style w:type="table" w:styleId="a4">
    <w:name w:val="Table Grid"/>
    <w:basedOn w:val="a1"/>
    <w:uiPriority w:val="59"/>
    <w:rsid w:val="006E1609"/>
    <w:rPr>
      <w:rFonts w:asciiTheme="minorHAnsi" w:hAnsiTheme="minorHAnsi" w:cstheme="minorBidi"/>
      <w:sz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6E1609"/>
    <w:pPr>
      <w:spacing w:before="100" w:beforeAutospacing="1" w:after="100" w:afterAutospacing="1"/>
    </w:pPr>
    <w:rPr>
      <w:rFonts w:eastAsia="Times New Roman" w:cs="Times New Roman"/>
      <w:sz w:val="24"/>
      <w:szCs w:val="24"/>
      <w:lang w:eastAsia="uk-UA"/>
    </w:rPr>
  </w:style>
  <w:style w:type="paragraph" w:styleId="a6">
    <w:name w:val="header"/>
    <w:basedOn w:val="a"/>
    <w:link w:val="a7"/>
    <w:uiPriority w:val="99"/>
    <w:unhideWhenUsed/>
    <w:rsid w:val="007F1B49"/>
    <w:pPr>
      <w:tabs>
        <w:tab w:val="center" w:pos="4819"/>
        <w:tab w:val="right" w:pos="9639"/>
      </w:tabs>
    </w:pPr>
  </w:style>
  <w:style w:type="character" w:customStyle="1" w:styleId="a7">
    <w:name w:val="Верхний колонтитул Знак"/>
    <w:basedOn w:val="a0"/>
    <w:link w:val="a6"/>
    <w:uiPriority w:val="99"/>
    <w:rsid w:val="007F1B49"/>
  </w:style>
  <w:style w:type="paragraph" w:styleId="a8">
    <w:name w:val="footer"/>
    <w:basedOn w:val="a"/>
    <w:link w:val="a9"/>
    <w:uiPriority w:val="99"/>
    <w:unhideWhenUsed/>
    <w:rsid w:val="007F1B49"/>
    <w:pPr>
      <w:tabs>
        <w:tab w:val="center" w:pos="4819"/>
        <w:tab w:val="right" w:pos="9639"/>
      </w:tabs>
    </w:pPr>
  </w:style>
  <w:style w:type="character" w:customStyle="1" w:styleId="a9">
    <w:name w:val="Нижний колонтитул Знак"/>
    <w:basedOn w:val="a0"/>
    <w:link w:val="a8"/>
    <w:uiPriority w:val="99"/>
    <w:rsid w:val="007F1B49"/>
  </w:style>
  <w:style w:type="character" w:styleId="aa">
    <w:name w:val="Strong"/>
    <w:basedOn w:val="a0"/>
    <w:uiPriority w:val="22"/>
    <w:qFormat/>
    <w:rsid w:val="00271C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9746">
      <w:bodyDiv w:val="1"/>
      <w:marLeft w:val="0"/>
      <w:marRight w:val="0"/>
      <w:marTop w:val="0"/>
      <w:marBottom w:val="0"/>
      <w:divBdr>
        <w:top w:val="none" w:sz="0" w:space="0" w:color="auto"/>
        <w:left w:val="none" w:sz="0" w:space="0" w:color="auto"/>
        <w:bottom w:val="none" w:sz="0" w:space="0" w:color="auto"/>
        <w:right w:val="none" w:sz="0" w:space="0" w:color="auto"/>
      </w:divBdr>
    </w:div>
    <w:div w:id="310064104">
      <w:bodyDiv w:val="1"/>
      <w:marLeft w:val="0"/>
      <w:marRight w:val="0"/>
      <w:marTop w:val="0"/>
      <w:marBottom w:val="0"/>
      <w:divBdr>
        <w:top w:val="none" w:sz="0" w:space="0" w:color="auto"/>
        <w:left w:val="none" w:sz="0" w:space="0" w:color="auto"/>
        <w:bottom w:val="none" w:sz="0" w:space="0" w:color="auto"/>
        <w:right w:val="none" w:sz="0" w:space="0" w:color="auto"/>
      </w:divBdr>
    </w:div>
    <w:div w:id="355549255">
      <w:bodyDiv w:val="1"/>
      <w:marLeft w:val="0"/>
      <w:marRight w:val="0"/>
      <w:marTop w:val="0"/>
      <w:marBottom w:val="0"/>
      <w:divBdr>
        <w:top w:val="none" w:sz="0" w:space="0" w:color="auto"/>
        <w:left w:val="none" w:sz="0" w:space="0" w:color="auto"/>
        <w:bottom w:val="none" w:sz="0" w:space="0" w:color="auto"/>
        <w:right w:val="none" w:sz="0" w:space="0" w:color="auto"/>
      </w:divBdr>
    </w:div>
    <w:div w:id="575016527">
      <w:bodyDiv w:val="1"/>
      <w:marLeft w:val="0"/>
      <w:marRight w:val="0"/>
      <w:marTop w:val="0"/>
      <w:marBottom w:val="0"/>
      <w:divBdr>
        <w:top w:val="none" w:sz="0" w:space="0" w:color="auto"/>
        <w:left w:val="none" w:sz="0" w:space="0" w:color="auto"/>
        <w:bottom w:val="none" w:sz="0" w:space="0" w:color="auto"/>
        <w:right w:val="none" w:sz="0" w:space="0" w:color="auto"/>
      </w:divBdr>
    </w:div>
    <w:div w:id="647974536">
      <w:bodyDiv w:val="1"/>
      <w:marLeft w:val="0"/>
      <w:marRight w:val="0"/>
      <w:marTop w:val="0"/>
      <w:marBottom w:val="0"/>
      <w:divBdr>
        <w:top w:val="none" w:sz="0" w:space="0" w:color="auto"/>
        <w:left w:val="none" w:sz="0" w:space="0" w:color="auto"/>
        <w:bottom w:val="none" w:sz="0" w:space="0" w:color="auto"/>
        <w:right w:val="none" w:sz="0" w:space="0" w:color="auto"/>
      </w:divBdr>
    </w:div>
    <w:div w:id="726732572">
      <w:bodyDiv w:val="1"/>
      <w:marLeft w:val="0"/>
      <w:marRight w:val="0"/>
      <w:marTop w:val="0"/>
      <w:marBottom w:val="0"/>
      <w:divBdr>
        <w:top w:val="none" w:sz="0" w:space="0" w:color="auto"/>
        <w:left w:val="none" w:sz="0" w:space="0" w:color="auto"/>
        <w:bottom w:val="none" w:sz="0" w:space="0" w:color="auto"/>
        <w:right w:val="none" w:sz="0" w:space="0" w:color="auto"/>
      </w:divBdr>
    </w:div>
    <w:div w:id="857626101">
      <w:bodyDiv w:val="1"/>
      <w:marLeft w:val="0"/>
      <w:marRight w:val="0"/>
      <w:marTop w:val="0"/>
      <w:marBottom w:val="0"/>
      <w:divBdr>
        <w:top w:val="none" w:sz="0" w:space="0" w:color="auto"/>
        <w:left w:val="none" w:sz="0" w:space="0" w:color="auto"/>
        <w:bottom w:val="none" w:sz="0" w:space="0" w:color="auto"/>
        <w:right w:val="none" w:sz="0" w:space="0" w:color="auto"/>
      </w:divBdr>
    </w:div>
    <w:div w:id="1102066507">
      <w:bodyDiv w:val="1"/>
      <w:marLeft w:val="0"/>
      <w:marRight w:val="0"/>
      <w:marTop w:val="0"/>
      <w:marBottom w:val="0"/>
      <w:divBdr>
        <w:top w:val="none" w:sz="0" w:space="0" w:color="auto"/>
        <w:left w:val="none" w:sz="0" w:space="0" w:color="auto"/>
        <w:bottom w:val="none" w:sz="0" w:space="0" w:color="auto"/>
        <w:right w:val="none" w:sz="0" w:space="0" w:color="auto"/>
      </w:divBdr>
    </w:div>
    <w:div w:id="1201359477">
      <w:bodyDiv w:val="1"/>
      <w:marLeft w:val="0"/>
      <w:marRight w:val="0"/>
      <w:marTop w:val="0"/>
      <w:marBottom w:val="0"/>
      <w:divBdr>
        <w:top w:val="none" w:sz="0" w:space="0" w:color="auto"/>
        <w:left w:val="none" w:sz="0" w:space="0" w:color="auto"/>
        <w:bottom w:val="none" w:sz="0" w:space="0" w:color="auto"/>
        <w:right w:val="none" w:sz="0" w:space="0" w:color="auto"/>
      </w:divBdr>
    </w:div>
    <w:div w:id="1204831333">
      <w:bodyDiv w:val="1"/>
      <w:marLeft w:val="0"/>
      <w:marRight w:val="0"/>
      <w:marTop w:val="0"/>
      <w:marBottom w:val="0"/>
      <w:divBdr>
        <w:top w:val="none" w:sz="0" w:space="0" w:color="auto"/>
        <w:left w:val="none" w:sz="0" w:space="0" w:color="auto"/>
        <w:bottom w:val="none" w:sz="0" w:space="0" w:color="auto"/>
        <w:right w:val="none" w:sz="0" w:space="0" w:color="auto"/>
      </w:divBdr>
    </w:div>
    <w:div w:id="1382752533">
      <w:bodyDiv w:val="1"/>
      <w:marLeft w:val="0"/>
      <w:marRight w:val="0"/>
      <w:marTop w:val="0"/>
      <w:marBottom w:val="0"/>
      <w:divBdr>
        <w:top w:val="none" w:sz="0" w:space="0" w:color="auto"/>
        <w:left w:val="none" w:sz="0" w:space="0" w:color="auto"/>
        <w:bottom w:val="none" w:sz="0" w:space="0" w:color="auto"/>
        <w:right w:val="none" w:sz="0" w:space="0" w:color="auto"/>
      </w:divBdr>
    </w:div>
    <w:div w:id="1644505153">
      <w:bodyDiv w:val="1"/>
      <w:marLeft w:val="0"/>
      <w:marRight w:val="0"/>
      <w:marTop w:val="0"/>
      <w:marBottom w:val="0"/>
      <w:divBdr>
        <w:top w:val="none" w:sz="0" w:space="0" w:color="auto"/>
        <w:left w:val="none" w:sz="0" w:space="0" w:color="auto"/>
        <w:bottom w:val="none" w:sz="0" w:space="0" w:color="auto"/>
        <w:right w:val="none" w:sz="0" w:space="0" w:color="auto"/>
      </w:divBdr>
    </w:div>
    <w:div w:id="1662614721">
      <w:bodyDiv w:val="1"/>
      <w:marLeft w:val="0"/>
      <w:marRight w:val="0"/>
      <w:marTop w:val="0"/>
      <w:marBottom w:val="0"/>
      <w:divBdr>
        <w:top w:val="none" w:sz="0" w:space="0" w:color="auto"/>
        <w:left w:val="none" w:sz="0" w:space="0" w:color="auto"/>
        <w:bottom w:val="none" w:sz="0" w:space="0" w:color="auto"/>
        <w:right w:val="none" w:sz="0" w:space="0" w:color="auto"/>
      </w:divBdr>
    </w:div>
    <w:div w:id="1687780531">
      <w:bodyDiv w:val="1"/>
      <w:marLeft w:val="0"/>
      <w:marRight w:val="0"/>
      <w:marTop w:val="0"/>
      <w:marBottom w:val="0"/>
      <w:divBdr>
        <w:top w:val="none" w:sz="0" w:space="0" w:color="auto"/>
        <w:left w:val="none" w:sz="0" w:space="0" w:color="auto"/>
        <w:bottom w:val="none" w:sz="0" w:space="0" w:color="auto"/>
        <w:right w:val="none" w:sz="0" w:space="0" w:color="auto"/>
      </w:divBdr>
    </w:div>
    <w:div w:id="1720401856">
      <w:bodyDiv w:val="1"/>
      <w:marLeft w:val="0"/>
      <w:marRight w:val="0"/>
      <w:marTop w:val="0"/>
      <w:marBottom w:val="0"/>
      <w:divBdr>
        <w:top w:val="none" w:sz="0" w:space="0" w:color="auto"/>
        <w:left w:val="none" w:sz="0" w:space="0" w:color="auto"/>
        <w:bottom w:val="none" w:sz="0" w:space="0" w:color="auto"/>
        <w:right w:val="none" w:sz="0" w:space="0" w:color="auto"/>
      </w:divBdr>
    </w:div>
    <w:div w:id="1941600653">
      <w:bodyDiv w:val="1"/>
      <w:marLeft w:val="0"/>
      <w:marRight w:val="0"/>
      <w:marTop w:val="0"/>
      <w:marBottom w:val="0"/>
      <w:divBdr>
        <w:top w:val="none" w:sz="0" w:space="0" w:color="auto"/>
        <w:left w:val="none" w:sz="0" w:space="0" w:color="auto"/>
        <w:bottom w:val="none" w:sz="0" w:space="0" w:color="auto"/>
        <w:right w:val="none" w:sz="0" w:space="0" w:color="auto"/>
      </w:divBdr>
    </w:div>
    <w:div w:id="19903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D863-B218-40DF-A5CE-EF94EFE8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9375</Words>
  <Characters>5345</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TopAStar TopAStar</dc:creator>
  <cp:keywords/>
  <dc:description/>
  <cp:lastModifiedBy>Admin</cp:lastModifiedBy>
  <cp:revision>2</cp:revision>
  <dcterms:created xsi:type="dcterms:W3CDTF">2026-05-11T12:07:00Z</dcterms:created>
  <dcterms:modified xsi:type="dcterms:W3CDTF">2026-05-11T12:07:00Z</dcterms:modified>
</cp:coreProperties>
</file>