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42" w:rsidRPr="005C50A9" w:rsidRDefault="00DC5442" w:rsidP="00805150">
      <w:pPr>
        <w:ind w:left="2" w:hanging="2"/>
        <w:jc w:val="center"/>
        <w:rPr>
          <w:b/>
          <w:bCs/>
          <w:lang w:val="uk-UA"/>
        </w:rPr>
      </w:pPr>
      <w:r w:rsidRPr="005C50A9">
        <w:rPr>
          <w:b/>
          <w:bCs/>
          <w:lang w:val="uk-UA"/>
        </w:rPr>
        <w:t xml:space="preserve">МІНІСТЕРСТВО КУЛЬТУРИ УКРАЇНИ </w:t>
      </w:r>
    </w:p>
    <w:p w:rsidR="00DC5442" w:rsidRPr="005C50A9" w:rsidRDefault="00DC5442" w:rsidP="00805150">
      <w:pPr>
        <w:ind w:left="2" w:hanging="2"/>
        <w:jc w:val="center"/>
        <w:rPr>
          <w:b/>
          <w:bCs/>
          <w:lang w:val="uk-UA"/>
        </w:rPr>
      </w:pPr>
      <w:r w:rsidRPr="005C50A9">
        <w:rPr>
          <w:b/>
          <w:bCs/>
          <w:lang w:val="uk-UA"/>
        </w:rPr>
        <w:t xml:space="preserve">НАЦІОНАЛЬНА АКАДЕМІЯ ОБРАЗОТВОРЧОГО </w:t>
      </w:r>
    </w:p>
    <w:p w:rsidR="00DC5442" w:rsidRPr="005C50A9" w:rsidRDefault="00DC5442" w:rsidP="00805150">
      <w:pPr>
        <w:ind w:left="2" w:hanging="2"/>
        <w:jc w:val="center"/>
        <w:rPr>
          <w:b/>
          <w:bCs/>
          <w:lang w:val="uk-UA"/>
        </w:rPr>
      </w:pPr>
      <w:r w:rsidRPr="005C50A9">
        <w:rPr>
          <w:b/>
          <w:bCs/>
          <w:lang w:val="uk-UA"/>
        </w:rPr>
        <w:t xml:space="preserve">МИСТЕЦТВА І АРХІТЕКТУРИ </w:t>
      </w:r>
    </w:p>
    <w:p w:rsidR="00DC5442" w:rsidRPr="005C50A9" w:rsidRDefault="00DC5442" w:rsidP="00805150">
      <w:pPr>
        <w:ind w:left="2" w:hanging="2"/>
        <w:jc w:val="center"/>
        <w:rPr>
          <w:b/>
          <w:lang w:val="uk-UA"/>
        </w:rPr>
      </w:pPr>
    </w:p>
    <w:p w:rsidR="00DC5442" w:rsidRPr="005C50A9" w:rsidRDefault="00DC5442" w:rsidP="00805150">
      <w:pPr>
        <w:ind w:left="2" w:hanging="2"/>
        <w:jc w:val="center"/>
        <w:rPr>
          <w:lang w:val="uk-UA"/>
        </w:rPr>
      </w:pPr>
      <w:r w:rsidRPr="005C50A9">
        <w:rPr>
          <w:b/>
          <w:lang w:val="uk-UA"/>
        </w:rPr>
        <w:t>ФАКУЛЬТЕТ ОБРАЗОТВОРЧОГО МИСТЕЦТВА ТА РЕСТАВРАЦІЇ</w:t>
      </w:r>
    </w:p>
    <w:p w:rsidR="00DC5442" w:rsidRPr="005C50A9" w:rsidRDefault="00DC5442" w:rsidP="00805150">
      <w:pPr>
        <w:jc w:val="center"/>
        <w:rPr>
          <w:b/>
          <w:lang w:val="uk-UA"/>
        </w:rPr>
      </w:pPr>
    </w:p>
    <w:p w:rsidR="00DC5442" w:rsidRPr="005C50A9" w:rsidRDefault="00DC5442" w:rsidP="00805150">
      <w:pPr>
        <w:jc w:val="center"/>
        <w:rPr>
          <w:b/>
          <w:lang w:val="uk-UA"/>
        </w:rPr>
      </w:pPr>
      <w:r w:rsidRPr="005C50A9">
        <w:rPr>
          <w:b/>
          <w:lang w:val="uk-UA"/>
        </w:rPr>
        <w:t>КАФЕДРА ГРАФІЧНИХ МИСТЕЦТВ</w:t>
      </w:r>
    </w:p>
    <w:p w:rsidR="00DC5442" w:rsidRPr="005C50A9" w:rsidRDefault="00DC5442" w:rsidP="00805150">
      <w:pPr>
        <w:jc w:val="center"/>
        <w:rPr>
          <w:b/>
          <w:lang w:val="uk-UA"/>
        </w:rPr>
      </w:pPr>
    </w:p>
    <w:p w:rsidR="00DC5442" w:rsidRPr="005C50A9" w:rsidRDefault="00DC5442" w:rsidP="00805150">
      <w:pPr>
        <w:jc w:val="center"/>
        <w:rPr>
          <w:lang w:val="uk-UA"/>
        </w:rPr>
      </w:pPr>
    </w:p>
    <w:p w:rsidR="00DC5442" w:rsidRPr="005C50A9" w:rsidRDefault="00DC5442" w:rsidP="00805150">
      <w:pPr>
        <w:jc w:val="center"/>
        <w:rPr>
          <w:lang w:val="uk-UA"/>
        </w:rPr>
      </w:pPr>
    </w:p>
    <w:p w:rsidR="00DC5442" w:rsidRPr="005C50A9" w:rsidRDefault="00DC5442" w:rsidP="00805150">
      <w:pPr>
        <w:ind w:left="-1" w:hanging="3"/>
        <w:jc w:val="center"/>
        <w:rPr>
          <w:szCs w:val="28"/>
          <w:lang w:val="uk-UA"/>
        </w:rPr>
      </w:pPr>
    </w:p>
    <w:p w:rsidR="00DC5442" w:rsidRPr="005C50A9" w:rsidRDefault="00DC5442" w:rsidP="00805150">
      <w:pPr>
        <w:ind w:firstLine="4320"/>
        <w:jc w:val="both"/>
        <w:rPr>
          <w:lang w:val="uk-UA"/>
        </w:rPr>
      </w:pPr>
      <w:r w:rsidRPr="005C50A9">
        <w:rPr>
          <w:b/>
          <w:lang w:val="uk-UA"/>
        </w:rPr>
        <w:t>«ЗАТВЕРДЖУЮ»</w:t>
      </w:r>
    </w:p>
    <w:p w:rsidR="00DC5442" w:rsidRPr="005C50A9" w:rsidRDefault="00DC5442" w:rsidP="00805150">
      <w:pPr>
        <w:ind w:left="2" w:firstLine="4320"/>
        <w:jc w:val="both"/>
        <w:rPr>
          <w:lang w:val="uk-UA"/>
        </w:rPr>
      </w:pPr>
      <w:r w:rsidRPr="005C50A9">
        <w:rPr>
          <w:lang w:val="uk-UA"/>
        </w:rPr>
        <w:t>Голова Фахової міжкафедральної комісії</w:t>
      </w:r>
    </w:p>
    <w:p w:rsidR="00DC5442" w:rsidRPr="005C50A9" w:rsidRDefault="00DC5442" w:rsidP="00805150">
      <w:pPr>
        <w:ind w:left="2" w:firstLine="4320"/>
        <w:jc w:val="both"/>
        <w:rPr>
          <w:u w:val="single"/>
          <w:lang w:val="uk-UA"/>
        </w:rPr>
      </w:pPr>
    </w:p>
    <w:p w:rsidR="00DC5442" w:rsidRPr="005C50A9" w:rsidRDefault="00DC5442" w:rsidP="00805150">
      <w:pPr>
        <w:ind w:left="2" w:firstLine="4320"/>
        <w:jc w:val="both"/>
        <w:rPr>
          <w:lang w:val="uk-UA"/>
        </w:rPr>
      </w:pPr>
      <w:r w:rsidRPr="005C50A9">
        <w:rPr>
          <w:lang w:val="uk-UA"/>
        </w:rPr>
        <w:t xml:space="preserve">__________________________Балог А.С. </w:t>
      </w:r>
    </w:p>
    <w:p w:rsidR="00DC5442" w:rsidRPr="005C50A9" w:rsidRDefault="00DC5442" w:rsidP="00805150">
      <w:pPr>
        <w:ind w:left="2" w:firstLine="4320"/>
        <w:jc w:val="both"/>
        <w:rPr>
          <w:lang w:val="uk-UA"/>
        </w:rPr>
      </w:pPr>
      <w:r w:rsidRPr="005C50A9">
        <w:rPr>
          <w:lang w:val="uk-UA"/>
        </w:rPr>
        <w:t xml:space="preserve">«____» ___________________2026 р. </w:t>
      </w:r>
    </w:p>
    <w:p w:rsidR="00DC5442" w:rsidRPr="005C50A9" w:rsidRDefault="00DC5442" w:rsidP="00805150">
      <w:pPr>
        <w:jc w:val="center"/>
        <w:rPr>
          <w:lang w:val="uk-UA"/>
        </w:rPr>
      </w:pPr>
    </w:p>
    <w:p w:rsidR="00DC5442" w:rsidRPr="005C50A9" w:rsidRDefault="00DC5442" w:rsidP="00805150">
      <w:pPr>
        <w:jc w:val="center"/>
        <w:rPr>
          <w:lang w:val="uk-UA"/>
        </w:rPr>
      </w:pPr>
    </w:p>
    <w:p w:rsidR="00DC5442" w:rsidRPr="005C50A9" w:rsidRDefault="00DC5442" w:rsidP="00805150">
      <w:pPr>
        <w:jc w:val="center"/>
        <w:rPr>
          <w:lang w:val="uk-UA"/>
        </w:rPr>
      </w:pPr>
    </w:p>
    <w:p w:rsidR="00DC5442" w:rsidRPr="005C50A9" w:rsidRDefault="00DC5442" w:rsidP="00805150">
      <w:pPr>
        <w:jc w:val="center"/>
        <w:rPr>
          <w:lang w:val="uk-UA"/>
        </w:rPr>
      </w:pP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b/>
          <w:sz w:val="32"/>
          <w:szCs w:val="32"/>
        </w:rPr>
      </w:pPr>
      <w:r w:rsidRPr="005C50A9">
        <w:rPr>
          <w:b/>
          <w:sz w:val="32"/>
          <w:szCs w:val="32"/>
        </w:rPr>
        <w:t xml:space="preserve">ПРОГРАМА </w:t>
      </w: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b/>
          <w:sz w:val="32"/>
          <w:szCs w:val="32"/>
        </w:rPr>
      </w:pPr>
      <w:r w:rsidRPr="005C50A9">
        <w:rPr>
          <w:b/>
          <w:sz w:val="32"/>
          <w:szCs w:val="32"/>
        </w:rPr>
        <w:t>НАВЧАЛЬНОЇ ДИСЦИПЛІНИ</w:t>
      </w: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sz w:val="32"/>
          <w:szCs w:val="32"/>
        </w:rPr>
      </w:pP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b/>
          <w:sz w:val="32"/>
          <w:szCs w:val="32"/>
        </w:rPr>
      </w:pPr>
      <w:r w:rsidRPr="005C50A9">
        <w:rPr>
          <w:b/>
          <w:sz w:val="32"/>
          <w:szCs w:val="32"/>
        </w:rPr>
        <w:t>ВК 3.2. КНИЖКОВА ГРАФІКА</w:t>
      </w: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sz w:val="28"/>
          <w:szCs w:val="28"/>
        </w:rPr>
      </w:pPr>
    </w:p>
    <w:p w:rsidR="00DC5442" w:rsidRPr="005C50A9" w:rsidRDefault="00DC5442" w:rsidP="00805150">
      <w:pPr>
        <w:ind w:firstLine="720"/>
        <w:jc w:val="both"/>
        <w:rPr>
          <w:szCs w:val="28"/>
          <w:lang w:val="uk-UA"/>
        </w:rPr>
      </w:pPr>
      <w:r w:rsidRPr="005C50A9">
        <w:rPr>
          <w:szCs w:val="28"/>
          <w:lang w:val="uk-UA"/>
        </w:rPr>
        <w:t>Освітній ступінь:   Бакалавр, 3 курс</w:t>
      </w:r>
    </w:p>
    <w:p w:rsidR="00DC5442" w:rsidRPr="005C50A9" w:rsidRDefault="00DC5442" w:rsidP="00805150">
      <w:pPr>
        <w:ind w:firstLine="720"/>
        <w:jc w:val="both"/>
        <w:rPr>
          <w:szCs w:val="28"/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szCs w:val="28"/>
          <w:lang w:val="uk-UA"/>
        </w:rPr>
      </w:pPr>
      <w:r w:rsidRPr="005C50A9">
        <w:rPr>
          <w:szCs w:val="28"/>
          <w:lang w:val="uk-UA"/>
        </w:rPr>
        <w:t>Спеціальність:       023 «Образотворче мистецтво, декоративне</w:t>
      </w:r>
    </w:p>
    <w:p w:rsidR="00DC5442" w:rsidRPr="005C50A9" w:rsidRDefault="00DC5442" w:rsidP="00805150">
      <w:pPr>
        <w:ind w:firstLine="2880"/>
        <w:jc w:val="both"/>
        <w:rPr>
          <w:szCs w:val="28"/>
          <w:lang w:val="uk-UA"/>
        </w:rPr>
      </w:pPr>
      <w:r w:rsidRPr="005C50A9">
        <w:rPr>
          <w:szCs w:val="28"/>
          <w:lang w:val="uk-UA"/>
        </w:rPr>
        <w:t xml:space="preserve"> мистецтво, реставрація»</w:t>
      </w:r>
    </w:p>
    <w:p w:rsidR="00DC5442" w:rsidRPr="005C50A9" w:rsidRDefault="00DC5442" w:rsidP="00805150">
      <w:pPr>
        <w:ind w:firstLine="720"/>
        <w:jc w:val="both"/>
        <w:rPr>
          <w:szCs w:val="28"/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szCs w:val="28"/>
          <w:lang w:val="uk-UA"/>
        </w:rPr>
      </w:pPr>
      <w:r w:rsidRPr="005C50A9">
        <w:rPr>
          <w:szCs w:val="28"/>
          <w:lang w:val="uk-UA"/>
        </w:rPr>
        <w:t xml:space="preserve">Освітня програма: «Графіка вільна, оформлення та  ілюстрація книги» </w:t>
      </w:r>
    </w:p>
    <w:p w:rsidR="00DC5442" w:rsidRPr="005C50A9" w:rsidRDefault="00DC5442" w:rsidP="00805150">
      <w:pPr>
        <w:ind w:firstLine="720"/>
        <w:jc w:val="both"/>
        <w:rPr>
          <w:szCs w:val="28"/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szCs w:val="28"/>
          <w:lang w:val="uk-UA"/>
        </w:rPr>
      </w:pPr>
      <w:r w:rsidRPr="005C50A9">
        <w:rPr>
          <w:szCs w:val="28"/>
          <w:lang w:val="uk-UA"/>
        </w:rPr>
        <w:t>Підготовки             першого рівня вищої освіти</w:t>
      </w:r>
    </w:p>
    <w:p w:rsidR="00DC5442" w:rsidRPr="005C50A9" w:rsidRDefault="00DC5442" w:rsidP="00805150">
      <w:pPr>
        <w:jc w:val="center"/>
        <w:rPr>
          <w:szCs w:val="28"/>
          <w:lang w:val="uk-UA"/>
        </w:rPr>
      </w:pPr>
    </w:p>
    <w:p w:rsidR="00DC5442" w:rsidRPr="005C50A9" w:rsidRDefault="00DC5442" w:rsidP="00805150">
      <w:pPr>
        <w:jc w:val="center"/>
        <w:rPr>
          <w:szCs w:val="28"/>
          <w:lang w:val="uk-UA"/>
        </w:rPr>
      </w:pP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sz w:val="32"/>
          <w:szCs w:val="32"/>
        </w:rPr>
      </w:pP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sz w:val="32"/>
          <w:szCs w:val="32"/>
        </w:rPr>
      </w:pP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sz w:val="32"/>
          <w:szCs w:val="32"/>
        </w:rPr>
      </w:pP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sz w:val="32"/>
          <w:szCs w:val="32"/>
        </w:rPr>
      </w:pP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sz w:val="32"/>
          <w:szCs w:val="32"/>
        </w:rPr>
      </w:pPr>
    </w:p>
    <w:p w:rsidR="00DC5442" w:rsidRPr="005C50A9" w:rsidRDefault="00DC5442" w:rsidP="00805150">
      <w:pPr>
        <w:jc w:val="center"/>
        <w:rPr>
          <w:lang w:val="uk-UA"/>
        </w:rPr>
      </w:pPr>
      <w:r w:rsidRPr="005C50A9">
        <w:rPr>
          <w:lang w:val="uk-UA"/>
        </w:rPr>
        <w:t>Київ – 2026</w:t>
      </w:r>
    </w:p>
    <w:p w:rsidR="00DC5442" w:rsidRPr="005C50A9" w:rsidRDefault="00DC5442" w:rsidP="00805150">
      <w:pPr>
        <w:pStyle w:val="ListBullet"/>
        <w:numPr>
          <w:ilvl w:val="0"/>
          <w:numId w:val="0"/>
        </w:numPr>
        <w:jc w:val="center"/>
        <w:rPr>
          <w:sz w:val="32"/>
          <w:szCs w:val="32"/>
        </w:rPr>
      </w:pPr>
    </w:p>
    <w:p w:rsidR="00DC5442" w:rsidRPr="005C50A9" w:rsidRDefault="00DC5442" w:rsidP="00805150">
      <w:pPr>
        <w:jc w:val="both"/>
        <w:rPr>
          <w:lang w:val="uk-UA"/>
        </w:rPr>
      </w:pPr>
      <w:r w:rsidRPr="005C50A9">
        <w:rPr>
          <w:b/>
          <w:lang w:val="uk-UA"/>
        </w:rPr>
        <w:t xml:space="preserve">Розробник програми: </w:t>
      </w:r>
      <w:r w:rsidRPr="005C50A9">
        <w:rPr>
          <w:lang w:val="uk-UA"/>
        </w:rPr>
        <w:t xml:space="preserve">Грищенко Олег Володимирович, здобувач третього (освітньо-творчого) рівня вищої освіти ступеня доктора мистецтва кафедри графічних мистецтв у творчій  аспірантурі </w:t>
      </w:r>
      <w:r w:rsidRPr="005C50A9">
        <w:rPr>
          <w:color w:val="000000"/>
          <w:spacing w:val="-1"/>
          <w:lang w:val="uk-UA"/>
        </w:rPr>
        <w:t>Національної академії образотворчого мистецтва і архітектури.</w:t>
      </w:r>
    </w:p>
    <w:p w:rsidR="00DC5442" w:rsidRPr="005C50A9" w:rsidRDefault="00DC5442" w:rsidP="00805150">
      <w:pPr>
        <w:jc w:val="both"/>
        <w:rPr>
          <w:lang w:val="uk-UA"/>
        </w:rPr>
      </w:pPr>
    </w:p>
    <w:p w:rsidR="00DC5442" w:rsidRPr="005C50A9" w:rsidRDefault="00DC5442" w:rsidP="00805150">
      <w:pPr>
        <w:jc w:val="both"/>
        <w:rPr>
          <w:lang w:val="uk-UA"/>
        </w:rPr>
      </w:pPr>
    </w:p>
    <w:p w:rsidR="00DC5442" w:rsidRPr="005C50A9" w:rsidRDefault="00DC5442" w:rsidP="00805150">
      <w:pPr>
        <w:jc w:val="both"/>
        <w:rPr>
          <w:lang w:val="uk-UA"/>
        </w:rPr>
      </w:pPr>
    </w:p>
    <w:p w:rsidR="00DC5442" w:rsidRPr="005C50A9" w:rsidRDefault="00DC5442" w:rsidP="00805150">
      <w:pPr>
        <w:jc w:val="both"/>
        <w:rPr>
          <w:lang w:val="uk-UA"/>
        </w:rPr>
      </w:pPr>
      <w:bookmarkStart w:id="0" w:name="_Hlk204169627"/>
      <w:r w:rsidRPr="005C50A9">
        <w:rPr>
          <w:b/>
          <w:lang w:val="uk-UA"/>
        </w:rPr>
        <w:t xml:space="preserve">Узгоджено гарантом </w:t>
      </w:r>
    </w:p>
    <w:p w:rsidR="00DC5442" w:rsidRPr="005C50A9" w:rsidRDefault="00DC5442" w:rsidP="00805150">
      <w:pPr>
        <w:ind w:left="2" w:hanging="2"/>
        <w:jc w:val="both"/>
        <w:rPr>
          <w:u w:val="single"/>
          <w:lang w:val="uk-UA"/>
        </w:rPr>
      </w:pPr>
      <w:r w:rsidRPr="005C50A9">
        <w:rPr>
          <w:b/>
          <w:lang w:val="uk-UA"/>
        </w:rPr>
        <w:t xml:space="preserve">освітньо-творчої програми: </w:t>
      </w:r>
      <w:r w:rsidRPr="005C50A9">
        <w:rPr>
          <w:lang w:val="uk-UA"/>
        </w:rPr>
        <w:t>_______________________</w:t>
      </w:r>
      <w:r w:rsidRPr="005C50A9">
        <w:rPr>
          <w:u w:val="single"/>
          <w:lang w:val="uk-UA"/>
        </w:rPr>
        <w:t>Яланський А. В.</w:t>
      </w:r>
    </w:p>
    <w:p w:rsidR="00DC5442" w:rsidRPr="005C50A9" w:rsidRDefault="00DC5442" w:rsidP="00805150">
      <w:pPr>
        <w:ind w:left="2" w:hanging="2"/>
        <w:jc w:val="both"/>
        <w:rPr>
          <w:sz w:val="16"/>
          <w:szCs w:val="16"/>
          <w:lang w:val="uk-UA"/>
        </w:rPr>
      </w:pPr>
      <w:r w:rsidRPr="005C50A9">
        <w:rPr>
          <w:sz w:val="16"/>
          <w:szCs w:val="16"/>
          <w:lang w:val="uk-UA"/>
        </w:rPr>
        <w:t xml:space="preserve">                                                                                                               (підпис)                                       (прізвище та ініціали гаранта)</w:t>
      </w:r>
    </w:p>
    <w:p w:rsidR="00DC5442" w:rsidRPr="005C50A9" w:rsidRDefault="00DC5442" w:rsidP="00805150">
      <w:pPr>
        <w:ind w:left="2" w:hanging="2"/>
        <w:jc w:val="both"/>
        <w:rPr>
          <w:lang w:val="uk-UA"/>
        </w:rPr>
      </w:pPr>
    </w:p>
    <w:bookmarkEnd w:id="0"/>
    <w:p w:rsidR="00DC5442" w:rsidRPr="005C50A9" w:rsidRDefault="00DC5442" w:rsidP="00805150">
      <w:pPr>
        <w:ind w:left="2" w:hanging="2"/>
        <w:jc w:val="both"/>
        <w:rPr>
          <w:lang w:val="uk-UA"/>
        </w:rPr>
      </w:pPr>
    </w:p>
    <w:p w:rsidR="00DC5442" w:rsidRPr="005C50A9" w:rsidRDefault="00DC5442" w:rsidP="00805150">
      <w:pPr>
        <w:ind w:left="2" w:hanging="2"/>
        <w:jc w:val="both"/>
        <w:rPr>
          <w:lang w:val="uk-UA"/>
        </w:rPr>
      </w:pPr>
    </w:p>
    <w:p w:rsidR="00DC5442" w:rsidRPr="005C50A9" w:rsidRDefault="00DC5442" w:rsidP="00805150">
      <w:pPr>
        <w:jc w:val="both"/>
        <w:rPr>
          <w:lang w:val="uk-UA"/>
        </w:rPr>
      </w:pPr>
      <w:r w:rsidRPr="005C50A9">
        <w:rPr>
          <w:lang w:val="uk-UA"/>
        </w:rPr>
        <w:t xml:space="preserve">Обговорено та схвалено на засіданні </w:t>
      </w:r>
    </w:p>
    <w:p w:rsidR="00DC5442" w:rsidRPr="005C50A9" w:rsidRDefault="00DC5442" w:rsidP="00805150">
      <w:pPr>
        <w:jc w:val="both"/>
        <w:rPr>
          <w:lang w:val="uk-UA"/>
        </w:rPr>
      </w:pPr>
      <w:r w:rsidRPr="005C50A9">
        <w:rPr>
          <w:lang w:val="uk-UA"/>
        </w:rPr>
        <w:t xml:space="preserve">Фахової міжкафедральної комісії                     «____» січня 202___ року, </w:t>
      </w:r>
    </w:p>
    <w:p w:rsidR="00DC5442" w:rsidRPr="005C50A9" w:rsidRDefault="00DC5442" w:rsidP="00805150">
      <w:pPr>
        <w:jc w:val="both"/>
        <w:rPr>
          <w:lang w:val="uk-UA"/>
        </w:rPr>
      </w:pPr>
      <w:r w:rsidRPr="005C50A9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(дата розгляду та номер протоколу)</w:t>
      </w:r>
    </w:p>
    <w:p w:rsidR="00DC5442" w:rsidRPr="005C50A9" w:rsidRDefault="00DC5442" w:rsidP="00805150">
      <w:pPr>
        <w:jc w:val="both"/>
        <w:rPr>
          <w:lang w:val="uk-UA"/>
        </w:rPr>
      </w:pPr>
      <w:r w:rsidRPr="005C50A9">
        <w:rPr>
          <w:lang w:val="uk-UA"/>
        </w:rPr>
        <w:t>протокол № ____</w:t>
      </w:r>
      <w:r w:rsidRPr="005C50A9">
        <w:rPr>
          <w:sz w:val="16"/>
          <w:szCs w:val="16"/>
          <w:lang w:val="uk-UA"/>
        </w:rPr>
        <w:t xml:space="preserve">  </w:t>
      </w:r>
    </w:p>
    <w:p w:rsidR="00DC5442" w:rsidRPr="005C50A9" w:rsidRDefault="00DC5442" w:rsidP="00805150">
      <w:pPr>
        <w:ind w:left="2" w:hanging="2"/>
        <w:jc w:val="both"/>
        <w:rPr>
          <w:lang w:val="uk-UA"/>
        </w:rPr>
      </w:pPr>
    </w:p>
    <w:p w:rsidR="00DC5442" w:rsidRPr="005C50A9" w:rsidRDefault="00DC5442" w:rsidP="00805150">
      <w:pPr>
        <w:ind w:left="2" w:hanging="2"/>
        <w:jc w:val="both"/>
        <w:rPr>
          <w:lang w:val="uk-UA"/>
        </w:rPr>
      </w:pPr>
    </w:p>
    <w:p w:rsidR="00DC5442" w:rsidRPr="005C50A9" w:rsidRDefault="00DC5442" w:rsidP="00805150">
      <w:pPr>
        <w:tabs>
          <w:tab w:val="left" w:pos="2775"/>
        </w:tabs>
        <w:jc w:val="both"/>
        <w:rPr>
          <w:lang w:val="uk-UA"/>
        </w:rPr>
      </w:pPr>
    </w:p>
    <w:p w:rsidR="00DC5442" w:rsidRPr="005C50A9" w:rsidRDefault="00DC5442" w:rsidP="00805150">
      <w:pPr>
        <w:tabs>
          <w:tab w:val="left" w:pos="2775"/>
        </w:tabs>
        <w:jc w:val="both"/>
        <w:rPr>
          <w:lang w:val="uk-UA"/>
        </w:rPr>
      </w:pPr>
    </w:p>
    <w:p w:rsidR="00DC5442" w:rsidRPr="005C50A9" w:rsidRDefault="00DC5442" w:rsidP="00805150">
      <w:pPr>
        <w:tabs>
          <w:tab w:val="left" w:pos="2775"/>
        </w:tabs>
        <w:jc w:val="both"/>
        <w:rPr>
          <w:lang w:val="uk-UA"/>
        </w:rPr>
      </w:pPr>
      <w:r w:rsidRPr="005C50A9">
        <w:rPr>
          <w:lang w:val="uk-UA"/>
        </w:rPr>
        <w:t>Голова Фахової міжкафедральної комісії</w:t>
      </w:r>
      <w:r w:rsidRPr="005C50A9">
        <w:rPr>
          <w:b/>
          <w:lang w:val="uk-UA"/>
        </w:rPr>
        <w:t>:</w:t>
      </w:r>
      <w:r w:rsidRPr="005C50A9">
        <w:rPr>
          <w:lang w:val="uk-UA"/>
        </w:rPr>
        <w:t>_________________</w:t>
      </w:r>
      <w:r w:rsidRPr="005C50A9">
        <w:rPr>
          <w:u w:val="single"/>
          <w:lang w:val="uk-UA"/>
        </w:rPr>
        <w:t xml:space="preserve">Балог А. С. </w:t>
      </w:r>
    </w:p>
    <w:p w:rsidR="00DC5442" w:rsidRPr="005C50A9" w:rsidRDefault="00DC5442" w:rsidP="00692AF0">
      <w:pPr>
        <w:ind w:firstLine="5580"/>
        <w:jc w:val="both"/>
        <w:rPr>
          <w:sz w:val="16"/>
          <w:szCs w:val="16"/>
          <w:lang w:val="uk-UA"/>
        </w:rPr>
      </w:pPr>
      <w:r w:rsidRPr="005C50A9">
        <w:rPr>
          <w:sz w:val="16"/>
          <w:szCs w:val="16"/>
          <w:lang w:val="uk-UA"/>
        </w:rPr>
        <w:t xml:space="preserve"> (підпис)                          (прізвище та ініціали) </w:t>
      </w:r>
    </w:p>
    <w:p w:rsidR="00DC5442" w:rsidRPr="005C50A9" w:rsidRDefault="00DC5442" w:rsidP="00805150">
      <w:pPr>
        <w:ind w:left="2" w:hanging="2"/>
        <w:jc w:val="both"/>
        <w:rPr>
          <w:sz w:val="16"/>
          <w:szCs w:val="16"/>
          <w:lang w:val="uk-UA"/>
        </w:rPr>
      </w:pPr>
    </w:p>
    <w:p w:rsidR="00DC5442" w:rsidRPr="005C50A9" w:rsidRDefault="00DC5442" w:rsidP="00692AF0">
      <w:pPr>
        <w:ind w:right="107"/>
        <w:jc w:val="both"/>
        <w:rPr>
          <w:lang w:val="uk-UA"/>
        </w:rPr>
      </w:pPr>
    </w:p>
    <w:p w:rsidR="00DC5442" w:rsidRPr="005C50A9" w:rsidRDefault="00DC5442" w:rsidP="00692AF0">
      <w:pPr>
        <w:ind w:right="107"/>
        <w:jc w:val="both"/>
        <w:rPr>
          <w:lang w:val="uk-UA"/>
        </w:rPr>
      </w:pPr>
    </w:p>
    <w:p w:rsidR="00DC5442" w:rsidRPr="005C50A9" w:rsidRDefault="00DC5442" w:rsidP="00692AF0">
      <w:pPr>
        <w:ind w:right="107"/>
        <w:jc w:val="both"/>
        <w:rPr>
          <w:lang w:val="uk-UA"/>
        </w:rPr>
      </w:pPr>
      <w:r w:rsidRPr="005C50A9">
        <w:rPr>
          <w:lang w:val="uk-UA"/>
        </w:rPr>
        <w:t>Обговорено та схвалено на засіданні кафедри графічних мистецтв</w:t>
      </w:r>
    </w:p>
    <w:p w:rsidR="00DC5442" w:rsidRPr="005C50A9" w:rsidRDefault="00DC5442" w:rsidP="00692AF0">
      <w:pPr>
        <w:ind w:right="107"/>
        <w:jc w:val="both"/>
        <w:rPr>
          <w:lang w:val="uk-UA"/>
        </w:rPr>
      </w:pPr>
      <w:r w:rsidRPr="005C50A9">
        <w:rPr>
          <w:lang w:val="uk-UA"/>
        </w:rPr>
        <w:t>«___»    ___________     2024 року, протокол № ___</w:t>
      </w:r>
    </w:p>
    <w:p w:rsidR="00DC5442" w:rsidRPr="005C50A9" w:rsidRDefault="00DC5442" w:rsidP="00805150">
      <w:pPr>
        <w:ind w:right="107"/>
        <w:jc w:val="both"/>
        <w:rPr>
          <w:lang w:val="uk-UA"/>
        </w:rPr>
      </w:pPr>
    </w:p>
    <w:p w:rsidR="00DC5442" w:rsidRPr="005C50A9" w:rsidRDefault="00DC5442" w:rsidP="00805150">
      <w:pPr>
        <w:ind w:right="107"/>
        <w:jc w:val="both"/>
        <w:rPr>
          <w:lang w:val="uk-UA"/>
        </w:rPr>
      </w:pPr>
    </w:p>
    <w:p w:rsidR="00DC5442" w:rsidRPr="005C50A9" w:rsidRDefault="00DC5442" w:rsidP="00805150">
      <w:pPr>
        <w:ind w:right="107"/>
        <w:jc w:val="both"/>
        <w:rPr>
          <w:lang w:val="uk-UA"/>
        </w:rPr>
      </w:pPr>
    </w:p>
    <w:p w:rsidR="00DC5442" w:rsidRPr="005C50A9" w:rsidRDefault="00DC5442" w:rsidP="005C50A9">
      <w:pPr>
        <w:ind w:right="107"/>
        <w:jc w:val="both"/>
        <w:rPr>
          <w:lang w:val="uk-UA"/>
        </w:rPr>
      </w:pPr>
      <w:r w:rsidRPr="005C50A9">
        <w:rPr>
          <w:lang w:val="uk-UA"/>
        </w:rPr>
        <w:t>Завідувач кафедри  ___________________________________</w:t>
      </w:r>
      <w:r w:rsidRPr="005C50A9">
        <w:rPr>
          <w:u w:val="single"/>
          <w:lang w:val="uk-UA"/>
        </w:rPr>
        <w:t>Сергеєва Н.В.</w:t>
      </w:r>
      <w:r w:rsidRPr="005C50A9">
        <w:rPr>
          <w:lang w:val="uk-UA"/>
        </w:rPr>
        <w:t xml:space="preserve"> </w:t>
      </w:r>
    </w:p>
    <w:p w:rsidR="00DC5442" w:rsidRPr="005C50A9" w:rsidRDefault="00DC5442" w:rsidP="005C50A9">
      <w:pPr>
        <w:ind w:firstLine="2880"/>
        <w:jc w:val="both"/>
        <w:rPr>
          <w:sz w:val="16"/>
          <w:szCs w:val="16"/>
          <w:lang w:val="uk-UA"/>
        </w:rPr>
      </w:pPr>
      <w:r w:rsidRPr="005C50A9">
        <w:rPr>
          <w:sz w:val="16"/>
          <w:szCs w:val="16"/>
          <w:lang w:val="uk-UA"/>
        </w:rPr>
        <w:t xml:space="preserve">                               (підпис)                                                               (прізвище та ініціали) </w:t>
      </w: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805150">
      <w:pPr>
        <w:ind w:firstLine="720"/>
        <w:jc w:val="both"/>
        <w:rPr>
          <w:lang w:val="uk-UA"/>
        </w:rPr>
      </w:pPr>
    </w:p>
    <w:p w:rsidR="00DC5442" w:rsidRPr="005C50A9" w:rsidRDefault="00DC5442" w:rsidP="005C50A9">
      <w:pPr>
        <w:ind w:firstLine="6300"/>
        <w:jc w:val="right"/>
        <w:rPr>
          <w:szCs w:val="28"/>
          <w:lang w:val="uk-UA"/>
        </w:rPr>
      </w:pPr>
      <w:r w:rsidRPr="005C50A9">
        <w:rPr>
          <w:szCs w:val="28"/>
          <w:lang w:val="uk-UA"/>
        </w:rPr>
        <w:t>© Грищенко О.В. 2026 р.</w:t>
      </w:r>
    </w:p>
    <w:p w:rsidR="00DC5442" w:rsidRPr="005C50A9" w:rsidRDefault="00DC5442" w:rsidP="005C50A9">
      <w:pPr>
        <w:ind w:firstLine="6300"/>
        <w:jc w:val="right"/>
        <w:rPr>
          <w:szCs w:val="28"/>
          <w:lang w:val="uk-UA"/>
        </w:rPr>
      </w:pPr>
      <w:r w:rsidRPr="005C50A9">
        <w:rPr>
          <w:szCs w:val="28"/>
          <w:lang w:val="uk-UA"/>
        </w:rPr>
        <w:t>© НАОМА, 2026 рік</w:t>
      </w:r>
    </w:p>
    <w:p w:rsidR="00DC5442" w:rsidRPr="005C50A9" w:rsidRDefault="00DC5442" w:rsidP="00805150">
      <w:pPr>
        <w:rPr>
          <w:lang w:val="uk-UA"/>
        </w:rPr>
      </w:pPr>
    </w:p>
    <w:p w:rsidR="00DC5442" w:rsidRPr="005C50A9" w:rsidRDefault="00DC5442" w:rsidP="00D83F7D">
      <w:pPr>
        <w:pStyle w:val="Heading1"/>
        <w:ind w:left="360"/>
        <w:jc w:val="center"/>
        <w:rPr>
          <w:b/>
          <w:bCs/>
          <w:sz w:val="24"/>
        </w:rPr>
      </w:pPr>
      <w:r w:rsidRPr="005C50A9">
        <w:rPr>
          <w:b/>
          <w:bCs/>
          <w:sz w:val="24"/>
        </w:rPr>
        <w:t>1. ОПИС НАВЧАЛЬНОЇ ДИСЦИПЛІНИ</w:t>
      </w:r>
    </w:p>
    <w:p w:rsidR="00DC5442" w:rsidRPr="005C50A9" w:rsidRDefault="00DC5442" w:rsidP="00A6746C">
      <w:pPr>
        <w:rPr>
          <w:sz w:val="24"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8"/>
        <w:gridCol w:w="3060"/>
        <w:gridCol w:w="1393"/>
        <w:gridCol w:w="47"/>
        <w:gridCol w:w="1393"/>
      </w:tblGrid>
      <w:tr w:rsidR="00DC5442" w:rsidRPr="005C50A9">
        <w:trPr>
          <w:trHeight w:val="803"/>
          <w:jc w:val="center"/>
        </w:trPr>
        <w:tc>
          <w:tcPr>
            <w:tcW w:w="3458" w:type="dxa"/>
            <w:vMerge w:val="restart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060" w:type="dxa"/>
            <w:vMerge w:val="restart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2833" w:type="dxa"/>
            <w:gridSpan w:val="3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DC5442" w:rsidRPr="005C50A9">
        <w:trPr>
          <w:trHeight w:val="549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Cs w:val="28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Cs w:val="28"/>
                <w:lang w:val="uk-UA"/>
              </w:rPr>
            </w:pPr>
          </w:p>
        </w:tc>
        <w:tc>
          <w:tcPr>
            <w:tcW w:w="1393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денна </w:t>
            </w:r>
          </w:p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1440" w:type="dxa"/>
            <w:gridSpan w:val="2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DC5442" w:rsidRPr="005C50A9">
        <w:trPr>
          <w:trHeight w:val="409"/>
          <w:jc w:val="center"/>
        </w:trPr>
        <w:tc>
          <w:tcPr>
            <w:tcW w:w="3458" w:type="dxa"/>
            <w:vMerge w:val="restart"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Кількість кредитів  – 4</w:t>
            </w:r>
          </w:p>
        </w:tc>
        <w:tc>
          <w:tcPr>
            <w:tcW w:w="306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Галузь знань</w:t>
            </w:r>
          </w:p>
          <w:p w:rsidR="00DC5442" w:rsidRPr="005C50A9" w:rsidRDefault="00DC5442">
            <w:pPr>
              <w:jc w:val="center"/>
              <w:rPr>
                <w:sz w:val="16"/>
                <w:szCs w:val="16"/>
                <w:lang w:val="uk-UA"/>
              </w:rPr>
            </w:pPr>
            <w:r w:rsidRPr="005C50A9">
              <w:rPr>
                <w:sz w:val="24"/>
                <w:lang w:val="uk-UA"/>
              </w:rPr>
              <w:t>02 Культура і мистецтво</w:t>
            </w:r>
          </w:p>
        </w:tc>
        <w:tc>
          <w:tcPr>
            <w:tcW w:w="2833" w:type="dxa"/>
            <w:gridSpan w:val="3"/>
            <w:vMerge w:val="restart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Нормативна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(за вибором)</w:t>
            </w:r>
          </w:p>
          <w:p w:rsidR="00DC5442" w:rsidRPr="005C50A9" w:rsidRDefault="00DC5442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DC5442" w:rsidRPr="005C50A9">
        <w:trPr>
          <w:trHeight w:val="409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Cs w:val="28"/>
                <w:lang w:val="uk-UA"/>
              </w:rPr>
            </w:pPr>
          </w:p>
        </w:tc>
        <w:tc>
          <w:tcPr>
            <w:tcW w:w="3060" w:type="dxa"/>
            <w:vAlign w:val="center"/>
          </w:tcPr>
          <w:p w:rsidR="00DC5442" w:rsidRPr="005C50A9" w:rsidRDefault="00DC5442">
            <w:pPr>
              <w:jc w:val="center"/>
              <w:rPr>
                <w:szCs w:val="28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Спеціальність 023</w:t>
            </w:r>
            <w:r w:rsidRPr="005C50A9">
              <w:rPr>
                <w:sz w:val="24"/>
                <w:lang w:val="uk-UA"/>
              </w:rPr>
              <w:t xml:space="preserve"> Образотворче мистецтво, декоративне мистецтво, реставрація</w:t>
            </w:r>
          </w:p>
        </w:tc>
        <w:tc>
          <w:tcPr>
            <w:tcW w:w="2833" w:type="dxa"/>
            <w:gridSpan w:val="3"/>
            <w:vMerge/>
            <w:vAlign w:val="center"/>
          </w:tcPr>
          <w:p w:rsidR="00DC5442" w:rsidRPr="005C50A9" w:rsidRDefault="00DC5442">
            <w:pPr>
              <w:rPr>
                <w:i/>
                <w:szCs w:val="28"/>
                <w:lang w:val="uk-UA"/>
              </w:rPr>
            </w:pPr>
          </w:p>
        </w:tc>
      </w:tr>
      <w:tr w:rsidR="00DC5442" w:rsidRPr="005C50A9">
        <w:trPr>
          <w:trHeight w:val="170"/>
          <w:jc w:val="center"/>
        </w:trPr>
        <w:tc>
          <w:tcPr>
            <w:tcW w:w="3458" w:type="dxa"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Модулів – 2</w:t>
            </w:r>
          </w:p>
        </w:tc>
        <w:tc>
          <w:tcPr>
            <w:tcW w:w="3060" w:type="dxa"/>
            <w:vMerge w:val="restart"/>
            <w:vAlign w:val="center"/>
          </w:tcPr>
          <w:p w:rsidR="00DC5442" w:rsidRPr="005C50A9" w:rsidRDefault="00DC5442" w:rsidP="00082C21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 w:rsidP="00082C21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Спеціалізація:</w:t>
            </w:r>
          </w:p>
          <w:p w:rsidR="00DC5442" w:rsidRPr="005C50A9" w:rsidRDefault="00DC5442" w:rsidP="00082C21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 w:rsidP="00082C21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Графіка вільна, оформлення та ілюстрація книги</w:t>
            </w:r>
          </w:p>
        </w:tc>
        <w:tc>
          <w:tcPr>
            <w:tcW w:w="2833" w:type="dxa"/>
            <w:gridSpan w:val="3"/>
            <w:vAlign w:val="center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DC5442" w:rsidRPr="005C50A9">
        <w:trPr>
          <w:trHeight w:val="207"/>
          <w:jc w:val="center"/>
        </w:trPr>
        <w:tc>
          <w:tcPr>
            <w:tcW w:w="3458" w:type="dxa"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Змістових модулів – 2</w:t>
            </w: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1393" w:type="dxa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3-й</w:t>
            </w:r>
          </w:p>
        </w:tc>
        <w:tc>
          <w:tcPr>
            <w:tcW w:w="1440" w:type="dxa"/>
            <w:gridSpan w:val="2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-й</w:t>
            </w:r>
          </w:p>
        </w:tc>
      </w:tr>
      <w:tr w:rsidR="00DC5442" w:rsidRPr="005C50A9">
        <w:trPr>
          <w:trHeight w:val="232"/>
          <w:jc w:val="center"/>
        </w:trPr>
        <w:tc>
          <w:tcPr>
            <w:tcW w:w="3458" w:type="dxa"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Індивідуальне науково-</w:t>
            </w:r>
            <w:r w:rsidRPr="005C50A9">
              <w:rPr>
                <w:sz w:val="24"/>
                <w:u w:val="single"/>
                <w:lang w:val="uk-UA"/>
              </w:rPr>
              <w:t>дослідне завдання – народний</w:t>
            </w:r>
            <w:r w:rsidRPr="005C50A9">
              <w:rPr>
                <w:sz w:val="24"/>
                <w:lang w:val="uk-UA"/>
              </w:rPr>
              <w:t xml:space="preserve"> </w:t>
            </w:r>
            <w:r w:rsidRPr="005C50A9">
              <w:rPr>
                <w:sz w:val="24"/>
                <w:u w:val="single"/>
                <w:lang w:val="uk-UA"/>
              </w:rPr>
              <w:t>декоративний розпис на склі</w:t>
            </w:r>
          </w:p>
          <w:p w:rsidR="00DC5442" w:rsidRPr="005C50A9" w:rsidRDefault="00DC5442" w:rsidP="00B1246F">
            <w:pPr>
              <w:jc w:val="center"/>
              <w:rPr>
                <w:sz w:val="16"/>
                <w:szCs w:val="16"/>
                <w:lang w:val="uk-UA"/>
              </w:rPr>
            </w:pPr>
            <w:r w:rsidRPr="005C50A9">
              <w:rPr>
                <w:sz w:val="16"/>
                <w:szCs w:val="16"/>
                <w:lang w:val="uk-UA"/>
              </w:rPr>
              <w:t>(назва)</w:t>
            </w:r>
          </w:p>
          <w:p w:rsidR="00DC5442" w:rsidRPr="005C50A9" w:rsidRDefault="00DC5442" w:rsidP="00B124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2833" w:type="dxa"/>
            <w:gridSpan w:val="3"/>
            <w:vAlign w:val="center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Семестр</w:t>
            </w:r>
          </w:p>
        </w:tc>
      </w:tr>
      <w:tr w:rsidR="00DC5442" w:rsidRPr="005C50A9">
        <w:trPr>
          <w:trHeight w:val="323"/>
          <w:jc w:val="center"/>
        </w:trPr>
        <w:tc>
          <w:tcPr>
            <w:tcW w:w="3458" w:type="dxa"/>
            <w:vMerge w:val="restart"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Загальна кількість годин - 120</w:t>
            </w: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5-6-й</w:t>
            </w:r>
          </w:p>
        </w:tc>
        <w:tc>
          <w:tcPr>
            <w:tcW w:w="1393" w:type="dxa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-й</w:t>
            </w:r>
          </w:p>
        </w:tc>
      </w:tr>
      <w:tr w:rsidR="00DC5442" w:rsidRPr="005C50A9">
        <w:trPr>
          <w:trHeight w:val="322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2833" w:type="dxa"/>
            <w:gridSpan w:val="3"/>
            <w:vAlign w:val="center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Лекції</w:t>
            </w:r>
          </w:p>
        </w:tc>
      </w:tr>
      <w:tr w:rsidR="00DC5442" w:rsidRPr="005C50A9">
        <w:trPr>
          <w:trHeight w:val="320"/>
          <w:jc w:val="center"/>
        </w:trPr>
        <w:tc>
          <w:tcPr>
            <w:tcW w:w="3458" w:type="dxa"/>
            <w:vMerge w:val="restart"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Тижневих годин для денної форми навчання:</w:t>
            </w:r>
          </w:p>
          <w:p w:rsidR="00DC5442" w:rsidRPr="005C50A9" w:rsidRDefault="00DC5442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аудиторних – 2</w:t>
            </w:r>
          </w:p>
          <w:p w:rsidR="00DC5442" w:rsidRPr="005C50A9" w:rsidRDefault="00DC5442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самостійної роботи </w:t>
            </w:r>
          </w:p>
          <w:p w:rsidR="00DC5442" w:rsidRPr="005C50A9" w:rsidRDefault="00DC5442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студента – 4 </w:t>
            </w:r>
          </w:p>
        </w:tc>
        <w:tc>
          <w:tcPr>
            <w:tcW w:w="3060" w:type="dxa"/>
            <w:vMerge w:val="restart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Освітньо-кваліфікаційний рівень: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бакалавр</w:t>
            </w:r>
          </w:p>
        </w:tc>
        <w:tc>
          <w:tcPr>
            <w:tcW w:w="1440" w:type="dxa"/>
            <w:gridSpan w:val="2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2 год.</w:t>
            </w:r>
          </w:p>
        </w:tc>
        <w:tc>
          <w:tcPr>
            <w:tcW w:w="1393" w:type="dxa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год.</w:t>
            </w:r>
          </w:p>
        </w:tc>
      </w:tr>
      <w:tr w:rsidR="00DC5442" w:rsidRPr="005C50A9">
        <w:trPr>
          <w:trHeight w:val="320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2833" w:type="dxa"/>
            <w:gridSpan w:val="3"/>
            <w:vAlign w:val="center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DC5442" w:rsidRPr="005C50A9">
        <w:trPr>
          <w:trHeight w:val="320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C5442" w:rsidRPr="005C50A9" w:rsidRDefault="00DC5442">
            <w:pPr>
              <w:jc w:val="center"/>
              <w:rPr>
                <w:i/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58 год.</w:t>
            </w:r>
          </w:p>
        </w:tc>
        <w:tc>
          <w:tcPr>
            <w:tcW w:w="1393" w:type="dxa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год.</w:t>
            </w:r>
          </w:p>
        </w:tc>
      </w:tr>
      <w:tr w:rsidR="00DC5442" w:rsidRPr="005C50A9">
        <w:trPr>
          <w:trHeight w:val="138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2833" w:type="dxa"/>
            <w:gridSpan w:val="3"/>
            <w:vAlign w:val="center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DC5442" w:rsidRPr="005C50A9">
        <w:trPr>
          <w:trHeight w:val="138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C5442" w:rsidRPr="005C50A9" w:rsidRDefault="00DC5442">
            <w:pPr>
              <w:jc w:val="center"/>
              <w:rPr>
                <w:i/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393" w:type="dxa"/>
            <w:vAlign w:val="center"/>
          </w:tcPr>
          <w:p w:rsidR="00DC5442" w:rsidRPr="005C50A9" w:rsidRDefault="00DC5442">
            <w:pPr>
              <w:jc w:val="center"/>
              <w:rPr>
                <w:i/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год.</w:t>
            </w:r>
          </w:p>
        </w:tc>
      </w:tr>
      <w:tr w:rsidR="00DC5442" w:rsidRPr="005C50A9">
        <w:trPr>
          <w:trHeight w:val="138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2833" w:type="dxa"/>
            <w:gridSpan w:val="3"/>
            <w:vAlign w:val="center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DC5442" w:rsidRPr="005C50A9">
        <w:trPr>
          <w:trHeight w:val="138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C5442" w:rsidRPr="005C50A9" w:rsidRDefault="00DC5442">
            <w:pPr>
              <w:jc w:val="center"/>
              <w:rPr>
                <w:i/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60 год.</w:t>
            </w:r>
          </w:p>
        </w:tc>
        <w:tc>
          <w:tcPr>
            <w:tcW w:w="1393" w:type="dxa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год.</w:t>
            </w:r>
          </w:p>
        </w:tc>
      </w:tr>
      <w:tr w:rsidR="00DC5442" w:rsidRPr="005C50A9">
        <w:trPr>
          <w:trHeight w:val="138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2833" w:type="dxa"/>
            <w:gridSpan w:val="3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Індивідуальні завдання: </w:t>
            </w:r>
            <w:r w:rsidRPr="005C50A9">
              <w:rPr>
                <w:sz w:val="24"/>
                <w:lang w:val="uk-UA"/>
              </w:rPr>
              <w:t>год.</w:t>
            </w:r>
          </w:p>
        </w:tc>
      </w:tr>
      <w:tr w:rsidR="00DC5442" w:rsidRPr="005C50A9">
        <w:trPr>
          <w:trHeight w:val="138"/>
          <w:jc w:val="center"/>
        </w:trPr>
        <w:tc>
          <w:tcPr>
            <w:tcW w:w="3458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>
            <w:pPr>
              <w:rPr>
                <w:sz w:val="24"/>
                <w:lang w:val="uk-UA"/>
              </w:rPr>
            </w:pPr>
          </w:p>
        </w:tc>
        <w:tc>
          <w:tcPr>
            <w:tcW w:w="2833" w:type="dxa"/>
            <w:gridSpan w:val="3"/>
            <w:vAlign w:val="center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Вид контролю: 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Екз. перегляд</w:t>
            </w:r>
          </w:p>
          <w:p w:rsidR="00DC5442" w:rsidRPr="005C50A9" w:rsidRDefault="00DC5442">
            <w:pPr>
              <w:jc w:val="center"/>
              <w:rPr>
                <w:i/>
                <w:sz w:val="24"/>
                <w:lang w:val="uk-UA"/>
              </w:rPr>
            </w:pPr>
          </w:p>
        </w:tc>
      </w:tr>
    </w:tbl>
    <w:p w:rsidR="00DC5442" w:rsidRPr="005C50A9" w:rsidRDefault="00DC5442" w:rsidP="00A6746C">
      <w:pPr>
        <w:rPr>
          <w:sz w:val="24"/>
          <w:lang w:val="uk-UA"/>
        </w:rPr>
      </w:pPr>
    </w:p>
    <w:p w:rsidR="00DC5442" w:rsidRPr="005C50A9" w:rsidRDefault="00DC5442" w:rsidP="00A6746C">
      <w:pPr>
        <w:rPr>
          <w:sz w:val="24"/>
          <w:lang w:val="uk-UA"/>
        </w:rPr>
      </w:pPr>
    </w:p>
    <w:p w:rsidR="00DC5442" w:rsidRPr="005C50A9" w:rsidRDefault="00DC5442" w:rsidP="00A6746C">
      <w:pPr>
        <w:rPr>
          <w:sz w:val="24"/>
          <w:lang w:val="uk-UA"/>
        </w:rPr>
      </w:pPr>
    </w:p>
    <w:p w:rsidR="00DC5442" w:rsidRPr="005C50A9" w:rsidRDefault="00DC5442" w:rsidP="00A6746C">
      <w:pPr>
        <w:ind w:left="1440" w:hanging="1440"/>
        <w:jc w:val="both"/>
        <w:rPr>
          <w:sz w:val="24"/>
          <w:lang w:val="uk-UA"/>
        </w:rPr>
      </w:pPr>
      <w:r w:rsidRPr="005C50A9">
        <w:rPr>
          <w:b/>
          <w:bCs/>
          <w:sz w:val="24"/>
          <w:lang w:val="uk-UA"/>
        </w:rPr>
        <w:t>Примітка</w:t>
      </w:r>
      <w:r w:rsidRPr="005C50A9">
        <w:rPr>
          <w:sz w:val="24"/>
          <w:lang w:val="uk-UA"/>
        </w:rPr>
        <w:t>.</w:t>
      </w:r>
    </w:p>
    <w:p w:rsidR="00DC5442" w:rsidRPr="005C50A9" w:rsidRDefault="00DC5442" w:rsidP="00A6746C">
      <w:p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DC5442" w:rsidRPr="005C50A9" w:rsidRDefault="00DC5442" w:rsidP="00A6746C">
      <w:pPr>
        <w:ind w:firstLine="60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для денної форми навчання - </w:t>
      </w:r>
    </w:p>
    <w:p w:rsidR="00DC5442" w:rsidRPr="005C50A9" w:rsidRDefault="00DC5442" w:rsidP="00A6746C">
      <w:pPr>
        <w:ind w:firstLine="60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для заочної форми навчання - </w:t>
      </w:r>
    </w:p>
    <w:p w:rsidR="00DC5442" w:rsidRPr="005C50A9" w:rsidRDefault="00DC5442" w:rsidP="00082C21">
      <w:pPr>
        <w:jc w:val="center"/>
        <w:rPr>
          <w:b/>
          <w:sz w:val="24"/>
          <w:lang w:val="uk-UA"/>
        </w:rPr>
      </w:pPr>
      <w:r w:rsidRPr="005C50A9">
        <w:rPr>
          <w:sz w:val="24"/>
          <w:lang w:val="uk-UA"/>
        </w:rPr>
        <w:br w:type="page"/>
      </w:r>
      <w:r w:rsidRPr="005C50A9">
        <w:rPr>
          <w:b/>
          <w:sz w:val="24"/>
          <w:lang w:val="uk-UA"/>
        </w:rPr>
        <w:t>2.</w:t>
      </w:r>
      <w:r w:rsidRPr="005C50A9">
        <w:rPr>
          <w:sz w:val="24"/>
          <w:lang w:val="uk-UA"/>
        </w:rPr>
        <w:t xml:space="preserve"> </w:t>
      </w:r>
      <w:r w:rsidRPr="005C50A9">
        <w:rPr>
          <w:b/>
          <w:sz w:val="24"/>
          <w:lang w:val="uk-UA"/>
        </w:rPr>
        <w:t>МЕТА ТА ЗАВДАННЯ НАВЧАЛЬНОЇ ДИСЦИПЛІНИ</w:t>
      </w:r>
    </w:p>
    <w:p w:rsidR="00DC5442" w:rsidRPr="005C50A9" w:rsidRDefault="00DC5442" w:rsidP="00221DBB">
      <w:pPr>
        <w:ind w:firstLine="720"/>
        <w:jc w:val="both"/>
        <w:rPr>
          <w:sz w:val="24"/>
          <w:lang w:val="uk-UA"/>
        </w:rPr>
      </w:pPr>
    </w:p>
    <w:p w:rsidR="00DC5442" w:rsidRPr="005C50A9" w:rsidRDefault="00DC5442" w:rsidP="001F1A14">
      <w:pPr>
        <w:pStyle w:val="ListParagraph"/>
        <w:tabs>
          <w:tab w:val="left" w:pos="284"/>
          <w:tab w:val="left" w:pos="567"/>
        </w:tabs>
        <w:ind w:left="0" w:firstLine="567"/>
        <w:jc w:val="both"/>
        <w:rPr>
          <w:sz w:val="24"/>
          <w:szCs w:val="24"/>
        </w:rPr>
      </w:pPr>
      <w:r w:rsidRPr="005C50A9">
        <w:rPr>
          <w:sz w:val="24"/>
          <w:szCs w:val="24"/>
        </w:rPr>
        <w:t xml:space="preserve">Програма вивчення навчальної дисципліни «Книжкова графіка» складена відповідно до освітньо-професійної програми підготовки ОПП «Графіка вільна, оформлення та ілюстрація книги» за спеціальністю 023 </w:t>
      </w:r>
      <w:r w:rsidRPr="005C50A9">
        <w:rPr>
          <w:bCs/>
          <w:sz w:val="24"/>
          <w:szCs w:val="24"/>
        </w:rPr>
        <w:t>«Образотворче мистецтво, декоративне мистецтво, реставрація», г</w:t>
      </w:r>
      <w:r w:rsidRPr="005C50A9">
        <w:rPr>
          <w:sz w:val="24"/>
          <w:szCs w:val="24"/>
        </w:rPr>
        <w:t>алузі знань 02 Культура і мистецтво.</w:t>
      </w:r>
    </w:p>
    <w:p w:rsidR="00DC5442" w:rsidRPr="005C50A9" w:rsidRDefault="00DC5442" w:rsidP="001F1A14">
      <w:pPr>
        <w:ind w:firstLine="540"/>
        <w:jc w:val="both"/>
        <w:rPr>
          <w:szCs w:val="28"/>
          <w:lang w:val="uk-UA"/>
        </w:rPr>
      </w:pPr>
      <w:r w:rsidRPr="005C50A9">
        <w:rPr>
          <w:b/>
          <w:sz w:val="24"/>
          <w:lang w:val="uk-UA"/>
        </w:rPr>
        <w:t>Мета курсу</w:t>
      </w:r>
      <w:r w:rsidRPr="005C50A9">
        <w:rPr>
          <w:sz w:val="24"/>
          <w:lang w:val="uk-UA"/>
        </w:rPr>
        <w:t xml:space="preserve"> Метою освоєння дисципліни є забезпечення якісної підготовки студентів, готових до практичної діяльності в галузі графіки, ілюстрації, художнього оформлення книги та образотворчому мистецтві загалом. Формування творчої особистості, що володіє методом створення художнього образу книги.</w:t>
      </w:r>
    </w:p>
    <w:p w:rsidR="00DC5442" w:rsidRPr="005C50A9" w:rsidRDefault="00DC5442" w:rsidP="001F1A14">
      <w:pPr>
        <w:ind w:firstLine="567"/>
        <w:jc w:val="both"/>
        <w:rPr>
          <w:sz w:val="24"/>
          <w:lang w:val="uk-UA"/>
        </w:rPr>
      </w:pPr>
      <w:r w:rsidRPr="005C50A9">
        <w:rPr>
          <w:b/>
          <w:sz w:val="24"/>
          <w:lang w:val="uk-UA"/>
        </w:rPr>
        <w:t>Завдання</w:t>
      </w:r>
      <w:r w:rsidRPr="005C50A9">
        <w:rPr>
          <w:sz w:val="24"/>
          <w:lang w:val="uk-UA"/>
        </w:rPr>
        <w:t>. Вивчення композиційних особливостей окремих елементів книги-оправи, обкладинки, суперобкладинки, титульного аркушу, початкової та кінцевої сторінок, ілюстрацій, та їх ролі в загальній системі книжкової композиції, володінні мистецько-виразними пластичними засобами ілюстрування, вивченні основ поліграфії та типографіки.</w:t>
      </w:r>
    </w:p>
    <w:p w:rsidR="00DC5442" w:rsidRPr="005C50A9" w:rsidRDefault="00DC5442" w:rsidP="001F1A14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В галузі книжкової графіки студенти повинні </w:t>
      </w:r>
      <w:r w:rsidRPr="005C50A9">
        <w:rPr>
          <w:b/>
          <w:sz w:val="24"/>
          <w:lang w:val="uk-UA"/>
        </w:rPr>
        <w:t>мати уяву:</w:t>
      </w:r>
    </w:p>
    <w:p w:rsidR="00DC5442" w:rsidRPr="005C50A9" w:rsidRDefault="00DC5442" w:rsidP="001F1A14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- про основи композиції в графічному мистецтві (статика, динаміка. ритм, нюанс, контраст тощо) ;</w:t>
      </w:r>
    </w:p>
    <w:p w:rsidR="00DC5442" w:rsidRPr="005C50A9" w:rsidRDefault="00DC5442" w:rsidP="001F1A14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- про академічний рисунок і живопис, пластичну анатомію;</w:t>
      </w:r>
    </w:p>
    <w:p w:rsidR="00DC5442" w:rsidRPr="005C50A9" w:rsidRDefault="00DC5442" w:rsidP="001F1A14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- про графічні техніки і матеріали (гравюра, офорт, монотипія, літографія, трафаретний друк, колаж, оригінальні техніки)</w:t>
      </w:r>
    </w:p>
    <w:p w:rsidR="00DC5442" w:rsidRPr="005C50A9" w:rsidRDefault="00DC5442" w:rsidP="001F1A14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У результаті вивчення навчальної дисципліни студент повинен </w:t>
      </w:r>
    </w:p>
    <w:p w:rsidR="00DC5442" w:rsidRPr="005C50A9" w:rsidRDefault="00DC5442" w:rsidP="001F1A14">
      <w:pPr>
        <w:ind w:left="709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Знати:</w:t>
      </w:r>
    </w:p>
    <w:p w:rsidR="00DC5442" w:rsidRPr="005C50A9" w:rsidRDefault="00DC5442" w:rsidP="001F1A14">
      <w:pPr>
        <w:pStyle w:val="a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C50A9">
        <w:rPr>
          <w:rFonts w:ascii="Times New Roman" w:hAnsi="Times New Roman"/>
          <w:sz w:val="24"/>
          <w:szCs w:val="24"/>
          <w:lang w:val="uk-UA"/>
        </w:rPr>
        <w:t>історію розвитку мистецтва книги;</w:t>
      </w:r>
    </w:p>
    <w:p w:rsidR="00DC5442" w:rsidRPr="005C50A9" w:rsidRDefault="00DC5442" w:rsidP="001F1A14">
      <w:pPr>
        <w:pStyle w:val="a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C50A9">
        <w:rPr>
          <w:rFonts w:ascii="Times New Roman" w:hAnsi="Times New Roman"/>
          <w:sz w:val="24"/>
          <w:szCs w:val="24"/>
          <w:lang w:val="uk-UA"/>
        </w:rPr>
        <w:t>структурну побудову книги як художнього об’єкта;</w:t>
      </w:r>
    </w:p>
    <w:p w:rsidR="00DC5442" w:rsidRPr="005C50A9" w:rsidRDefault="00DC5442" w:rsidP="001F1A14">
      <w:pPr>
        <w:pStyle w:val="a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C50A9">
        <w:rPr>
          <w:rFonts w:ascii="Times New Roman" w:hAnsi="Times New Roman"/>
          <w:sz w:val="24"/>
          <w:szCs w:val="24"/>
          <w:lang w:val="uk-UA"/>
        </w:rPr>
        <w:t>основні традиційні та новаторські методи в конструюванні та ілюструванні видань;</w:t>
      </w:r>
    </w:p>
    <w:p w:rsidR="00DC5442" w:rsidRPr="005C50A9" w:rsidRDefault="00DC5442" w:rsidP="001F1A14">
      <w:pPr>
        <w:pStyle w:val="a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C50A9">
        <w:rPr>
          <w:rFonts w:ascii="Times New Roman" w:hAnsi="Times New Roman"/>
          <w:sz w:val="24"/>
          <w:szCs w:val="24"/>
          <w:lang w:val="uk-UA"/>
        </w:rPr>
        <w:t>композиційні особливості всіх елементів зовнішнього та внутрішнього оформлення книги;</w:t>
      </w:r>
    </w:p>
    <w:p w:rsidR="00DC5442" w:rsidRPr="005C50A9" w:rsidRDefault="00DC5442" w:rsidP="001F1A14">
      <w:pPr>
        <w:pStyle w:val="a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C50A9">
        <w:rPr>
          <w:rFonts w:ascii="Times New Roman" w:hAnsi="Times New Roman"/>
          <w:sz w:val="24"/>
          <w:szCs w:val="24"/>
          <w:lang w:val="uk-UA"/>
        </w:rPr>
        <w:t>методи створення художньо-образних ілюстрацій;</w:t>
      </w:r>
    </w:p>
    <w:p w:rsidR="00DC5442" w:rsidRPr="005C50A9" w:rsidRDefault="00DC5442" w:rsidP="001F1A14">
      <w:pPr>
        <w:pStyle w:val="a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C50A9">
        <w:rPr>
          <w:rFonts w:ascii="Times New Roman" w:hAnsi="Times New Roman"/>
          <w:sz w:val="24"/>
          <w:szCs w:val="24"/>
          <w:lang w:val="uk-UA"/>
        </w:rPr>
        <w:t>основи поліграфії, засоби підготовки макету книги;</w:t>
      </w:r>
    </w:p>
    <w:p w:rsidR="00DC5442" w:rsidRPr="005C50A9" w:rsidRDefault="00DC5442" w:rsidP="001F1A14">
      <w:pPr>
        <w:pStyle w:val="a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C50A9">
        <w:rPr>
          <w:rFonts w:ascii="Times New Roman" w:hAnsi="Times New Roman"/>
          <w:sz w:val="24"/>
          <w:szCs w:val="24"/>
          <w:lang w:val="uk-UA"/>
        </w:rPr>
        <w:t>методику та послідовність роботи над створенням художнього комплексу книги.</w:t>
      </w:r>
    </w:p>
    <w:p w:rsidR="00DC5442" w:rsidRPr="005C50A9" w:rsidRDefault="00DC5442" w:rsidP="001F1A14">
      <w:pPr>
        <w:ind w:left="709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Уміти:</w:t>
      </w:r>
    </w:p>
    <w:p w:rsidR="00DC5442" w:rsidRPr="005C50A9" w:rsidRDefault="00DC5442" w:rsidP="001F1A14">
      <w:pPr>
        <w:numPr>
          <w:ilvl w:val="0"/>
          <w:numId w:val="22"/>
        </w:numPr>
        <w:rPr>
          <w:sz w:val="24"/>
          <w:lang w:val="uk-UA"/>
        </w:rPr>
      </w:pPr>
      <w:r w:rsidRPr="005C50A9">
        <w:rPr>
          <w:sz w:val="24"/>
          <w:lang w:val="uk-UA"/>
        </w:rPr>
        <w:t>аналізувати літературний твір;</w:t>
      </w:r>
    </w:p>
    <w:p w:rsidR="00DC5442" w:rsidRPr="005C50A9" w:rsidRDefault="00DC5442" w:rsidP="001F1A14">
      <w:pPr>
        <w:numPr>
          <w:ilvl w:val="0"/>
          <w:numId w:val="22"/>
        </w:numPr>
        <w:rPr>
          <w:sz w:val="24"/>
          <w:lang w:val="uk-UA"/>
        </w:rPr>
      </w:pPr>
      <w:r w:rsidRPr="005C50A9">
        <w:rPr>
          <w:sz w:val="24"/>
          <w:lang w:val="uk-UA"/>
        </w:rPr>
        <w:t>володіти методом створення проекту та макету видання;</w:t>
      </w:r>
    </w:p>
    <w:p w:rsidR="00DC5442" w:rsidRPr="005C50A9" w:rsidRDefault="00DC5442" w:rsidP="001F1A14">
      <w:pPr>
        <w:numPr>
          <w:ilvl w:val="0"/>
          <w:numId w:val="22"/>
        </w:numPr>
        <w:rPr>
          <w:sz w:val="24"/>
          <w:lang w:val="uk-UA"/>
        </w:rPr>
      </w:pPr>
      <w:r w:rsidRPr="005C50A9">
        <w:rPr>
          <w:sz w:val="24"/>
          <w:lang w:val="uk-UA"/>
        </w:rPr>
        <w:t>знаходити стилістику ілюстративного ряду співзвучних виду та стилю літературного твору;</w:t>
      </w:r>
    </w:p>
    <w:p w:rsidR="00DC5442" w:rsidRPr="005C50A9" w:rsidRDefault="00DC5442" w:rsidP="001F1A14">
      <w:pPr>
        <w:numPr>
          <w:ilvl w:val="0"/>
          <w:numId w:val="22"/>
        </w:numPr>
        <w:rPr>
          <w:sz w:val="24"/>
          <w:lang w:val="uk-UA"/>
        </w:rPr>
      </w:pPr>
      <w:r w:rsidRPr="005C50A9">
        <w:rPr>
          <w:sz w:val="24"/>
          <w:lang w:val="uk-UA"/>
        </w:rPr>
        <w:t>використовувати набуті знання з рисунку, живопису та графічних технік для створення художньо-образних ілюстрацій;</w:t>
      </w:r>
    </w:p>
    <w:p w:rsidR="00DC5442" w:rsidRPr="005C50A9" w:rsidRDefault="00DC5442" w:rsidP="001F1A14">
      <w:pPr>
        <w:numPr>
          <w:ilvl w:val="0"/>
          <w:numId w:val="22"/>
        </w:numPr>
        <w:rPr>
          <w:sz w:val="24"/>
          <w:lang w:val="uk-UA"/>
        </w:rPr>
      </w:pPr>
      <w:r w:rsidRPr="005C50A9">
        <w:rPr>
          <w:sz w:val="24"/>
          <w:lang w:val="uk-UA"/>
        </w:rPr>
        <w:t>пластичними засобами, розробкою стилізації, оточуючого середовища, психологічної і логічної взаємодії персонажів розкривати сюжет ілюстрованого твору;</w:t>
      </w:r>
    </w:p>
    <w:p w:rsidR="00DC5442" w:rsidRPr="005C50A9" w:rsidRDefault="00DC5442" w:rsidP="001F1A14">
      <w:pPr>
        <w:numPr>
          <w:ilvl w:val="0"/>
          <w:numId w:val="22"/>
        </w:numPr>
        <w:rPr>
          <w:sz w:val="24"/>
          <w:lang w:val="uk-UA"/>
        </w:rPr>
      </w:pPr>
      <w:r w:rsidRPr="005C50A9">
        <w:rPr>
          <w:sz w:val="24"/>
          <w:lang w:val="uk-UA"/>
        </w:rPr>
        <w:t>користуватися художніми матеріалами в процесі створення оригіналів оформлення та ілюстрацій;</w:t>
      </w:r>
    </w:p>
    <w:p w:rsidR="00DC5442" w:rsidRPr="005C50A9" w:rsidRDefault="00DC5442" w:rsidP="001F1A14">
      <w:pPr>
        <w:numPr>
          <w:ilvl w:val="0"/>
          <w:numId w:val="22"/>
        </w:numPr>
        <w:rPr>
          <w:sz w:val="24"/>
          <w:lang w:val="uk-UA"/>
        </w:rPr>
      </w:pPr>
      <w:r w:rsidRPr="005C50A9">
        <w:rPr>
          <w:sz w:val="24"/>
          <w:lang w:val="uk-UA"/>
        </w:rPr>
        <w:t>працювати з усіма доступними джерелами знань, вміти самостійно добувати інформацію.</w:t>
      </w:r>
    </w:p>
    <w:p w:rsidR="00DC5442" w:rsidRPr="005C50A9" w:rsidRDefault="00DC5442" w:rsidP="001F1A14">
      <w:pPr>
        <w:ind w:firstLine="720"/>
        <w:jc w:val="both"/>
        <w:rPr>
          <w:sz w:val="24"/>
          <w:lang w:val="uk-UA"/>
        </w:rPr>
      </w:pPr>
    </w:p>
    <w:p w:rsidR="00DC5442" w:rsidRPr="005C50A9" w:rsidRDefault="00DC5442" w:rsidP="001F1A14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Курс розраховано на </w:t>
      </w:r>
      <w:r>
        <w:rPr>
          <w:sz w:val="24"/>
          <w:lang w:val="uk-UA"/>
        </w:rPr>
        <w:t>9</w:t>
      </w:r>
      <w:r w:rsidRPr="005C50A9">
        <w:rPr>
          <w:sz w:val="24"/>
          <w:lang w:val="uk-UA"/>
        </w:rPr>
        <w:t xml:space="preserve">0 годин: з яких лекцій – 2 години, практичних занять – </w:t>
      </w:r>
      <w:r>
        <w:rPr>
          <w:sz w:val="24"/>
          <w:lang w:val="uk-UA"/>
        </w:rPr>
        <w:t xml:space="preserve">43 </w:t>
      </w:r>
      <w:r w:rsidRPr="005C50A9">
        <w:rPr>
          <w:sz w:val="24"/>
          <w:lang w:val="uk-UA"/>
        </w:rPr>
        <w:t xml:space="preserve">годин, для самостійної роботи – </w:t>
      </w:r>
      <w:r>
        <w:rPr>
          <w:sz w:val="24"/>
          <w:lang w:val="uk-UA"/>
        </w:rPr>
        <w:t>45</w:t>
      </w:r>
      <w:r w:rsidRPr="005C50A9">
        <w:rPr>
          <w:sz w:val="24"/>
          <w:lang w:val="uk-UA"/>
        </w:rPr>
        <w:t xml:space="preserve"> годин. </w:t>
      </w:r>
    </w:p>
    <w:p w:rsidR="00DC5442" w:rsidRPr="005C50A9" w:rsidRDefault="00DC5442" w:rsidP="001F1A14">
      <w:pPr>
        <w:ind w:firstLine="720"/>
        <w:jc w:val="both"/>
        <w:rPr>
          <w:b/>
          <w:sz w:val="24"/>
          <w:lang w:val="uk-UA"/>
        </w:rPr>
      </w:pPr>
    </w:p>
    <w:p w:rsidR="00DC5442" w:rsidRPr="005C50A9" w:rsidRDefault="00DC5442" w:rsidP="001F1A14">
      <w:pPr>
        <w:ind w:firstLine="720"/>
        <w:jc w:val="both"/>
        <w:rPr>
          <w:b/>
          <w:sz w:val="24"/>
          <w:lang w:val="uk-UA"/>
        </w:rPr>
      </w:pPr>
    </w:p>
    <w:p w:rsidR="00DC5442" w:rsidRPr="005C50A9" w:rsidRDefault="00DC5442" w:rsidP="001F1A14">
      <w:pPr>
        <w:ind w:firstLine="709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Компетенції, які набуває здобувач освіти (відповідно освітньої програми).</w:t>
      </w:r>
    </w:p>
    <w:p w:rsidR="00DC5442" w:rsidRPr="005C50A9" w:rsidRDefault="00DC5442" w:rsidP="00B73809">
      <w:pPr>
        <w:spacing w:line="276" w:lineRule="auto"/>
        <w:ind w:firstLine="709"/>
        <w:jc w:val="both"/>
        <w:rPr>
          <w:b/>
          <w:bCs/>
          <w:i/>
          <w:sz w:val="24"/>
          <w:lang w:val="uk-UA"/>
        </w:rPr>
      </w:pPr>
      <w:r w:rsidRPr="005C50A9">
        <w:rPr>
          <w:b/>
          <w:bCs/>
          <w:i/>
          <w:sz w:val="24"/>
          <w:lang w:val="uk-UA"/>
        </w:rPr>
        <w:t>Загальні компетентності (ЗК):</w:t>
      </w:r>
    </w:p>
    <w:p w:rsidR="00DC5442" w:rsidRPr="005C50A9" w:rsidRDefault="00DC5442" w:rsidP="00475AA4">
      <w:p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ЗК-5. Здатність до абстрактного мислення, аналізу та синтезу.</w:t>
      </w:r>
    </w:p>
    <w:p w:rsidR="00DC5442" w:rsidRPr="005C50A9" w:rsidRDefault="00DC5442" w:rsidP="00475AA4">
      <w:p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ЗК-6. Здатність застосовувати знання у практичних ситуаціях.</w:t>
      </w:r>
    </w:p>
    <w:p w:rsidR="00DC5442" w:rsidRPr="005C50A9" w:rsidRDefault="00DC5442" w:rsidP="00475AA4">
      <w:p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ЗК-8. Здатність до пошуку, оброблення та аналізу інформац</w:t>
      </w:r>
      <w:r>
        <w:rPr>
          <w:sz w:val="24"/>
          <w:lang w:val="uk-UA"/>
        </w:rPr>
        <w:t>ії</w:t>
      </w:r>
      <w:r w:rsidRPr="005C50A9">
        <w:rPr>
          <w:sz w:val="24"/>
          <w:lang w:val="uk-UA"/>
        </w:rPr>
        <w:t xml:space="preserve"> з різних джерел</w:t>
      </w:r>
    </w:p>
    <w:p w:rsidR="00DC5442" w:rsidRPr="005C50A9" w:rsidRDefault="00DC5442" w:rsidP="00475AA4">
      <w:p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ЗК-9. Здатність генерувати нові </w:t>
      </w:r>
      <w:r w:rsidRPr="008A1923">
        <w:rPr>
          <w:sz w:val="24"/>
          <w:lang w:val="uk-UA"/>
        </w:rPr>
        <w:t>іде</w:t>
      </w:r>
      <w:r>
        <w:rPr>
          <w:sz w:val="24"/>
          <w:lang w:val="uk-UA"/>
        </w:rPr>
        <w:t>ї</w:t>
      </w:r>
      <w:r w:rsidRPr="005C50A9">
        <w:rPr>
          <w:sz w:val="24"/>
          <w:lang w:val="uk-UA"/>
        </w:rPr>
        <w:t xml:space="preserve"> (креативність).</w:t>
      </w:r>
    </w:p>
    <w:p w:rsidR="00DC5442" w:rsidRPr="005C50A9" w:rsidRDefault="00DC5442" w:rsidP="00475AA4">
      <w:p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ЗК-11. Здатність оцінювати та забезпечувати якість виконуваних робіт, мислити критично та самокритично.</w:t>
      </w:r>
    </w:p>
    <w:p w:rsidR="00DC5442" w:rsidRPr="005C50A9" w:rsidRDefault="00DC5442" w:rsidP="00475AA4">
      <w:p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ЗК-12. Цінування та повага до виявів різноманітності та мультикультурності.</w:t>
      </w:r>
    </w:p>
    <w:p w:rsidR="00DC5442" w:rsidRPr="005C50A9" w:rsidRDefault="00DC5442" w:rsidP="00475AA4">
      <w:p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ЗК-13. Здатність працювати в міжнародному контексті.</w:t>
      </w:r>
    </w:p>
    <w:p w:rsidR="00DC5442" w:rsidRPr="005C50A9" w:rsidRDefault="00DC5442" w:rsidP="00D7619C">
      <w:pPr>
        <w:spacing w:line="276" w:lineRule="auto"/>
        <w:ind w:firstLine="709"/>
        <w:jc w:val="both"/>
        <w:rPr>
          <w:b/>
          <w:bCs/>
          <w:i/>
          <w:sz w:val="24"/>
          <w:lang w:val="uk-UA"/>
        </w:rPr>
      </w:pPr>
      <w:r w:rsidRPr="005C50A9">
        <w:rPr>
          <w:b/>
          <w:bCs/>
          <w:i/>
          <w:sz w:val="24"/>
          <w:lang w:val="uk-UA"/>
        </w:rPr>
        <w:t>Фахові компетентності спеціальності (ФК):</w:t>
      </w:r>
    </w:p>
    <w:p w:rsidR="00DC5442" w:rsidRPr="005C50A9" w:rsidRDefault="00DC5442" w:rsidP="00475AA4">
      <w:pPr>
        <w:pStyle w:val="NoSpacing"/>
        <w:jc w:val="both"/>
      </w:pPr>
      <w:r w:rsidRPr="005C50A9">
        <w:t xml:space="preserve">ФК-1. Здатність розуміти базові теоретичні та практичні закономірності створення цілісного продукту предметно-просторового та візуального середовища. </w:t>
      </w:r>
    </w:p>
    <w:p w:rsidR="00DC5442" w:rsidRPr="005C50A9" w:rsidRDefault="00DC5442" w:rsidP="00475AA4">
      <w:pPr>
        <w:pStyle w:val="NoSpacing"/>
        <w:jc w:val="both"/>
      </w:pPr>
      <w:r w:rsidRPr="005C50A9">
        <w:t xml:space="preserve">ФК-4. Здатність оволодівати різними техніками та технологіями роботи у відповідних матеріалах за спеціалізацією вільна та книжкова графіка. </w:t>
      </w:r>
    </w:p>
    <w:p w:rsidR="00DC5442" w:rsidRPr="005C50A9" w:rsidRDefault="00DC5442" w:rsidP="00475AA4">
      <w:pPr>
        <w:pStyle w:val="NoSpacing"/>
        <w:jc w:val="both"/>
      </w:pPr>
      <w:r w:rsidRPr="005C50A9">
        <w:t xml:space="preserve">ФК-5. Здатність генерувати авторські інноваційні пошуки в практику сучасного мистецтва вільної та книжкової графіки, мистецтва кольорової друкованої графіки. </w:t>
      </w:r>
    </w:p>
    <w:p w:rsidR="00DC5442" w:rsidRPr="005C50A9" w:rsidRDefault="00DC5442" w:rsidP="00475AA4">
      <w:pPr>
        <w:pStyle w:val="NoSpacing"/>
        <w:jc w:val="both"/>
      </w:pPr>
      <w:r w:rsidRPr="005C50A9">
        <w:t>ФК-6. Здатність інтерпретувати смисли та засоби їх втілення у мистецькому багатокольоровому графічному творі.</w:t>
      </w:r>
    </w:p>
    <w:p w:rsidR="00DC5442" w:rsidRPr="005C50A9" w:rsidRDefault="00DC5442" w:rsidP="00475AA4">
      <w:pPr>
        <w:pStyle w:val="NoSpacing"/>
        <w:jc w:val="both"/>
      </w:pPr>
      <w:r w:rsidRPr="005C50A9">
        <w:t>ФК-7. Здатність адаптувати творчу (індивідуальну та колективну) діяльність до вимог і умов споживача.</w:t>
      </w:r>
    </w:p>
    <w:p w:rsidR="00DC5442" w:rsidRPr="005C50A9" w:rsidRDefault="00DC5442" w:rsidP="00475AA4">
      <w:pPr>
        <w:pStyle w:val="NoSpacing"/>
        <w:jc w:val="both"/>
      </w:pPr>
      <w:r w:rsidRPr="005C50A9">
        <w:t xml:space="preserve">ФК-9. Здатність використовувати набуті професійні знання у практичній фаховій діяльності з багатокольорової вільної та книжкової графіки. </w:t>
      </w:r>
    </w:p>
    <w:p w:rsidR="00DC5442" w:rsidRPr="005C50A9" w:rsidRDefault="00DC5442" w:rsidP="00B73809">
      <w:pPr>
        <w:spacing w:line="276" w:lineRule="auto"/>
        <w:ind w:firstLine="709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Програмні результати навчання (відповідно освітньої програми).</w:t>
      </w:r>
    </w:p>
    <w:p w:rsidR="00DC5442" w:rsidRPr="005C50A9" w:rsidRDefault="00DC5442" w:rsidP="000A593B">
      <w:pPr>
        <w:pStyle w:val="NoSpacing"/>
        <w:jc w:val="both"/>
      </w:pPr>
      <w:r w:rsidRPr="005C50A9">
        <w:t>ПРН-1. Застосовувати комплексний художній підхід для створення цілісного образу.</w:t>
      </w:r>
    </w:p>
    <w:p w:rsidR="00DC5442" w:rsidRPr="005C50A9" w:rsidRDefault="00DC5442" w:rsidP="000A593B">
      <w:pPr>
        <w:pStyle w:val="NoSpacing"/>
        <w:jc w:val="both"/>
      </w:pPr>
      <w:r w:rsidRPr="005C50A9">
        <w:t>ПРН-2. Виявляти сучасні знання і розуміння предметної галузі та сфери професійної діяльності, застосовувати набуті знання у практичних ситуаціях.</w:t>
      </w:r>
    </w:p>
    <w:p w:rsidR="00DC5442" w:rsidRPr="005C50A9" w:rsidRDefault="00DC5442" w:rsidP="000A593B">
      <w:pPr>
        <w:pStyle w:val="NoSpacing"/>
        <w:jc w:val="both"/>
      </w:pPr>
      <w:r w:rsidRPr="005C50A9">
        <w:t>ПРН-5.Отримувати, аналізувати та обробляти інформацію з різних джерел.</w:t>
      </w:r>
    </w:p>
    <w:p w:rsidR="00DC5442" w:rsidRPr="005C50A9" w:rsidRDefault="00DC5442" w:rsidP="000A593B">
      <w:pPr>
        <w:pStyle w:val="NoSpacing"/>
        <w:jc w:val="both"/>
      </w:pPr>
      <w:r w:rsidRPr="005C50A9">
        <w:t>ПРН-6. Застосовувати знання з мистецтва друкованої графіки, розробляти відповідними естампними засобами конкретні композиційні завдання, фахово виконувати їх у відповідних графічних техніках та матеріалах.</w:t>
      </w:r>
    </w:p>
    <w:p w:rsidR="00DC5442" w:rsidRPr="005C50A9" w:rsidRDefault="00DC5442" w:rsidP="000A593B">
      <w:pPr>
        <w:pStyle w:val="NoSpacing"/>
        <w:jc w:val="both"/>
      </w:pPr>
      <w:r w:rsidRPr="005C50A9">
        <w:t>ПРН-7. Вивчати та використовувати морфологічні, стильові та кольоро-фактурні властивості об’єктів образотворчого мистецтва та існуючі методики в практичній діяльності з естампної та прикладної друкованої графіки.</w:t>
      </w:r>
    </w:p>
    <w:p w:rsidR="00DC5442" w:rsidRPr="005C50A9" w:rsidRDefault="00DC5442" w:rsidP="000A593B">
      <w:pPr>
        <w:pStyle w:val="NoSpacing"/>
        <w:jc w:val="both"/>
      </w:pPr>
      <w:r w:rsidRPr="005C50A9">
        <w:t>ПРН-8. Аналізувати, стилізувати, інтерпретувати та трансформувати потрібні, як джерела творчого натхнення, об’єкти для розроблення нових композиційних рішень; аналізувати принципи морфології об’єктів живої природи та культурно-мистецької спадщини, щоб застосовувати результати аналізу при формуванні концепції твору та побудові художнього образу.</w:t>
      </w:r>
    </w:p>
    <w:p w:rsidR="00DC5442" w:rsidRPr="005C50A9" w:rsidRDefault="00DC5442" w:rsidP="000A593B">
      <w:pPr>
        <w:pStyle w:val="NoSpacing"/>
        <w:jc w:val="both"/>
      </w:pPr>
      <w:r w:rsidRPr="005C50A9">
        <w:t>ПРН-9. Застосовувати знання з історії мистецтв у професійній діяльності, творчо використовувати досвід митців українського та світового мистецтва.</w:t>
      </w:r>
    </w:p>
    <w:p w:rsidR="00DC5442" w:rsidRPr="005C50A9" w:rsidRDefault="00DC5442" w:rsidP="000A593B">
      <w:pPr>
        <w:pStyle w:val="Default"/>
        <w:jc w:val="both"/>
        <w:rPr>
          <w:sz w:val="28"/>
          <w:szCs w:val="28"/>
          <w:lang w:val="uk-UA"/>
        </w:rPr>
      </w:pPr>
      <w:r w:rsidRPr="005C50A9">
        <w:rPr>
          <w:lang w:val="uk-UA"/>
        </w:rPr>
        <w:t>ПРН-15. Володіти фаховою термінологією, теорією і методикою образотворчого мистецтва</w:t>
      </w:r>
      <w:r w:rsidRPr="005C50A9">
        <w:rPr>
          <w:sz w:val="28"/>
          <w:szCs w:val="28"/>
          <w:lang w:val="uk-UA"/>
        </w:rPr>
        <w:t>.</w:t>
      </w:r>
    </w:p>
    <w:p w:rsidR="00DC5442" w:rsidRPr="005C50A9" w:rsidRDefault="00DC5442" w:rsidP="000A593B">
      <w:pPr>
        <w:pStyle w:val="Default"/>
        <w:ind w:firstLine="743"/>
        <w:jc w:val="both"/>
        <w:rPr>
          <w:b/>
          <w:lang w:val="uk-UA"/>
        </w:rPr>
      </w:pPr>
    </w:p>
    <w:p w:rsidR="00DC5442" w:rsidRPr="005C50A9" w:rsidRDefault="00DC5442" w:rsidP="000A593B">
      <w:pPr>
        <w:pStyle w:val="Default"/>
        <w:ind w:firstLine="743"/>
        <w:jc w:val="both"/>
        <w:rPr>
          <w:lang w:val="uk-UA"/>
        </w:rPr>
      </w:pPr>
      <w:r w:rsidRPr="005C50A9">
        <w:rPr>
          <w:b/>
          <w:lang w:val="uk-UA"/>
        </w:rPr>
        <w:t>Контроль знань</w:t>
      </w:r>
      <w:r w:rsidRPr="005C50A9">
        <w:rPr>
          <w:lang w:val="uk-UA"/>
        </w:rPr>
        <w:t xml:space="preserve"> – оціночний екзаменаційний перегляд.</w:t>
      </w:r>
    </w:p>
    <w:p w:rsidR="00DC5442" w:rsidRPr="005C50A9" w:rsidRDefault="00DC5442" w:rsidP="002E09A9">
      <w:pPr>
        <w:pStyle w:val="Default"/>
        <w:ind w:firstLine="743"/>
        <w:jc w:val="both"/>
        <w:rPr>
          <w:lang w:val="uk-UA"/>
        </w:rPr>
      </w:pPr>
      <w:r w:rsidRPr="005C50A9">
        <w:rPr>
          <w:lang w:val="uk-UA"/>
        </w:rPr>
        <w:t>Теми практичних занять визначено з урахуванням необхідності формування досвіду для роботи над проектами ілюстрації та художнього оформлення книги.</w:t>
      </w:r>
    </w:p>
    <w:p w:rsidR="00DC5442" w:rsidRPr="005C50A9" w:rsidRDefault="00DC5442" w:rsidP="002E09A9">
      <w:pPr>
        <w:pStyle w:val="Default"/>
        <w:ind w:firstLine="743"/>
        <w:jc w:val="both"/>
        <w:rPr>
          <w:lang w:val="uk-UA"/>
        </w:rPr>
      </w:pPr>
      <w:r w:rsidRPr="005C50A9">
        <w:rPr>
          <w:lang w:val="uk-UA"/>
        </w:rPr>
        <w:t>Контроль знань, крім залікових вимог, здійснюється на основі практичних результатів після закінчення кожної теми.</w:t>
      </w:r>
    </w:p>
    <w:p w:rsidR="00DC5442" w:rsidRPr="005C50A9" w:rsidRDefault="00DC5442" w:rsidP="002E09A9">
      <w:pPr>
        <w:pStyle w:val="Default"/>
        <w:ind w:firstLine="743"/>
        <w:jc w:val="both"/>
        <w:rPr>
          <w:lang w:val="uk-UA"/>
        </w:rPr>
      </w:pPr>
      <w:r w:rsidRPr="005C50A9">
        <w:rPr>
          <w:lang w:val="uk-UA"/>
        </w:rPr>
        <w:t>Самостійну роботу розраховано на такі види: збір матеріалу, створення ескізі до внутрішнього та зовнішнього оформлення книги.</w:t>
      </w:r>
    </w:p>
    <w:p w:rsidR="00DC5442" w:rsidRPr="005C50A9" w:rsidRDefault="00DC5442" w:rsidP="00221DBB">
      <w:pPr>
        <w:jc w:val="center"/>
        <w:rPr>
          <w:b/>
          <w:sz w:val="24"/>
          <w:lang w:val="uk-UA"/>
        </w:rPr>
      </w:pPr>
    </w:p>
    <w:p w:rsidR="00DC5442" w:rsidRPr="005C50A9" w:rsidRDefault="00DC5442" w:rsidP="002E09A9">
      <w:pPr>
        <w:ind w:left="720"/>
        <w:jc w:val="center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3. СТРУКТУРА НАВЧАЛЬНОЇ ДИСЦИПЛІНИ.</w:t>
      </w:r>
    </w:p>
    <w:p w:rsidR="00DC5442" w:rsidRPr="005C50A9" w:rsidRDefault="00DC5442" w:rsidP="002E09A9">
      <w:pPr>
        <w:ind w:left="720"/>
        <w:jc w:val="center"/>
        <w:rPr>
          <w:sz w:val="24"/>
          <w:lang w:val="uk-UA"/>
        </w:rPr>
      </w:pPr>
      <w:r w:rsidRPr="005C50A9">
        <w:rPr>
          <w:sz w:val="24"/>
          <w:lang w:val="uk-UA"/>
        </w:rPr>
        <w:t>для денної форми навчання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0"/>
        <w:gridCol w:w="720"/>
        <w:gridCol w:w="540"/>
        <w:gridCol w:w="540"/>
        <w:gridCol w:w="540"/>
        <w:gridCol w:w="956"/>
      </w:tblGrid>
      <w:tr w:rsidR="00DC5442" w:rsidRPr="005C50A9">
        <w:trPr>
          <w:trHeight w:val="162"/>
          <w:jc w:val="center"/>
        </w:trPr>
        <w:tc>
          <w:tcPr>
            <w:tcW w:w="6660" w:type="dxa"/>
            <w:vMerge w:val="restart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Назви змістовних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модулів і тем</w:t>
            </w:r>
          </w:p>
        </w:tc>
        <w:tc>
          <w:tcPr>
            <w:tcW w:w="3296" w:type="dxa"/>
            <w:gridSpan w:val="5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Кількість годин</w:t>
            </w:r>
          </w:p>
        </w:tc>
      </w:tr>
      <w:tr w:rsidR="00DC5442" w:rsidRPr="005C50A9">
        <w:trPr>
          <w:jc w:val="center"/>
        </w:trPr>
        <w:tc>
          <w:tcPr>
            <w:tcW w:w="6660" w:type="dxa"/>
            <w:vMerge/>
          </w:tcPr>
          <w:p w:rsidR="00DC5442" w:rsidRPr="005C50A9" w:rsidRDefault="00DC5442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DC5442" w:rsidRPr="005C50A9" w:rsidRDefault="00DC5442">
            <w:pPr>
              <w:ind w:left="113" w:right="113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Всього</w:t>
            </w:r>
          </w:p>
          <w:p w:rsidR="00DC5442" w:rsidRPr="005C50A9" w:rsidRDefault="00DC5442">
            <w:pPr>
              <w:ind w:left="113" w:right="113"/>
              <w:jc w:val="both"/>
              <w:rPr>
                <w:sz w:val="24"/>
                <w:lang w:val="uk-UA"/>
              </w:rPr>
            </w:pPr>
          </w:p>
        </w:tc>
        <w:tc>
          <w:tcPr>
            <w:tcW w:w="2576" w:type="dxa"/>
            <w:gridSpan w:val="4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у тому числі</w:t>
            </w:r>
          </w:p>
        </w:tc>
      </w:tr>
      <w:tr w:rsidR="00DC5442" w:rsidRPr="005C50A9">
        <w:trPr>
          <w:trHeight w:val="669"/>
          <w:jc w:val="center"/>
        </w:trPr>
        <w:tc>
          <w:tcPr>
            <w:tcW w:w="6660" w:type="dxa"/>
            <w:vMerge/>
          </w:tcPr>
          <w:p w:rsidR="00DC5442" w:rsidRPr="005C50A9" w:rsidRDefault="00DC5442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720" w:type="dxa"/>
            <w:vMerge/>
          </w:tcPr>
          <w:p w:rsidR="00DC5442" w:rsidRPr="005C50A9" w:rsidRDefault="00DC5442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л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пр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інд</w:t>
            </w:r>
          </w:p>
        </w:tc>
        <w:tc>
          <w:tcPr>
            <w:tcW w:w="956" w:type="dxa"/>
          </w:tcPr>
          <w:p w:rsidR="00DC5442" w:rsidRPr="005C50A9" w:rsidRDefault="00DC5442">
            <w:pPr>
              <w:ind w:right="-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с.р.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2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3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4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</w:t>
            </w: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6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9956" w:type="dxa"/>
            <w:gridSpan w:val="6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Модуль 1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9956" w:type="dxa"/>
            <w:gridSpan w:val="6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Змістовний модуль 1.</w:t>
            </w:r>
            <w:r w:rsidRPr="005C50A9">
              <w:rPr>
                <w:sz w:val="24"/>
                <w:lang w:val="uk-UA"/>
              </w:rPr>
              <w:t xml:space="preserve"> </w:t>
            </w:r>
          </w:p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Створення проекту художнього оформлення та  ілюстрації прозового твору.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 w:rsidP="006A67BC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Тема 1. </w:t>
            </w:r>
            <w:r w:rsidRPr="005C50A9">
              <w:rPr>
                <w:bCs/>
                <w:iCs/>
                <w:sz w:val="24"/>
                <w:lang w:val="uk-UA" w:eastAsia="uk-UA"/>
              </w:rPr>
              <w:t>Розробка посторінкового концепт-макету художнього оформлення прозового твору</w:t>
            </w:r>
            <w:r w:rsidRPr="005C50A9">
              <w:rPr>
                <w:sz w:val="24"/>
                <w:lang w:val="uk-UA"/>
              </w:rPr>
              <w:t>.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2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6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>
            <w:pPr>
              <w:tabs>
                <w:tab w:val="num" w:pos="0"/>
              </w:tabs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Тема 2. </w:t>
            </w:r>
            <w:r w:rsidRPr="005C50A9">
              <w:rPr>
                <w:bCs/>
                <w:iCs/>
                <w:sz w:val="24"/>
                <w:lang w:val="uk-UA"/>
              </w:rPr>
              <w:t xml:space="preserve">Розробка та виконання оригіналів ілюстрацій до </w:t>
            </w:r>
            <w:r w:rsidRPr="005C50A9">
              <w:rPr>
                <w:bCs/>
                <w:iCs/>
                <w:sz w:val="24"/>
                <w:lang w:val="uk-UA" w:eastAsia="uk-UA"/>
              </w:rPr>
              <w:t>художнього оформлення прозового твору</w:t>
            </w:r>
            <w:r w:rsidRPr="005C50A9">
              <w:rPr>
                <w:bCs/>
                <w:iCs/>
                <w:sz w:val="24"/>
                <w:lang w:val="uk-UA"/>
              </w:rPr>
              <w:t>.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14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14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>
            <w:pPr>
              <w:tabs>
                <w:tab w:val="num" w:pos="0"/>
              </w:tabs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Тема 3. </w:t>
            </w:r>
            <w:r w:rsidRPr="005C50A9">
              <w:rPr>
                <w:bCs/>
                <w:iCs/>
                <w:sz w:val="24"/>
                <w:lang w:val="uk-UA"/>
              </w:rPr>
              <w:t xml:space="preserve">Виконання оригінального макету проєкту </w:t>
            </w:r>
            <w:r w:rsidRPr="005C50A9">
              <w:rPr>
                <w:bCs/>
                <w:iCs/>
                <w:sz w:val="24"/>
                <w:lang w:val="uk-UA" w:eastAsia="uk-UA"/>
              </w:rPr>
              <w:t>художнього оформлення прозового твору</w:t>
            </w:r>
            <w:r w:rsidRPr="005C50A9">
              <w:rPr>
                <w:bCs/>
                <w:iCs/>
                <w:sz w:val="24"/>
                <w:lang w:val="uk-UA"/>
              </w:rPr>
              <w:t>.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  <w:p w:rsidR="00DC5442" w:rsidRPr="005C50A9" w:rsidRDefault="00DC5442" w:rsidP="006A67BC">
            <w:pPr>
              <w:rPr>
                <w:sz w:val="24"/>
                <w:lang w:val="uk-UA"/>
              </w:rPr>
            </w:pP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>
            <w:pPr>
              <w:tabs>
                <w:tab w:val="num" w:pos="0"/>
              </w:tabs>
              <w:rPr>
                <w:b/>
                <w:sz w:val="24"/>
                <w:lang w:val="uk-UA"/>
              </w:rPr>
            </w:pPr>
            <w:r w:rsidRPr="005C50A9">
              <w:rPr>
                <w:b/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30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9956" w:type="dxa"/>
            <w:gridSpan w:val="6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Змістовний модуль 2.  </w:t>
            </w:r>
          </w:p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Створення проекту художнього оформлення та ілюстрації п’єси.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 w:rsidP="00377560">
            <w:pPr>
              <w:tabs>
                <w:tab w:val="left" w:pos="284"/>
                <w:tab w:val="left" w:pos="567"/>
              </w:tabs>
              <w:jc w:val="both"/>
              <w:rPr>
                <w:b/>
                <w:iCs/>
                <w:szCs w:val="28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Тема 5. </w:t>
            </w:r>
            <w:r w:rsidRPr="005C50A9">
              <w:rPr>
                <w:bCs/>
                <w:iCs/>
                <w:sz w:val="24"/>
                <w:lang w:val="uk-UA" w:eastAsia="uk-UA"/>
              </w:rPr>
              <w:t>Розробка посторінкового концепт-макету художнього оформлення п’єси</w:t>
            </w:r>
            <w:r w:rsidRPr="005C50A9">
              <w:rPr>
                <w:bCs/>
                <w:iCs/>
                <w:sz w:val="24"/>
                <w:lang w:val="uk-UA"/>
              </w:rPr>
              <w:t>.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>
            <w:pPr>
              <w:tabs>
                <w:tab w:val="num" w:pos="0"/>
              </w:tabs>
              <w:ind w:right="-108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Тема 6. </w:t>
            </w:r>
            <w:r w:rsidRPr="005C50A9">
              <w:rPr>
                <w:iCs/>
                <w:sz w:val="24"/>
                <w:lang w:val="uk-UA"/>
              </w:rPr>
              <w:t xml:space="preserve">Розробка та виконання оригіналів ілюстрацій до </w:t>
            </w:r>
            <w:r w:rsidRPr="005C50A9">
              <w:rPr>
                <w:iCs/>
                <w:sz w:val="24"/>
                <w:lang w:val="uk-UA" w:eastAsia="uk-UA"/>
              </w:rPr>
              <w:t>художнього оформлення п’єси</w:t>
            </w:r>
            <w:r w:rsidRPr="005C50A9">
              <w:rPr>
                <w:iCs/>
                <w:sz w:val="24"/>
                <w:lang w:val="uk-UA"/>
              </w:rPr>
              <w:t>.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14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14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>
            <w:pPr>
              <w:tabs>
                <w:tab w:val="num" w:pos="0"/>
              </w:tabs>
              <w:ind w:right="-108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Тема 7. </w:t>
            </w:r>
            <w:r w:rsidRPr="005C50A9">
              <w:rPr>
                <w:bCs/>
                <w:iCs/>
                <w:sz w:val="24"/>
                <w:lang w:val="uk-UA"/>
              </w:rPr>
              <w:t xml:space="preserve">Виконання оригінального макету проєкту </w:t>
            </w:r>
            <w:r w:rsidRPr="005C50A9">
              <w:rPr>
                <w:bCs/>
                <w:iCs/>
                <w:sz w:val="24"/>
                <w:lang w:val="uk-UA" w:eastAsia="uk-UA"/>
              </w:rPr>
              <w:t>художнього оформлення п’єси</w:t>
            </w:r>
            <w:r w:rsidRPr="005C50A9">
              <w:rPr>
                <w:bCs/>
                <w:iCs/>
                <w:sz w:val="24"/>
                <w:lang w:val="uk-UA"/>
              </w:rPr>
              <w:t>.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>
            <w:pPr>
              <w:tabs>
                <w:tab w:val="num" w:pos="0"/>
              </w:tabs>
              <w:ind w:right="-108"/>
              <w:rPr>
                <w:b/>
                <w:sz w:val="24"/>
                <w:lang w:val="uk-UA"/>
              </w:rPr>
            </w:pPr>
            <w:r w:rsidRPr="005C50A9">
              <w:rPr>
                <w:b/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30</w:t>
            </w:r>
          </w:p>
        </w:tc>
      </w:tr>
      <w:tr w:rsidR="00DC5442" w:rsidRPr="005C50A9">
        <w:trPr>
          <w:trHeight w:val="233"/>
          <w:jc w:val="center"/>
        </w:trPr>
        <w:tc>
          <w:tcPr>
            <w:tcW w:w="6660" w:type="dxa"/>
          </w:tcPr>
          <w:p w:rsidR="00DC5442" w:rsidRPr="005C50A9" w:rsidRDefault="00DC5442">
            <w:pPr>
              <w:tabs>
                <w:tab w:val="num" w:pos="0"/>
              </w:tabs>
              <w:ind w:right="-108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Всього годин</w:t>
            </w:r>
          </w:p>
        </w:tc>
        <w:tc>
          <w:tcPr>
            <w:tcW w:w="72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120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58</w:t>
            </w:r>
          </w:p>
        </w:tc>
        <w:tc>
          <w:tcPr>
            <w:tcW w:w="540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956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60</w:t>
            </w:r>
          </w:p>
        </w:tc>
      </w:tr>
    </w:tbl>
    <w:p w:rsidR="00DC5442" w:rsidRPr="005C50A9" w:rsidRDefault="00DC5442" w:rsidP="002E09A9">
      <w:pPr>
        <w:jc w:val="both"/>
        <w:rPr>
          <w:sz w:val="24"/>
          <w:lang w:val="uk-UA"/>
        </w:rPr>
      </w:pPr>
    </w:p>
    <w:p w:rsidR="00DC5442" w:rsidRPr="005C50A9" w:rsidRDefault="00DC5442" w:rsidP="002E09A9">
      <w:pPr>
        <w:jc w:val="center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4. ПРОГРАМА НАВЧАЛЬНОЇ ДИСЦИПЛІНИ</w:t>
      </w:r>
    </w:p>
    <w:p w:rsidR="00DC5442" w:rsidRPr="005C50A9" w:rsidRDefault="00DC5442" w:rsidP="001B3021">
      <w:pPr>
        <w:tabs>
          <w:tab w:val="left" w:pos="284"/>
          <w:tab w:val="left" w:pos="567"/>
        </w:tabs>
        <w:ind w:firstLine="567"/>
        <w:jc w:val="center"/>
        <w:rPr>
          <w:b/>
          <w:sz w:val="24"/>
          <w:lang w:val="uk-UA"/>
        </w:rPr>
      </w:pPr>
    </w:p>
    <w:p w:rsidR="00DC5442" w:rsidRPr="005C50A9" w:rsidRDefault="00DC5442" w:rsidP="001B3021">
      <w:pPr>
        <w:tabs>
          <w:tab w:val="num" w:pos="0"/>
        </w:tabs>
        <w:jc w:val="center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ЗМІСТОВНИЙ МОДУЛЬ І. СТВОРЕННЯ ПРОЕКТУ ХУДОЖНЬОГО ОФОРМЛЕННЯ ТА ІЛЮСТРАЦІЇ ПРОЗОВОГО ТВОРУ.</w:t>
      </w:r>
    </w:p>
    <w:p w:rsidR="00DC5442" w:rsidRPr="005C50A9" w:rsidRDefault="00DC5442" w:rsidP="004B2BD0">
      <w:pPr>
        <w:tabs>
          <w:tab w:val="num" w:pos="0"/>
        </w:tabs>
        <w:ind w:firstLine="720"/>
        <w:jc w:val="center"/>
        <w:rPr>
          <w:b/>
          <w:sz w:val="24"/>
          <w:lang w:val="uk-UA"/>
        </w:rPr>
      </w:pPr>
    </w:p>
    <w:p w:rsidR="00DC5442" w:rsidRPr="005C50A9" w:rsidRDefault="00DC5442" w:rsidP="004B2BD0">
      <w:pPr>
        <w:ind w:firstLine="720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 xml:space="preserve">Тема. 1. </w:t>
      </w:r>
      <w:r w:rsidRPr="005C50A9">
        <w:rPr>
          <w:b/>
          <w:iCs/>
          <w:sz w:val="24"/>
          <w:lang w:val="uk-UA" w:eastAsia="uk-UA"/>
        </w:rPr>
        <w:t>Розробка посторінкового концепт-макету художнього оформлення прозового твору</w:t>
      </w:r>
      <w:r w:rsidRPr="005C50A9">
        <w:rPr>
          <w:b/>
          <w:sz w:val="24"/>
          <w:lang w:val="uk-UA"/>
        </w:rPr>
        <w:t>.</w:t>
      </w:r>
    </w:p>
    <w:p w:rsidR="00DC5442" w:rsidRPr="005C50A9" w:rsidRDefault="00DC5442" w:rsidP="004B2BD0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Вступ. Введення у предмет.</w:t>
      </w:r>
    </w:p>
    <w:p w:rsidR="00DC5442" w:rsidRPr="005C50A9" w:rsidRDefault="00DC5442" w:rsidP="00D71389">
      <w:pPr>
        <w:tabs>
          <w:tab w:val="left" w:pos="4240"/>
        </w:tabs>
        <w:ind w:firstLine="567"/>
        <w:jc w:val="both"/>
        <w:rPr>
          <w:b/>
          <w:bCs/>
          <w:i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Концепт-макет книги є основою для подальшої розробки головних елементів оригінального оформлення </w:t>
      </w:r>
      <w:r w:rsidRPr="005C50A9">
        <w:rPr>
          <w:iCs/>
          <w:sz w:val="24"/>
          <w:lang w:val="uk-UA" w:eastAsia="uk-UA"/>
        </w:rPr>
        <w:t>прозового твору</w:t>
      </w:r>
      <w:r w:rsidRPr="005C50A9">
        <w:rPr>
          <w:iCs/>
          <w:sz w:val="24"/>
          <w:lang w:val="uk-UA"/>
        </w:rPr>
        <w:t>, що включає в себе ескізні розробку ілюстрацій, форзацу, титулу, обкладинки, макету текстового розвороту.</w:t>
      </w:r>
    </w:p>
    <w:p w:rsidR="00DC5442" w:rsidRPr="005C50A9" w:rsidRDefault="00DC5442" w:rsidP="004B2BD0">
      <w:pPr>
        <w:ind w:firstLine="720"/>
        <w:jc w:val="both"/>
        <w:rPr>
          <w:sz w:val="24"/>
          <w:lang w:val="uk-UA"/>
        </w:rPr>
      </w:pPr>
      <w:r w:rsidRPr="005C50A9">
        <w:rPr>
          <w:b/>
          <w:i/>
          <w:sz w:val="24"/>
          <w:lang w:val="uk-UA"/>
        </w:rPr>
        <w:t>Лекція.</w:t>
      </w:r>
      <w:r w:rsidRPr="005C50A9">
        <w:rPr>
          <w:sz w:val="24"/>
          <w:lang w:val="uk-UA"/>
        </w:rPr>
        <w:t xml:space="preserve"> </w:t>
      </w:r>
      <w:r w:rsidRPr="005C50A9">
        <w:rPr>
          <w:b/>
          <w:i/>
          <w:sz w:val="24"/>
          <w:lang w:val="uk-UA"/>
        </w:rPr>
        <w:t>Історія книжкового мистецтва основні типи макетів книжкового видання.</w:t>
      </w:r>
    </w:p>
    <w:p w:rsidR="00DC5442" w:rsidRPr="005C50A9" w:rsidRDefault="00DC5442" w:rsidP="00D71389">
      <w:pPr>
        <w:ind w:firstLine="567"/>
        <w:jc w:val="both"/>
        <w:rPr>
          <w:rFonts w:ascii="Times New Roman CYR" w:hAnsi="Times New Roman CYR" w:cs="Times New Roman CYR"/>
          <w:sz w:val="24"/>
          <w:lang w:val="uk-UA"/>
        </w:rPr>
      </w:pPr>
      <w:r w:rsidRPr="005C50A9">
        <w:rPr>
          <w:rFonts w:ascii="Times New Roman CYR" w:hAnsi="Times New Roman CYR" w:cs="Times New Roman CYR"/>
          <w:sz w:val="24"/>
          <w:lang w:val="uk-UA"/>
        </w:rPr>
        <w:t xml:space="preserve">Різновиди макетів книжкового видання в залежності від стилю мистецтва та тенденцій книжкових видань різних епох. </w:t>
      </w:r>
    </w:p>
    <w:p w:rsidR="00DC5442" w:rsidRPr="005C50A9" w:rsidRDefault="00DC5442" w:rsidP="00D71389">
      <w:pPr>
        <w:ind w:firstLine="567"/>
        <w:jc w:val="both"/>
        <w:rPr>
          <w:rFonts w:ascii="Times New Roman CYR" w:hAnsi="Times New Roman CYR" w:cs="Times New Roman CYR"/>
          <w:sz w:val="24"/>
          <w:lang w:val="uk-UA"/>
        </w:rPr>
      </w:pPr>
      <w:r w:rsidRPr="005C50A9">
        <w:rPr>
          <w:rFonts w:ascii="Times New Roman CYR" w:hAnsi="Times New Roman CYR" w:cs="Times New Roman CYR"/>
          <w:sz w:val="24"/>
          <w:lang w:val="uk-UA"/>
        </w:rPr>
        <w:t>Сучасні можливості  книжкових видань і їх поєднання з класичним образом книги.</w:t>
      </w:r>
    </w:p>
    <w:p w:rsidR="00DC5442" w:rsidRPr="005C50A9" w:rsidRDefault="00DC5442" w:rsidP="00D71389">
      <w:pPr>
        <w:ind w:firstLine="567"/>
        <w:jc w:val="both"/>
        <w:rPr>
          <w:rFonts w:ascii="Times New Roman CYR" w:hAnsi="Times New Roman CYR" w:cs="Times New Roman CYR"/>
          <w:sz w:val="24"/>
          <w:lang w:val="uk-UA"/>
        </w:rPr>
      </w:pPr>
      <w:r w:rsidRPr="005C50A9">
        <w:rPr>
          <w:rFonts w:ascii="Times New Roman CYR" w:hAnsi="Times New Roman CYR" w:cs="Times New Roman CYR"/>
          <w:sz w:val="24"/>
          <w:lang w:val="uk-UA"/>
        </w:rPr>
        <w:t xml:space="preserve"> Вплив тематики твору на концептуальне вирішення книги і її макету. Особливості книжкової композиції та композиції в ілюстрації, їх взаємопідпорядкованість. </w:t>
      </w:r>
    </w:p>
    <w:p w:rsidR="00DC5442" w:rsidRPr="005C50A9" w:rsidRDefault="00DC5442" w:rsidP="00D71389">
      <w:pPr>
        <w:ind w:firstLine="567"/>
        <w:jc w:val="both"/>
        <w:rPr>
          <w:iCs/>
          <w:sz w:val="24"/>
          <w:lang w:val="uk-UA" w:eastAsia="uk-UA"/>
        </w:rPr>
      </w:pPr>
      <w:r w:rsidRPr="005C50A9">
        <w:rPr>
          <w:sz w:val="24"/>
          <w:lang w:val="uk-UA"/>
        </w:rPr>
        <w:t xml:space="preserve">Створення концепт-макету </w:t>
      </w:r>
      <w:r w:rsidRPr="005C50A9">
        <w:rPr>
          <w:iCs/>
          <w:sz w:val="24"/>
          <w:lang w:val="uk-UA" w:eastAsia="uk-UA"/>
        </w:rPr>
        <w:t xml:space="preserve">художнього оформлення прозового твору його враховуючи тематику та стилістику. </w:t>
      </w:r>
    </w:p>
    <w:p w:rsidR="00DC5442" w:rsidRPr="005C50A9" w:rsidRDefault="00DC5442" w:rsidP="00D71389">
      <w:pPr>
        <w:ind w:firstLine="567"/>
        <w:jc w:val="both"/>
        <w:rPr>
          <w:sz w:val="24"/>
          <w:lang w:val="uk-UA"/>
        </w:rPr>
      </w:pPr>
      <w:r w:rsidRPr="005C50A9">
        <w:rPr>
          <w:iCs/>
          <w:sz w:val="24"/>
          <w:lang w:val="uk-UA" w:eastAsia="uk-UA"/>
        </w:rPr>
        <w:t>Особливості концепт-макетів для проектів оформлення прозових творів.</w:t>
      </w:r>
    </w:p>
    <w:p w:rsidR="00DC5442" w:rsidRPr="005C50A9" w:rsidRDefault="00DC5442" w:rsidP="00D71389">
      <w:pPr>
        <w:tabs>
          <w:tab w:val="num" w:pos="0"/>
        </w:tabs>
        <w:ind w:firstLine="720"/>
        <w:rPr>
          <w:b/>
          <w:sz w:val="24"/>
          <w:lang w:val="uk-UA"/>
        </w:rPr>
      </w:pPr>
    </w:p>
    <w:p w:rsidR="00DC5442" w:rsidRPr="005C50A9" w:rsidRDefault="00DC5442" w:rsidP="00AB314E">
      <w:pPr>
        <w:spacing w:line="257" w:lineRule="auto"/>
        <w:ind w:firstLine="720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 xml:space="preserve">Тема 2. </w:t>
      </w:r>
      <w:r w:rsidRPr="005C50A9">
        <w:rPr>
          <w:b/>
          <w:iCs/>
          <w:sz w:val="24"/>
          <w:lang w:val="uk-UA"/>
        </w:rPr>
        <w:t xml:space="preserve">Розробка та виконання оригіналів ілюстрацій до </w:t>
      </w:r>
      <w:r w:rsidRPr="005C50A9">
        <w:rPr>
          <w:b/>
          <w:iCs/>
          <w:sz w:val="24"/>
          <w:lang w:val="uk-UA" w:eastAsia="uk-UA"/>
        </w:rPr>
        <w:t>художнього оформлення прозового твору</w:t>
      </w:r>
      <w:r w:rsidRPr="005C50A9">
        <w:rPr>
          <w:b/>
          <w:iCs/>
          <w:sz w:val="24"/>
          <w:lang w:val="uk-UA"/>
        </w:rPr>
        <w:t>.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Розробка і виконання ілюстрацій до прозового твору в матеріалах обраних відповідно до концепт-макету книжкового видання. 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Відображення сюжету та тематику прозового твору методами ілюстрування прозового твору.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Обрання стилістики, матеріалів і техніки виконання, що відповідає головному художнього задуму в ілюстрації. 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Головні види ілюстрації для оформлення книжкових видань прозових творів: сторінкова, розворотна, заставка. 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Створення оригіналів ілюстрацій до прозового твору використовуючи традиційні і сучасні методи книжкової композиції.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</w:p>
    <w:p w:rsidR="00DC5442" w:rsidRPr="005C50A9" w:rsidRDefault="00DC5442" w:rsidP="00C71C83">
      <w:pPr>
        <w:spacing w:line="264" w:lineRule="auto"/>
        <w:ind w:firstLine="720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 xml:space="preserve">Тема 3. </w:t>
      </w:r>
      <w:r w:rsidRPr="005C50A9">
        <w:rPr>
          <w:b/>
          <w:iCs/>
          <w:sz w:val="24"/>
          <w:lang w:val="uk-UA"/>
        </w:rPr>
        <w:t xml:space="preserve">Виконання оригінального макету проєкту </w:t>
      </w:r>
      <w:r w:rsidRPr="005C50A9">
        <w:rPr>
          <w:b/>
          <w:iCs/>
          <w:sz w:val="24"/>
          <w:lang w:val="uk-UA" w:eastAsia="uk-UA"/>
        </w:rPr>
        <w:t>художнього оформлення прозового твору</w:t>
      </w:r>
      <w:r w:rsidRPr="005C50A9">
        <w:rPr>
          <w:b/>
          <w:iCs/>
          <w:sz w:val="24"/>
          <w:lang w:val="uk-UA"/>
        </w:rPr>
        <w:t>.</w:t>
      </w:r>
    </w:p>
    <w:p w:rsidR="00DC5442" w:rsidRPr="005C50A9" w:rsidRDefault="00DC5442" w:rsidP="00E432B0">
      <w:pPr>
        <w:tabs>
          <w:tab w:val="left" w:pos="0"/>
          <w:tab w:val="left" w:pos="284"/>
        </w:tabs>
        <w:ind w:firstLine="567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Оригінал-макет книги, головні елементи оригінального оформлення </w:t>
      </w:r>
      <w:r w:rsidRPr="005C50A9">
        <w:rPr>
          <w:iCs/>
          <w:sz w:val="24"/>
          <w:lang w:val="uk-UA" w:eastAsia="uk-UA"/>
        </w:rPr>
        <w:t>прозового твору</w:t>
      </w:r>
      <w:r w:rsidRPr="005C50A9">
        <w:rPr>
          <w:iCs/>
          <w:sz w:val="24"/>
          <w:lang w:val="uk-UA"/>
        </w:rPr>
        <w:t xml:space="preserve">, що включає в себе оригінали ілюстрацій, форзацу, титулу, обкладинки, макету текстових сторінок. </w:t>
      </w:r>
    </w:p>
    <w:p w:rsidR="00DC5442" w:rsidRPr="005C50A9" w:rsidRDefault="00DC5442" w:rsidP="00E432B0">
      <w:pPr>
        <w:tabs>
          <w:tab w:val="left" w:pos="0"/>
          <w:tab w:val="left" w:pos="284"/>
        </w:tabs>
        <w:ind w:firstLine="567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Створення художнім оформленням та конструюванням єдиного та цільного художнього твору. </w:t>
      </w:r>
    </w:p>
    <w:p w:rsidR="00DC5442" w:rsidRPr="005C50A9" w:rsidRDefault="00DC5442" w:rsidP="00E432B0">
      <w:pPr>
        <w:tabs>
          <w:tab w:val="left" w:pos="0"/>
          <w:tab w:val="left" w:pos="284"/>
        </w:tabs>
        <w:ind w:firstLine="567"/>
        <w:jc w:val="both"/>
        <w:rPr>
          <w:sz w:val="24"/>
          <w:highlight w:val="yellow"/>
          <w:lang w:val="uk-UA"/>
        </w:rPr>
      </w:pPr>
      <w:r w:rsidRPr="005C50A9">
        <w:rPr>
          <w:sz w:val="24"/>
          <w:lang w:val="uk-UA"/>
        </w:rPr>
        <w:t xml:space="preserve">Виконання оригінал-макет </w:t>
      </w:r>
      <w:r w:rsidRPr="005C50A9">
        <w:rPr>
          <w:iCs/>
          <w:sz w:val="24"/>
          <w:lang w:val="uk-UA" w:eastAsia="uk-UA"/>
        </w:rPr>
        <w:t xml:space="preserve">художнього оформлення прозового твору, </w:t>
      </w:r>
      <w:r w:rsidRPr="005C50A9">
        <w:rPr>
          <w:sz w:val="24"/>
          <w:lang w:val="uk-UA"/>
        </w:rPr>
        <w:t>що може поєднувати графічні оригінальні та друкарські техніки, шрифти, комп’ютерну графіку.</w:t>
      </w:r>
    </w:p>
    <w:p w:rsidR="00DC5442" w:rsidRPr="005C50A9" w:rsidRDefault="00DC5442" w:rsidP="004B2BD0">
      <w:pPr>
        <w:ind w:firstLine="720"/>
        <w:jc w:val="both"/>
        <w:rPr>
          <w:sz w:val="24"/>
          <w:lang w:val="uk-UA"/>
        </w:rPr>
      </w:pPr>
    </w:p>
    <w:p w:rsidR="00DC5442" w:rsidRPr="005C50A9" w:rsidRDefault="00DC5442" w:rsidP="004B2BD0">
      <w:pPr>
        <w:ind w:firstLine="720"/>
        <w:jc w:val="both"/>
        <w:rPr>
          <w:sz w:val="24"/>
          <w:lang w:val="uk-UA"/>
        </w:rPr>
      </w:pPr>
    </w:p>
    <w:p w:rsidR="00DC5442" w:rsidRPr="005C50A9" w:rsidRDefault="00DC5442" w:rsidP="00E432B0">
      <w:pPr>
        <w:tabs>
          <w:tab w:val="num" w:pos="0"/>
        </w:tabs>
        <w:ind w:firstLine="720"/>
        <w:jc w:val="center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ЗМІСТОВНИЙ МОДУЛЬ ІІ.  СТВОРЕННЯ ПРОЕКТУ ХУДОЖНЬОГО ОФОРМЛЕННЯ ТА ІЛЮСТРАЦІЇ П’ЄСИ</w:t>
      </w:r>
    </w:p>
    <w:p w:rsidR="00DC5442" w:rsidRPr="005C50A9" w:rsidRDefault="00DC5442" w:rsidP="00E432B0">
      <w:pPr>
        <w:tabs>
          <w:tab w:val="num" w:pos="0"/>
        </w:tabs>
        <w:ind w:firstLine="720"/>
        <w:jc w:val="center"/>
        <w:rPr>
          <w:b/>
          <w:sz w:val="24"/>
          <w:lang w:val="uk-UA"/>
        </w:rPr>
      </w:pPr>
    </w:p>
    <w:p w:rsidR="00DC5442" w:rsidRPr="005C50A9" w:rsidRDefault="00DC5442" w:rsidP="00407DC1">
      <w:pPr>
        <w:ind w:firstLine="720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 xml:space="preserve">Тема 4. </w:t>
      </w:r>
      <w:r w:rsidRPr="005C50A9">
        <w:rPr>
          <w:b/>
          <w:iCs/>
          <w:sz w:val="24"/>
          <w:lang w:val="uk-UA" w:eastAsia="uk-UA"/>
        </w:rPr>
        <w:t>Розробка посторінкового концепт-макету художнього оформлення п’єси</w:t>
      </w:r>
      <w:r w:rsidRPr="005C50A9">
        <w:rPr>
          <w:b/>
          <w:iCs/>
          <w:sz w:val="24"/>
          <w:lang w:val="uk-UA"/>
        </w:rPr>
        <w:t>.</w:t>
      </w:r>
    </w:p>
    <w:p w:rsidR="00DC5442" w:rsidRPr="005C50A9" w:rsidRDefault="00DC5442" w:rsidP="00E432B0">
      <w:pPr>
        <w:tabs>
          <w:tab w:val="left" w:pos="4240"/>
        </w:tabs>
        <w:ind w:firstLine="567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Різновиди макетів та концепцій для втілення книжкового видання драматичного твору (п’єси).</w:t>
      </w:r>
    </w:p>
    <w:p w:rsidR="00DC5442" w:rsidRPr="005C50A9" w:rsidRDefault="00DC5442" w:rsidP="00E432B0">
      <w:pPr>
        <w:tabs>
          <w:tab w:val="left" w:pos="4240"/>
        </w:tabs>
        <w:ind w:firstLine="567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Відмінності розробки концеп</w:t>
      </w:r>
      <w:r>
        <w:rPr>
          <w:iCs/>
          <w:sz w:val="24"/>
          <w:lang w:val="uk-UA"/>
        </w:rPr>
        <w:t>т</w:t>
      </w:r>
      <w:r w:rsidRPr="005C50A9">
        <w:rPr>
          <w:iCs/>
          <w:sz w:val="24"/>
          <w:lang w:val="uk-UA"/>
        </w:rPr>
        <w:t xml:space="preserve">-макетів для п’єси від прозового видання. </w:t>
      </w:r>
    </w:p>
    <w:p w:rsidR="00DC5442" w:rsidRPr="005C50A9" w:rsidRDefault="00DC5442" w:rsidP="00E432B0">
      <w:pPr>
        <w:tabs>
          <w:tab w:val="left" w:pos="4240"/>
        </w:tabs>
        <w:ind w:firstLine="567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Концепт-макет книжкового видання оригінального оформлення </w:t>
      </w:r>
      <w:r w:rsidRPr="005C50A9">
        <w:rPr>
          <w:iCs/>
          <w:sz w:val="24"/>
          <w:lang w:val="uk-UA" w:eastAsia="uk-UA"/>
        </w:rPr>
        <w:t>п’єси</w:t>
      </w:r>
      <w:r w:rsidRPr="005C50A9">
        <w:rPr>
          <w:iCs/>
          <w:sz w:val="24"/>
          <w:lang w:val="uk-UA"/>
        </w:rPr>
        <w:t xml:space="preserve">, що включає в себе ескізне розробку ілюстрацій, форзацу, титулу, шмуцтитулів, обкладинки, макету текстового розвороту. </w:t>
      </w:r>
    </w:p>
    <w:p w:rsidR="00DC5442" w:rsidRPr="005C50A9" w:rsidRDefault="00DC5442" w:rsidP="00E432B0">
      <w:pPr>
        <w:tabs>
          <w:tab w:val="left" w:pos="4240"/>
        </w:tabs>
        <w:ind w:firstLine="567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Нові структурні елементи в книжковому виданні п’єси та їх можливості: список дійових осіб, шмуцтитули.</w:t>
      </w:r>
    </w:p>
    <w:p w:rsidR="00DC5442" w:rsidRPr="005C50A9" w:rsidRDefault="00DC5442" w:rsidP="00E432B0">
      <w:pPr>
        <w:tabs>
          <w:tab w:val="left" w:pos="4240"/>
        </w:tabs>
        <w:ind w:firstLine="567"/>
        <w:jc w:val="both"/>
        <w:rPr>
          <w:b/>
          <w:bCs/>
          <w:i/>
          <w:sz w:val="24"/>
          <w:lang w:val="uk-UA"/>
        </w:rPr>
      </w:pPr>
      <w:r w:rsidRPr="005C50A9">
        <w:rPr>
          <w:iCs/>
          <w:sz w:val="24"/>
          <w:lang w:val="uk-UA"/>
        </w:rPr>
        <w:t>Шмуцтитули – їх роль в композиції книги.</w:t>
      </w:r>
    </w:p>
    <w:p w:rsidR="00DC5442" w:rsidRPr="005C50A9" w:rsidRDefault="00DC5442" w:rsidP="005F4F7C">
      <w:pPr>
        <w:spacing w:line="264" w:lineRule="auto"/>
        <w:ind w:firstLine="720"/>
        <w:jc w:val="both"/>
        <w:rPr>
          <w:b/>
          <w:sz w:val="24"/>
          <w:lang w:val="uk-UA"/>
        </w:rPr>
      </w:pPr>
    </w:p>
    <w:p w:rsidR="00DC5442" w:rsidRPr="005C50A9" w:rsidRDefault="00DC5442" w:rsidP="005F4F7C">
      <w:pPr>
        <w:spacing w:line="264" w:lineRule="auto"/>
        <w:ind w:firstLine="720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 xml:space="preserve">Тема 5. </w:t>
      </w:r>
      <w:r w:rsidRPr="005C50A9">
        <w:rPr>
          <w:b/>
          <w:bCs/>
          <w:iCs/>
          <w:sz w:val="24"/>
          <w:lang w:val="uk-UA"/>
        </w:rPr>
        <w:t xml:space="preserve">Розробка та виконання оригіналів ілюстрацій до </w:t>
      </w:r>
      <w:r w:rsidRPr="005C50A9">
        <w:rPr>
          <w:b/>
          <w:bCs/>
          <w:iCs/>
          <w:sz w:val="24"/>
          <w:lang w:val="uk-UA" w:eastAsia="uk-UA"/>
        </w:rPr>
        <w:t>художнього оформлення п’єси</w:t>
      </w:r>
      <w:r w:rsidRPr="005C50A9">
        <w:rPr>
          <w:b/>
          <w:bCs/>
          <w:iCs/>
          <w:sz w:val="24"/>
          <w:lang w:val="uk-UA"/>
        </w:rPr>
        <w:t>.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Розробка і виконання ілюстрацій до п’єси в матеріалах обраних відповідно до концепт-макету книжкового видання. 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Відображення сюжету та тематику п’єси методами ілюстрування прозового твору.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Нові техніки для графічного втілення ілюстрацій до п’єси: колаж, цифровий колаж, фотоколаж, змішана техніка.  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Головні види ілюстрації для оформлення книжкових видань п’єс (драматичних творів): дійові особи (за бажанням), шмуцтитул, сторінкова, розворотна, заставка. </w:t>
      </w:r>
    </w:p>
    <w:p w:rsidR="00DC5442" w:rsidRPr="005C50A9" w:rsidRDefault="00DC5442" w:rsidP="005C50A9">
      <w:pPr>
        <w:tabs>
          <w:tab w:val="num" w:pos="0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Створення оригіналів ілюстрацій до п’єси використовуючи традиційні і сучасні методи книжкової композиції.</w:t>
      </w:r>
    </w:p>
    <w:p w:rsidR="00DC5442" w:rsidRPr="005C50A9" w:rsidRDefault="00DC5442" w:rsidP="00595A46">
      <w:pPr>
        <w:spacing w:line="257" w:lineRule="auto"/>
        <w:ind w:firstLine="720"/>
        <w:jc w:val="both"/>
        <w:rPr>
          <w:iCs/>
          <w:sz w:val="24"/>
          <w:lang w:val="uk-UA"/>
        </w:rPr>
      </w:pPr>
    </w:p>
    <w:p w:rsidR="00DC5442" w:rsidRPr="005C50A9" w:rsidRDefault="00DC5442" w:rsidP="00595A46">
      <w:pPr>
        <w:spacing w:line="257" w:lineRule="auto"/>
        <w:ind w:firstLine="720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 xml:space="preserve">Тема 6. </w:t>
      </w:r>
      <w:r w:rsidRPr="005C50A9">
        <w:rPr>
          <w:b/>
          <w:iCs/>
          <w:sz w:val="24"/>
          <w:lang w:val="uk-UA"/>
        </w:rPr>
        <w:t xml:space="preserve">Виконання оригінального макету проєкту </w:t>
      </w:r>
      <w:r w:rsidRPr="005C50A9">
        <w:rPr>
          <w:b/>
          <w:iCs/>
          <w:sz w:val="24"/>
          <w:lang w:val="uk-UA" w:eastAsia="uk-UA"/>
        </w:rPr>
        <w:t>художнього оформлення п’єси</w:t>
      </w:r>
      <w:r w:rsidRPr="005C50A9">
        <w:rPr>
          <w:b/>
          <w:iCs/>
          <w:sz w:val="24"/>
          <w:lang w:val="uk-UA"/>
        </w:rPr>
        <w:t>.</w:t>
      </w:r>
    </w:p>
    <w:p w:rsidR="00DC5442" w:rsidRPr="005C50A9" w:rsidRDefault="00DC5442" w:rsidP="005C50A9">
      <w:pPr>
        <w:tabs>
          <w:tab w:val="left" w:pos="0"/>
          <w:tab w:val="left" w:pos="284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Оригінал-макет книги, головні елементи оригінального оформлення п’єси, що включає в себе оригінали ілюстрацій, форзацу, титулу, обкладинки, макету текстових сторінок. </w:t>
      </w:r>
    </w:p>
    <w:p w:rsidR="00DC5442" w:rsidRPr="005C50A9" w:rsidRDefault="00DC5442" w:rsidP="005C50A9">
      <w:pPr>
        <w:tabs>
          <w:tab w:val="left" w:pos="0"/>
          <w:tab w:val="left" w:pos="284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Створення художнім оформленням та конструюванням єдиного та цільного художнього твору. </w:t>
      </w:r>
    </w:p>
    <w:p w:rsidR="00DC5442" w:rsidRPr="005C50A9" w:rsidRDefault="00DC5442" w:rsidP="005C50A9">
      <w:pPr>
        <w:tabs>
          <w:tab w:val="left" w:pos="0"/>
          <w:tab w:val="left" w:pos="284"/>
        </w:tabs>
        <w:ind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Виконання оригінал-макет художнього оформлення п’єси, що може поєднувати графічні оригінальні та друкарські техніки, шрифти, комп’ютерну графіку.</w:t>
      </w:r>
    </w:p>
    <w:p w:rsidR="00DC5442" w:rsidRPr="005C50A9" w:rsidRDefault="00DC5442" w:rsidP="00F96C5C">
      <w:pPr>
        <w:tabs>
          <w:tab w:val="left" w:pos="0"/>
          <w:tab w:val="left" w:pos="284"/>
        </w:tabs>
        <w:jc w:val="both"/>
        <w:rPr>
          <w:iCs/>
          <w:sz w:val="24"/>
          <w:lang w:val="uk-UA"/>
        </w:rPr>
      </w:pPr>
    </w:p>
    <w:p w:rsidR="00DC5442" w:rsidRDefault="00DC5442" w:rsidP="005C50A9">
      <w:pPr>
        <w:ind w:left="720"/>
        <w:jc w:val="center"/>
        <w:rPr>
          <w:b/>
          <w:sz w:val="24"/>
          <w:lang w:val="uk-UA"/>
        </w:rPr>
      </w:pPr>
    </w:p>
    <w:p w:rsidR="00DC5442" w:rsidRDefault="00DC5442" w:rsidP="005C50A9">
      <w:pPr>
        <w:ind w:left="720"/>
        <w:jc w:val="center"/>
        <w:rPr>
          <w:b/>
          <w:sz w:val="24"/>
          <w:lang w:val="uk-UA"/>
        </w:rPr>
      </w:pPr>
    </w:p>
    <w:p w:rsidR="00DC5442" w:rsidRPr="005C50A9" w:rsidRDefault="00DC5442" w:rsidP="005C50A9">
      <w:pPr>
        <w:ind w:left="7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5. </w:t>
      </w:r>
      <w:r w:rsidRPr="005C50A9">
        <w:rPr>
          <w:b/>
          <w:sz w:val="24"/>
          <w:lang w:val="uk-UA"/>
        </w:rPr>
        <w:t>ТЕМИ ПРАКТИЧНИХ ЗАНЯТЬ.</w:t>
      </w:r>
    </w:p>
    <w:p w:rsidR="00DC5442" w:rsidRPr="005C50A9" w:rsidRDefault="00DC5442" w:rsidP="00296D26">
      <w:pPr>
        <w:ind w:left="720"/>
        <w:jc w:val="center"/>
        <w:rPr>
          <w:b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485"/>
        <w:gridCol w:w="8263"/>
        <w:gridCol w:w="823"/>
      </w:tblGrid>
      <w:tr w:rsidR="00DC5442" w:rsidRPr="005C50A9">
        <w:tc>
          <w:tcPr>
            <w:tcW w:w="485" w:type="dxa"/>
            <w:gridSpan w:val="2"/>
          </w:tcPr>
          <w:p w:rsidR="00DC5442" w:rsidRPr="005C50A9" w:rsidRDefault="00DC5442">
            <w:pPr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№</w:t>
            </w:r>
          </w:p>
          <w:p w:rsidR="00DC5442" w:rsidRPr="005C50A9" w:rsidRDefault="00DC5442">
            <w:pPr>
              <w:jc w:val="both"/>
              <w:rPr>
                <w:sz w:val="20"/>
                <w:szCs w:val="20"/>
                <w:lang w:val="uk-UA"/>
              </w:rPr>
            </w:pPr>
            <w:r w:rsidRPr="005C50A9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826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Назви теми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3" w:type="dxa"/>
          </w:tcPr>
          <w:p w:rsidR="00DC5442" w:rsidRPr="005C50A9" w:rsidRDefault="00DC5442">
            <w:pPr>
              <w:ind w:right="-25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К-сть годин</w:t>
            </w:r>
          </w:p>
        </w:tc>
      </w:tr>
      <w:tr w:rsidR="00DC5442" w:rsidRPr="005C50A9">
        <w:tc>
          <w:tcPr>
            <w:tcW w:w="485" w:type="dxa"/>
            <w:gridSpan w:val="2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</w:t>
            </w:r>
          </w:p>
        </w:tc>
        <w:tc>
          <w:tcPr>
            <w:tcW w:w="8263" w:type="dxa"/>
          </w:tcPr>
          <w:p w:rsidR="00DC5442" w:rsidRPr="005C50A9" w:rsidRDefault="00DC5442" w:rsidP="00EC6DA6">
            <w:pPr>
              <w:jc w:val="both"/>
              <w:rPr>
                <w:bCs/>
                <w:sz w:val="24"/>
                <w:lang w:val="uk-UA"/>
              </w:rPr>
            </w:pPr>
            <w:r w:rsidRPr="005C50A9">
              <w:rPr>
                <w:bCs/>
                <w:iCs/>
                <w:sz w:val="24"/>
                <w:lang w:val="uk-UA" w:eastAsia="uk-UA"/>
              </w:rPr>
              <w:t>Розробка посторінкового концепт-макету художнього оформлення прозового твору</w:t>
            </w:r>
            <w:r w:rsidRPr="005C50A9">
              <w:rPr>
                <w:bCs/>
                <w:sz w:val="24"/>
                <w:lang w:val="uk-UA"/>
              </w:rPr>
              <w:t xml:space="preserve">. </w:t>
            </w:r>
            <w:r w:rsidRPr="005C50A9">
              <w:rPr>
                <w:sz w:val="24"/>
                <w:lang w:val="uk-UA"/>
              </w:rPr>
              <w:t>Виконати концепт-макет книги матеріалом наближеним до виконання оригіналів книжкового макету: олівцем, маркерами, тушшю, кольоровими фарбами, цифровою графікою.</w:t>
            </w:r>
          </w:p>
          <w:p w:rsidR="00DC5442" w:rsidRPr="005C50A9" w:rsidRDefault="00DC5442" w:rsidP="00EC6DA6">
            <w:pPr>
              <w:ind w:firstLine="775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Розмір: 210х297 мм. </w:t>
            </w:r>
          </w:p>
          <w:p w:rsidR="00DC5442" w:rsidRPr="005C50A9" w:rsidRDefault="00DC5442" w:rsidP="00EC6DA6">
            <w:pPr>
              <w:ind w:firstLine="775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Матеріал: олівець, маркери, туш, перо, гуашові фарби, пензлі, цифрова графіка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6</w:t>
            </w:r>
          </w:p>
        </w:tc>
      </w:tr>
      <w:tr w:rsidR="00DC5442" w:rsidRPr="005C50A9">
        <w:tc>
          <w:tcPr>
            <w:tcW w:w="485" w:type="dxa"/>
            <w:gridSpan w:val="2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2</w:t>
            </w:r>
          </w:p>
        </w:tc>
        <w:tc>
          <w:tcPr>
            <w:tcW w:w="8263" w:type="dxa"/>
          </w:tcPr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Створити ескізи </w:t>
            </w:r>
            <w:r w:rsidRPr="005C50A9">
              <w:rPr>
                <w:iCs/>
                <w:sz w:val="24"/>
                <w:lang w:val="uk-UA"/>
              </w:rPr>
              <w:t>ілюстрацій до прозового твору відповідно до концепт-макету книжкового видання.</w:t>
            </w:r>
          </w:p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Вибрати мотиви і головні сюжетні лінії для ілюстративних композицій. Створити ескізи до 5-6 ілюстрацій до прозового твору, співвідношення масштабів та композиційної ритміки на кожній окремій ілюстрації так і загалом в концепт-макеті книги.</w:t>
            </w:r>
          </w:p>
          <w:p w:rsidR="00DC5442" w:rsidRPr="005C50A9" w:rsidRDefault="00DC5442" w:rsidP="00EC6DA6">
            <w:pPr>
              <w:tabs>
                <w:tab w:val="num" w:pos="0"/>
              </w:tabs>
              <w:ind w:firstLine="775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Матеріали: олівець, маркери, туш, перо, гуашові фарби, пензлі, цифрова графіка</w:t>
            </w:r>
          </w:p>
          <w:p w:rsidR="00DC5442" w:rsidRPr="005C50A9" w:rsidRDefault="00DC5442" w:rsidP="00EC6DA6">
            <w:pPr>
              <w:tabs>
                <w:tab w:val="num" w:pos="0"/>
              </w:tabs>
              <w:ind w:firstLine="775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Розмір: 210х297 мм. Або наближений до оригінального розміру ілюстрацій.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4</w:t>
            </w:r>
          </w:p>
        </w:tc>
      </w:tr>
      <w:tr w:rsidR="00DC5442" w:rsidRPr="005C50A9">
        <w:tc>
          <w:tcPr>
            <w:tcW w:w="485" w:type="dxa"/>
            <w:gridSpan w:val="2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3</w:t>
            </w:r>
          </w:p>
        </w:tc>
        <w:tc>
          <w:tcPr>
            <w:tcW w:w="8263" w:type="dxa"/>
          </w:tcPr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pacing w:val="-6"/>
                <w:sz w:val="24"/>
                <w:lang w:val="uk-UA"/>
              </w:rPr>
            </w:pPr>
            <w:r w:rsidRPr="005C50A9">
              <w:rPr>
                <w:iCs/>
                <w:sz w:val="24"/>
                <w:lang w:val="uk-UA"/>
              </w:rPr>
              <w:t xml:space="preserve">Створити оригінали ілюстрацій до прозового твору в матеріалах обраних відповідно до концепт-макету книжкового видання (5-6 ілюстрацій в залежності від кількості затверджених ескізів). Якісно втілити в оригіналі знайдену в ескізі стилістику, </w:t>
            </w:r>
            <w:r w:rsidRPr="005C50A9">
              <w:rPr>
                <w:sz w:val="24"/>
                <w:lang w:val="uk-UA"/>
              </w:rPr>
              <w:t xml:space="preserve">матеріали і техніку виконання, що відповідає головному художнього задуму в ілюстрації. </w:t>
            </w:r>
          </w:p>
          <w:p w:rsidR="00DC5442" w:rsidRPr="005C50A9" w:rsidRDefault="00DC5442" w:rsidP="00EC6DA6">
            <w:pPr>
              <w:tabs>
                <w:tab w:val="num" w:pos="0"/>
              </w:tabs>
              <w:ind w:firstLine="775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Матеріали: олівець, маркери, туш, перо, гуашові фарби, пензлі, кольорові олівці, графічні техніки, цифрова графіка</w:t>
            </w:r>
          </w:p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            Розмір: по вибору студента, але від 210х297 мм. до 400х500 мм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10</w:t>
            </w:r>
          </w:p>
        </w:tc>
      </w:tr>
      <w:tr w:rsidR="00DC5442" w:rsidRPr="005C50A9">
        <w:tc>
          <w:tcPr>
            <w:tcW w:w="485" w:type="dxa"/>
            <w:gridSpan w:val="2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4</w:t>
            </w:r>
          </w:p>
        </w:tc>
        <w:tc>
          <w:tcPr>
            <w:tcW w:w="8263" w:type="dxa"/>
          </w:tcPr>
          <w:p w:rsidR="00DC5442" w:rsidRPr="005C50A9" w:rsidRDefault="00DC5442" w:rsidP="00EC6DA6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iCs/>
                <w:sz w:val="24"/>
                <w:lang w:val="uk-UA"/>
              </w:rPr>
            </w:pPr>
            <w:r w:rsidRPr="005C50A9">
              <w:rPr>
                <w:bCs/>
                <w:iCs/>
                <w:sz w:val="24"/>
                <w:lang w:val="uk-UA"/>
              </w:rPr>
              <w:t xml:space="preserve">Виконання оригінального макету проєкту </w:t>
            </w:r>
            <w:r w:rsidRPr="005C50A9">
              <w:rPr>
                <w:bCs/>
                <w:iCs/>
                <w:sz w:val="24"/>
                <w:lang w:val="uk-UA" w:eastAsia="uk-UA"/>
              </w:rPr>
              <w:t>художнього оформлення прозового твору</w:t>
            </w:r>
            <w:r w:rsidRPr="005C50A9">
              <w:rPr>
                <w:bCs/>
                <w:iCs/>
                <w:sz w:val="24"/>
                <w:lang w:val="uk-UA"/>
              </w:rPr>
              <w:t xml:space="preserve">. Створити </w:t>
            </w:r>
            <w:r w:rsidRPr="005C50A9">
              <w:rPr>
                <w:iCs/>
                <w:sz w:val="24"/>
                <w:lang w:val="uk-UA"/>
              </w:rPr>
              <w:t xml:space="preserve">оригінал-макет книги включаючи всі головні елементи оригінального оформлення </w:t>
            </w:r>
            <w:r w:rsidRPr="005C50A9">
              <w:rPr>
                <w:iCs/>
                <w:sz w:val="24"/>
                <w:lang w:val="uk-UA" w:eastAsia="uk-UA"/>
              </w:rPr>
              <w:t>прозового твору</w:t>
            </w:r>
            <w:r w:rsidRPr="005C50A9">
              <w:rPr>
                <w:iCs/>
                <w:sz w:val="24"/>
                <w:lang w:val="uk-UA"/>
              </w:rPr>
              <w:t xml:space="preserve">, що включає в себе оригінали ілюстрацій, форзацу, титулу, обкладинки, макету текстових сторінок. </w:t>
            </w:r>
          </w:p>
          <w:p w:rsidR="00DC5442" w:rsidRPr="005C50A9" w:rsidRDefault="00DC5442" w:rsidP="00EC6DA6">
            <w:pPr>
              <w:tabs>
                <w:tab w:val="num" w:pos="0"/>
              </w:tabs>
              <w:ind w:firstLine="775"/>
              <w:jc w:val="both"/>
              <w:rPr>
                <w:spacing w:val="-6"/>
                <w:sz w:val="24"/>
                <w:lang w:val="uk-UA"/>
              </w:rPr>
            </w:pPr>
            <w:r w:rsidRPr="005C50A9">
              <w:rPr>
                <w:spacing w:val="-6"/>
                <w:sz w:val="24"/>
                <w:lang w:val="uk-UA"/>
              </w:rPr>
              <w:t>Матеріали: цифровий друк, графічні техніки.</w:t>
            </w:r>
          </w:p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            Розмір: відповідно від задуму студента, але від 150х210 до 297х210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c>
          <w:tcPr>
            <w:tcW w:w="485" w:type="dxa"/>
            <w:gridSpan w:val="2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</w:t>
            </w:r>
          </w:p>
        </w:tc>
        <w:tc>
          <w:tcPr>
            <w:tcW w:w="8263" w:type="dxa"/>
          </w:tcPr>
          <w:p w:rsidR="00DC5442" w:rsidRPr="005C50A9" w:rsidRDefault="00DC5442" w:rsidP="00EC6DA6">
            <w:pPr>
              <w:jc w:val="both"/>
              <w:rPr>
                <w:bCs/>
                <w:sz w:val="24"/>
                <w:lang w:val="uk-UA"/>
              </w:rPr>
            </w:pPr>
            <w:r w:rsidRPr="005C50A9">
              <w:rPr>
                <w:bCs/>
                <w:iCs/>
                <w:sz w:val="24"/>
                <w:lang w:val="uk-UA" w:eastAsia="uk-UA"/>
              </w:rPr>
              <w:t>Розробка посторінкового концепт-макету художнього оформлення п’єси</w:t>
            </w:r>
            <w:r w:rsidRPr="005C50A9">
              <w:rPr>
                <w:bCs/>
                <w:sz w:val="24"/>
                <w:lang w:val="uk-UA"/>
              </w:rPr>
              <w:t xml:space="preserve">. </w:t>
            </w:r>
            <w:r w:rsidRPr="005C50A9">
              <w:rPr>
                <w:sz w:val="24"/>
                <w:lang w:val="uk-UA"/>
              </w:rPr>
              <w:t>Виконати концепт-макет книги матеріалом наближеним до виконання оригіналів книжкового макету: олівцем, маркерами, тушшю, кольоровими фарбами, цифровою графікою.</w:t>
            </w:r>
          </w:p>
          <w:p w:rsidR="00DC5442" w:rsidRPr="005C50A9" w:rsidRDefault="00DC5442" w:rsidP="00EC6DA6">
            <w:pPr>
              <w:ind w:firstLine="775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Розмір: 210х297 мм. </w:t>
            </w:r>
          </w:p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Матеріал: олівець, маркери, туш, перо, гуашові фарби, пензлі, цифрова графіка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rPr>
          <w:gridBefore w:val="1"/>
        </w:trPr>
        <w:tc>
          <w:tcPr>
            <w:tcW w:w="485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6</w:t>
            </w:r>
          </w:p>
        </w:tc>
        <w:tc>
          <w:tcPr>
            <w:tcW w:w="8263" w:type="dxa"/>
          </w:tcPr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Створити ескізи </w:t>
            </w:r>
            <w:r w:rsidRPr="005C50A9">
              <w:rPr>
                <w:iCs/>
                <w:sz w:val="24"/>
                <w:lang w:val="uk-UA"/>
              </w:rPr>
              <w:t>ілюстрацій до п’єси відповідно до концепт-макету книжкового видання.</w:t>
            </w:r>
          </w:p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Вибрати мотиви і головні сюжетні лінії для ілюстративних композицій. Створити ескізи до 5-6 ілюстрацій до прозового твору, співвідношення масштабів та композиційної ритміки на кожній окремій ілюстрації так і загалом в концепт-макеті книги.</w:t>
            </w:r>
          </w:p>
          <w:p w:rsidR="00DC5442" w:rsidRPr="005C50A9" w:rsidRDefault="00DC5442" w:rsidP="00EC6DA6">
            <w:pPr>
              <w:tabs>
                <w:tab w:val="num" w:pos="0"/>
              </w:tabs>
              <w:ind w:firstLine="775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Матеріали: олівець, маркери, туш, перо, гуашові фарби, пензлі, цифрова графіка</w:t>
            </w:r>
          </w:p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Розмір: 210х297 мм. Або наближений до оригінального розміру ілюстрацій.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4</w:t>
            </w:r>
          </w:p>
        </w:tc>
      </w:tr>
      <w:tr w:rsidR="00DC5442" w:rsidRPr="005C50A9">
        <w:trPr>
          <w:gridBefore w:val="1"/>
        </w:trPr>
        <w:tc>
          <w:tcPr>
            <w:tcW w:w="485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7</w:t>
            </w:r>
          </w:p>
        </w:tc>
        <w:tc>
          <w:tcPr>
            <w:tcW w:w="8263" w:type="dxa"/>
          </w:tcPr>
          <w:p w:rsidR="00DC5442" w:rsidRPr="005C50A9" w:rsidRDefault="00DC5442" w:rsidP="00EC6DA6">
            <w:pPr>
              <w:tabs>
                <w:tab w:val="num" w:pos="0"/>
              </w:tabs>
              <w:jc w:val="both"/>
              <w:rPr>
                <w:spacing w:val="-6"/>
                <w:sz w:val="24"/>
                <w:lang w:val="uk-UA"/>
              </w:rPr>
            </w:pPr>
            <w:r w:rsidRPr="005C50A9">
              <w:rPr>
                <w:iCs/>
                <w:sz w:val="24"/>
                <w:lang w:val="uk-UA"/>
              </w:rPr>
              <w:t xml:space="preserve">Створити оригінали ілюстрацій до п’єси в матеріалах обраних відповідно до концепт-макету книжкового видання (5-6 ілюстрацій в залежності від кількості затверджених ескізів). Якісно втілити в оригіналі знайдену в ескізі стилістику, </w:t>
            </w:r>
            <w:r w:rsidRPr="005C50A9">
              <w:rPr>
                <w:sz w:val="24"/>
                <w:lang w:val="uk-UA"/>
              </w:rPr>
              <w:t xml:space="preserve">матеріали і техніку виконання, що відповідає головному художнього задуму в ілюстрації. </w:t>
            </w:r>
          </w:p>
          <w:p w:rsidR="00DC5442" w:rsidRPr="005C50A9" w:rsidRDefault="00DC5442" w:rsidP="00EC6DA6">
            <w:pPr>
              <w:tabs>
                <w:tab w:val="num" w:pos="0"/>
              </w:tabs>
              <w:ind w:firstLine="775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Матеріали: олівець, маркери, туш, перо, гуашові фарби, пензлі, кольорові олівці, графічні техніки, змішана техніка, цифрова графіка</w:t>
            </w:r>
          </w:p>
          <w:p w:rsidR="00DC5442" w:rsidRPr="005C50A9" w:rsidRDefault="00DC5442" w:rsidP="00EC6DA6">
            <w:pPr>
              <w:tabs>
                <w:tab w:val="num" w:pos="0"/>
              </w:tabs>
              <w:ind w:right="-108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            Розмір: по вибору студента, але від 210х297 мм. до 400х500 мм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10</w:t>
            </w:r>
          </w:p>
        </w:tc>
      </w:tr>
      <w:tr w:rsidR="00DC5442" w:rsidRPr="005C50A9">
        <w:trPr>
          <w:gridBefore w:val="1"/>
        </w:trPr>
        <w:tc>
          <w:tcPr>
            <w:tcW w:w="485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  <w:tc>
          <w:tcPr>
            <w:tcW w:w="8263" w:type="dxa"/>
          </w:tcPr>
          <w:p w:rsidR="00DC5442" w:rsidRPr="005C50A9" w:rsidRDefault="00DC5442" w:rsidP="00EC6DA6">
            <w:pPr>
              <w:tabs>
                <w:tab w:val="left" w:pos="0"/>
                <w:tab w:val="left" w:pos="284"/>
              </w:tabs>
              <w:ind w:firstLine="567"/>
              <w:jc w:val="both"/>
              <w:rPr>
                <w:iCs/>
                <w:sz w:val="24"/>
                <w:lang w:val="uk-UA"/>
              </w:rPr>
            </w:pPr>
            <w:r w:rsidRPr="005C50A9">
              <w:rPr>
                <w:bCs/>
                <w:iCs/>
                <w:sz w:val="24"/>
                <w:lang w:val="uk-UA"/>
              </w:rPr>
              <w:t xml:space="preserve">Виконання оригінального макету проєкту </w:t>
            </w:r>
            <w:r w:rsidRPr="005C50A9">
              <w:rPr>
                <w:bCs/>
                <w:iCs/>
                <w:sz w:val="24"/>
                <w:lang w:val="uk-UA" w:eastAsia="uk-UA"/>
              </w:rPr>
              <w:t>художнього оформлення п’єси</w:t>
            </w:r>
            <w:r w:rsidRPr="005C50A9">
              <w:rPr>
                <w:bCs/>
                <w:iCs/>
                <w:sz w:val="24"/>
                <w:lang w:val="uk-UA"/>
              </w:rPr>
              <w:t xml:space="preserve">. Створити </w:t>
            </w:r>
            <w:r w:rsidRPr="005C50A9">
              <w:rPr>
                <w:iCs/>
                <w:sz w:val="24"/>
                <w:lang w:val="uk-UA"/>
              </w:rPr>
              <w:t xml:space="preserve">оригінал-макет книги включаючи всі головні елементи оригінального оформлення </w:t>
            </w:r>
            <w:r w:rsidRPr="005C50A9">
              <w:rPr>
                <w:iCs/>
                <w:sz w:val="24"/>
                <w:lang w:val="uk-UA" w:eastAsia="uk-UA"/>
              </w:rPr>
              <w:t>прозового твору</w:t>
            </w:r>
            <w:r w:rsidRPr="005C50A9">
              <w:rPr>
                <w:iCs/>
                <w:sz w:val="24"/>
                <w:lang w:val="uk-UA"/>
              </w:rPr>
              <w:t xml:space="preserve">, що включає в себе оригінали ілюстрацій, форзацу, титулу, обкладинки, макету текстових сторінок. </w:t>
            </w:r>
          </w:p>
          <w:p w:rsidR="00DC5442" w:rsidRPr="005C50A9" w:rsidRDefault="00DC5442" w:rsidP="00EC6DA6">
            <w:pPr>
              <w:tabs>
                <w:tab w:val="num" w:pos="0"/>
              </w:tabs>
              <w:ind w:firstLine="775"/>
              <w:jc w:val="both"/>
              <w:rPr>
                <w:spacing w:val="-6"/>
                <w:sz w:val="24"/>
                <w:lang w:val="uk-UA"/>
              </w:rPr>
            </w:pPr>
            <w:r w:rsidRPr="005C50A9">
              <w:rPr>
                <w:spacing w:val="-6"/>
                <w:sz w:val="24"/>
                <w:lang w:val="uk-UA"/>
              </w:rPr>
              <w:t>Матеріали: цифровий друк, графічні техніки.</w:t>
            </w:r>
          </w:p>
          <w:p w:rsidR="00DC5442" w:rsidRPr="005C50A9" w:rsidRDefault="00DC5442" w:rsidP="00EC6DA6">
            <w:pPr>
              <w:tabs>
                <w:tab w:val="num" w:pos="0"/>
              </w:tabs>
              <w:ind w:right="-108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            Розмір: відповідно від задуму студента, але від 150х210 до 297х210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rPr>
          <w:gridBefore w:val="1"/>
        </w:trPr>
        <w:tc>
          <w:tcPr>
            <w:tcW w:w="485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263" w:type="dxa"/>
          </w:tcPr>
          <w:p w:rsidR="00DC5442" w:rsidRPr="005C50A9" w:rsidRDefault="00DC5442">
            <w:pPr>
              <w:tabs>
                <w:tab w:val="num" w:pos="0"/>
              </w:tabs>
              <w:spacing w:line="262" w:lineRule="auto"/>
              <w:ind w:right="-108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58</w:t>
            </w:r>
          </w:p>
        </w:tc>
      </w:tr>
    </w:tbl>
    <w:p w:rsidR="00DC5442" w:rsidRPr="005C50A9" w:rsidRDefault="00DC5442" w:rsidP="00A6746C">
      <w:pPr>
        <w:ind w:left="7513" w:hanging="425"/>
        <w:rPr>
          <w:b/>
          <w:sz w:val="16"/>
          <w:szCs w:val="16"/>
          <w:lang w:val="uk-UA"/>
        </w:rPr>
      </w:pPr>
    </w:p>
    <w:p w:rsidR="00DC5442" w:rsidRDefault="00DC5442" w:rsidP="004A4464">
      <w:pPr>
        <w:jc w:val="center"/>
        <w:rPr>
          <w:b/>
          <w:sz w:val="24"/>
          <w:lang w:val="uk-UA"/>
        </w:rPr>
      </w:pPr>
    </w:p>
    <w:p w:rsidR="00DC5442" w:rsidRPr="005C50A9" w:rsidRDefault="00DC5442" w:rsidP="004A4464">
      <w:pPr>
        <w:jc w:val="center"/>
        <w:rPr>
          <w:b/>
          <w:sz w:val="24"/>
          <w:lang w:val="uk-UA"/>
        </w:rPr>
      </w:pPr>
    </w:p>
    <w:p w:rsidR="00DC5442" w:rsidRPr="005C50A9" w:rsidRDefault="00DC5442" w:rsidP="004A4464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6. </w:t>
      </w:r>
      <w:r w:rsidRPr="005C50A9">
        <w:rPr>
          <w:b/>
          <w:sz w:val="24"/>
          <w:lang w:val="uk-UA"/>
        </w:rPr>
        <w:t>ПЛАНИ ПРАКТИЧНИХ ЗАНЯТЬ</w:t>
      </w:r>
    </w:p>
    <w:p w:rsidR="00DC5442" w:rsidRPr="005C50A9" w:rsidRDefault="00DC5442" w:rsidP="004A4464">
      <w:pPr>
        <w:widowControl w:val="0"/>
        <w:jc w:val="center"/>
        <w:rPr>
          <w:b/>
          <w:i/>
          <w:sz w:val="24"/>
          <w:lang w:val="uk-UA"/>
        </w:rPr>
      </w:pPr>
    </w:p>
    <w:p w:rsidR="00DC5442" w:rsidRPr="005C50A9" w:rsidRDefault="00DC5442" w:rsidP="004A4464">
      <w:pPr>
        <w:jc w:val="center"/>
        <w:rPr>
          <w:b/>
          <w:i/>
          <w:sz w:val="24"/>
          <w:lang w:val="uk-UA"/>
        </w:rPr>
      </w:pPr>
      <w:r w:rsidRPr="005C50A9">
        <w:rPr>
          <w:b/>
          <w:i/>
          <w:sz w:val="24"/>
          <w:lang w:val="uk-UA"/>
        </w:rPr>
        <w:t>Практична робота  № 1</w:t>
      </w:r>
    </w:p>
    <w:p w:rsidR="00DC5442" w:rsidRPr="005C50A9" w:rsidRDefault="00DC5442" w:rsidP="004A4464">
      <w:pPr>
        <w:numPr>
          <w:ilvl w:val="0"/>
          <w:numId w:val="15"/>
        </w:num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Розробити </w:t>
      </w:r>
      <w:r>
        <w:rPr>
          <w:sz w:val="24"/>
          <w:lang w:val="uk-UA"/>
        </w:rPr>
        <w:t>_піввідн</w:t>
      </w:r>
      <w:r w:rsidRPr="005C50A9">
        <w:rPr>
          <w:sz w:val="24"/>
          <w:lang w:val="uk-UA"/>
        </w:rPr>
        <w:t xml:space="preserve"> концепт книги відповідно до обраного прозового твору</w:t>
      </w:r>
    </w:p>
    <w:p w:rsidR="00DC5442" w:rsidRPr="005C50A9" w:rsidRDefault="00DC5442" w:rsidP="004A4464">
      <w:pPr>
        <w:numPr>
          <w:ilvl w:val="0"/>
          <w:numId w:val="15"/>
        </w:num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Розробити концепти ілюстрацій та їх розміщення в книзі</w:t>
      </w:r>
    </w:p>
    <w:p w:rsidR="00DC5442" w:rsidRPr="005C50A9" w:rsidRDefault="00DC5442" w:rsidP="004A4464">
      <w:pPr>
        <w:numPr>
          <w:ilvl w:val="0"/>
          <w:numId w:val="15"/>
        </w:numPr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Створити концепт-макет книги з ескізами головних елементів художнього оформлення: обкладинки, форзацу, титулу, ілюстрацій.</w:t>
      </w:r>
    </w:p>
    <w:p w:rsidR="00DC5442" w:rsidRPr="005C50A9" w:rsidRDefault="00DC5442" w:rsidP="004A4464">
      <w:pPr>
        <w:ind w:firstLine="775"/>
        <w:rPr>
          <w:sz w:val="24"/>
          <w:lang w:val="uk-UA"/>
        </w:rPr>
      </w:pPr>
      <w:r w:rsidRPr="005C50A9">
        <w:rPr>
          <w:sz w:val="24"/>
          <w:lang w:val="uk-UA"/>
        </w:rPr>
        <w:t>Матеріал: олівець, маркери, туш, перо, гуашові фарби, пензлі, цифрова графіка</w:t>
      </w:r>
    </w:p>
    <w:p w:rsidR="00DC5442" w:rsidRPr="005C50A9" w:rsidRDefault="00DC5442" w:rsidP="004A4464">
      <w:pPr>
        <w:ind w:firstLine="775"/>
        <w:rPr>
          <w:sz w:val="24"/>
          <w:lang w:val="uk-UA"/>
        </w:rPr>
      </w:pPr>
      <w:r w:rsidRPr="005C50A9">
        <w:rPr>
          <w:sz w:val="24"/>
          <w:lang w:val="uk-UA"/>
        </w:rPr>
        <w:t>Розмір: 210х297 мм.</w:t>
      </w:r>
    </w:p>
    <w:p w:rsidR="00DC5442" w:rsidRPr="005C50A9" w:rsidRDefault="00DC5442" w:rsidP="004A4464">
      <w:pPr>
        <w:ind w:firstLine="720"/>
        <w:jc w:val="center"/>
        <w:rPr>
          <w:b/>
          <w:i/>
          <w:sz w:val="24"/>
          <w:lang w:val="uk-UA"/>
        </w:rPr>
      </w:pPr>
      <w:r w:rsidRPr="005C50A9">
        <w:rPr>
          <w:b/>
          <w:i/>
          <w:sz w:val="24"/>
          <w:lang w:val="uk-UA"/>
        </w:rPr>
        <w:t>Практична робота  № 2</w:t>
      </w:r>
    </w:p>
    <w:p w:rsidR="00DC5442" w:rsidRPr="005C50A9" w:rsidRDefault="00DC5442" w:rsidP="00506AFC">
      <w:pPr>
        <w:numPr>
          <w:ilvl w:val="0"/>
          <w:numId w:val="23"/>
        </w:numPr>
        <w:tabs>
          <w:tab w:val="left" w:pos="1080"/>
        </w:tabs>
        <w:spacing w:line="262" w:lineRule="auto"/>
        <w:ind w:left="0"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Вибрати мотиви і головні сюжетні лінії для ілюстративних композицій оформлення прозового твору. </w:t>
      </w:r>
    </w:p>
    <w:p w:rsidR="00DC5442" w:rsidRPr="005C50A9" w:rsidRDefault="00DC5442" w:rsidP="00506AFC">
      <w:pPr>
        <w:numPr>
          <w:ilvl w:val="0"/>
          <w:numId w:val="23"/>
        </w:numPr>
        <w:tabs>
          <w:tab w:val="left" w:pos="1080"/>
        </w:tabs>
        <w:spacing w:line="262" w:lineRule="auto"/>
        <w:ind w:left="0"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Створити ескізи до 5-6 ілюстрацій до прозового твору, співвідношення масштабів та композиційної ритміки на кожній окремій ілюстрації так і загалом в концепт-макеті книги.</w:t>
      </w:r>
    </w:p>
    <w:p w:rsidR="00DC5442" w:rsidRPr="005C50A9" w:rsidRDefault="00DC5442" w:rsidP="00506AFC">
      <w:pPr>
        <w:numPr>
          <w:ilvl w:val="0"/>
          <w:numId w:val="23"/>
        </w:numPr>
        <w:tabs>
          <w:tab w:val="left" w:pos="1080"/>
        </w:tabs>
        <w:spacing w:line="262" w:lineRule="auto"/>
        <w:ind w:left="0"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Перевірити ескізи </w:t>
      </w:r>
      <w:r w:rsidRPr="005C50A9">
        <w:rPr>
          <w:iCs/>
          <w:sz w:val="24"/>
          <w:lang w:val="uk-UA"/>
        </w:rPr>
        <w:t>ілюстрацій до прозового твору відповідно до концепт-макету книжкового видання.</w:t>
      </w:r>
    </w:p>
    <w:p w:rsidR="00DC5442" w:rsidRPr="005C50A9" w:rsidRDefault="00DC5442" w:rsidP="00506AFC">
      <w:pPr>
        <w:tabs>
          <w:tab w:val="left" w:pos="108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Матеріали: олівець, маркери, туш, перо, гуашові фарби, пензлі, цифрова графіка</w:t>
      </w:r>
    </w:p>
    <w:p w:rsidR="00DC5442" w:rsidRPr="005C50A9" w:rsidRDefault="00DC5442" w:rsidP="00506AFC">
      <w:pPr>
        <w:tabs>
          <w:tab w:val="left" w:pos="108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Розміри: 210х297 мм. Або наближений до оригінального розміру ілюстрацій.</w:t>
      </w:r>
    </w:p>
    <w:p w:rsidR="00DC5442" w:rsidRPr="005C50A9" w:rsidRDefault="00DC5442" w:rsidP="004A4464">
      <w:pPr>
        <w:ind w:firstLine="720"/>
        <w:jc w:val="both"/>
        <w:rPr>
          <w:sz w:val="24"/>
          <w:lang w:val="uk-UA"/>
        </w:rPr>
      </w:pPr>
    </w:p>
    <w:p w:rsidR="00DC5442" w:rsidRDefault="00DC5442" w:rsidP="00425318">
      <w:pPr>
        <w:widowControl w:val="0"/>
        <w:jc w:val="center"/>
        <w:rPr>
          <w:b/>
          <w:i/>
          <w:sz w:val="24"/>
          <w:lang w:val="uk-UA"/>
        </w:rPr>
      </w:pPr>
    </w:p>
    <w:p w:rsidR="00DC5442" w:rsidRPr="005C50A9" w:rsidRDefault="00DC5442" w:rsidP="00425318">
      <w:pPr>
        <w:widowControl w:val="0"/>
        <w:jc w:val="center"/>
        <w:rPr>
          <w:b/>
          <w:i/>
          <w:sz w:val="24"/>
          <w:lang w:val="uk-UA"/>
        </w:rPr>
      </w:pPr>
      <w:r w:rsidRPr="005C50A9">
        <w:rPr>
          <w:b/>
          <w:i/>
          <w:sz w:val="24"/>
          <w:lang w:val="uk-UA"/>
        </w:rPr>
        <w:t>Практична робота  № 3</w:t>
      </w:r>
    </w:p>
    <w:p w:rsidR="00DC5442" w:rsidRPr="005C50A9" w:rsidRDefault="00DC5442" w:rsidP="001F1A14">
      <w:pPr>
        <w:numPr>
          <w:ilvl w:val="0"/>
          <w:numId w:val="24"/>
        </w:numPr>
        <w:tabs>
          <w:tab w:val="left" w:pos="900"/>
        </w:tabs>
        <w:spacing w:line="262" w:lineRule="auto"/>
        <w:ind w:left="0" w:firstLine="720"/>
        <w:jc w:val="both"/>
        <w:rPr>
          <w:spacing w:val="-6"/>
          <w:sz w:val="24"/>
          <w:lang w:val="uk-UA"/>
        </w:rPr>
      </w:pPr>
      <w:r w:rsidRPr="005C50A9">
        <w:rPr>
          <w:iCs/>
          <w:sz w:val="24"/>
          <w:lang w:val="uk-UA"/>
        </w:rPr>
        <w:t>Перенести ескізи ілюстрацій до прозового твору в обраний формат без втрати головних композиційних співвідношень і пропорцій.</w:t>
      </w:r>
    </w:p>
    <w:p w:rsidR="00DC5442" w:rsidRPr="005C50A9" w:rsidRDefault="00DC5442" w:rsidP="001F1A14">
      <w:pPr>
        <w:numPr>
          <w:ilvl w:val="0"/>
          <w:numId w:val="24"/>
        </w:numPr>
        <w:tabs>
          <w:tab w:val="left" w:pos="900"/>
        </w:tabs>
        <w:spacing w:line="262" w:lineRule="auto"/>
        <w:ind w:left="0" w:firstLine="720"/>
        <w:jc w:val="both"/>
        <w:rPr>
          <w:spacing w:val="-6"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Створити оригінали ілюстрацій до прозового твору в матеріалах обраних відповідно до концепт-макету книжкового видання (5-6 ілюстрацій в залежності від кількості затверджених ескізів). </w:t>
      </w:r>
    </w:p>
    <w:p w:rsidR="00DC5442" w:rsidRPr="005C50A9" w:rsidRDefault="00DC5442" w:rsidP="001F1A14">
      <w:pPr>
        <w:numPr>
          <w:ilvl w:val="0"/>
          <w:numId w:val="24"/>
        </w:numPr>
        <w:tabs>
          <w:tab w:val="left" w:pos="900"/>
        </w:tabs>
        <w:spacing w:line="262" w:lineRule="auto"/>
        <w:ind w:left="0" w:firstLine="720"/>
        <w:jc w:val="both"/>
        <w:rPr>
          <w:spacing w:val="-6"/>
          <w:sz w:val="24"/>
          <w:lang w:val="uk-UA"/>
        </w:rPr>
      </w:pPr>
      <w:r w:rsidRPr="005C50A9">
        <w:rPr>
          <w:iCs/>
          <w:sz w:val="24"/>
          <w:lang w:val="uk-UA"/>
        </w:rPr>
        <w:t>Під час виконання оригіналів підтримувати знайдену в ескізі стилістику.</w:t>
      </w:r>
    </w:p>
    <w:p w:rsidR="00DC5442" w:rsidRPr="005C50A9" w:rsidRDefault="00DC5442" w:rsidP="001F1A14">
      <w:pPr>
        <w:numPr>
          <w:ilvl w:val="0"/>
          <w:numId w:val="24"/>
        </w:numPr>
        <w:tabs>
          <w:tab w:val="left" w:pos="900"/>
        </w:tabs>
        <w:spacing w:line="262" w:lineRule="auto"/>
        <w:ind w:left="0" w:firstLine="720"/>
        <w:jc w:val="both"/>
        <w:rPr>
          <w:spacing w:val="-6"/>
          <w:sz w:val="24"/>
          <w:lang w:val="uk-UA"/>
        </w:rPr>
      </w:pPr>
      <w:r w:rsidRPr="005C50A9">
        <w:rPr>
          <w:sz w:val="24"/>
          <w:lang w:val="uk-UA"/>
        </w:rPr>
        <w:t xml:space="preserve">Під час виконання оригіналів використовувати матеріали і техніку виконання, що відповідає головному художнього задуму в ілюстрації. </w:t>
      </w:r>
    </w:p>
    <w:p w:rsidR="00DC5442" w:rsidRPr="005C50A9" w:rsidRDefault="00DC5442" w:rsidP="001F1A14">
      <w:pPr>
        <w:tabs>
          <w:tab w:val="left" w:pos="900"/>
        </w:tabs>
        <w:spacing w:line="262" w:lineRule="auto"/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Матеріали: олівець, маркери, туш, перо, гуашові фарби, пензлі, кольорові олівці, графічні техніки, цифрова графіка</w:t>
      </w:r>
    </w:p>
    <w:p w:rsidR="00DC5442" w:rsidRPr="005C50A9" w:rsidRDefault="00DC5442" w:rsidP="001F1A14">
      <w:pPr>
        <w:widowControl w:val="0"/>
        <w:tabs>
          <w:tab w:val="left" w:pos="900"/>
        </w:tabs>
        <w:ind w:firstLine="720"/>
        <w:rPr>
          <w:b/>
          <w:i/>
          <w:sz w:val="24"/>
          <w:lang w:val="uk-UA"/>
        </w:rPr>
      </w:pPr>
      <w:r w:rsidRPr="005C50A9">
        <w:rPr>
          <w:sz w:val="24"/>
          <w:lang w:val="uk-UA"/>
        </w:rPr>
        <w:t>Розмір: по вибору студента, але від 210х297 мм. До 400х500 мм</w:t>
      </w:r>
    </w:p>
    <w:p w:rsidR="00DC5442" w:rsidRPr="005C50A9" w:rsidRDefault="00DC5442" w:rsidP="004A4464">
      <w:pPr>
        <w:widowControl w:val="0"/>
        <w:jc w:val="center"/>
        <w:rPr>
          <w:b/>
          <w:i/>
          <w:sz w:val="24"/>
          <w:lang w:val="uk-UA"/>
        </w:rPr>
      </w:pPr>
    </w:p>
    <w:p w:rsidR="00DC5442" w:rsidRPr="005C50A9" w:rsidRDefault="00DC5442" w:rsidP="004A4464">
      <w:pPr>
        <w:widowControl w:val="0"/>
        <w:jc w:val="center"/>
        <w:rPr>
          <w:b/>
          <w:i/>
          <w:sz w:val="24"/>
          <w:lang w:val="uk-UA"/>
        </w:rPr>
      </w:pPr>
      <w:r w:rsidRPr="005C50A9">
        <w:rPr>
          <w:b/>
          <w:i/>
          <w:sz w:val="24"/>
          <w:lang w:val="uk-UA"/>
        </w:rPr>
        <w:t>Практична робота  № 4</w:t>
      </w:r>
    </w:p>
    <w:p w:rsidR="00DC5442" w:rsidRPr="005C50A9" w:rsidRDefault="00DC5442" w:rsidP="001F1A14">
      <w:pPr>
        <w:numPr>
          <w:ilvl w:val="0"/>
          <w:numId w:val="27"/>
        </w:numPr>
        <w:tabs>
          <w:tab w:val="left" w:pos="0"/>
          <w:tab w:val="left" w:pos="284"/>
          <w:tab w:val="left" w:pos="900"/>
        </w:tabs>
        <w:ind w:left="0"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Оцифрувати оригінали ілюстрацій (уразі якщо вони не були виконані в цифровій техніці)</w:t>
      </w:r>
    </w:p>
    <w:p w:rsidR="00DC5442" w:rsidRPr="005C50A9" w:rsidRDefault="00DC5442" w:rsidP="001F1A14">
      <w:pPr>
        <w:numPr>
          <w:ilvl w:val="0"/>
          <w:numId w:val="27"/>
        </w:numPr>
        <w:tabs>
          <w:tab w:val="left" w:pos="0"/>
          <w:tab w:val="left" w:pos="284"/>
          <w:tab w:val="left" w:pos="900"/>
        </w:tabs>
        <w:ind w:left="0"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Виконати оригінали зовнішнього оформлення прозового твору (обкладинка, форзац, титул)</w:t>
      </w:r>
    </w:p>
    <w:p w:rsidR="00DC5442" w:rsidRPr="005C50A9" w:rsidRDefault="00DC5442" w:rsidP="001F1A14">
      <w:pPr>
        <w:numPr>
          <w:ilvl w:val="0"/>
          <w:numId w:val="27"/>
        </w:numPr>
        <w:tabs>
          <w:tab w:val="left" w:pos="0"/>
          <w:tab w:val="left" w:pos="284"/>
          <w:tab w:val="left" w:pos="900"/>
        </w:tabs>
        <w:ind w:left="0" w:firstLine="720"/>
        <w:jc w:val="both"/>
        <w:rPr>
          <w:iCs/>
          <w:sz w:val="24"/>
          <w:lang w:val="uk-UA"/>
        </w:rPr>
      </w:pPr>
      <w:r w:rsidRPr="005C50A9">
        <w:rPr>
          <w:bCs/>
          <w:iCs/>
          <w:sz w:val="24"/>
          <w:lang w:val="uk-UA"/>
        </w:rPr>
        <w:t xml:space="preserve">Створити </w:t>
      </w:r>
      <w:r w:rsidRPr="005C50A9">
        <w:rPr>
          <w:iCs/>
          <w:sz w:val="24"/>
          <w:lang w:val="uk-UA"/>
        </w:rPr>
        <w:t xml:space="preserve">оригінал-макет книги включаючи всі головні елементи оригінального оформлення </w:t>
      </w:r>
      <w:r w:rsidRPr="005C50A9">
        <w:rPr>
          <w:iCs/>
          <w:sz w:val="24"/>
          <w:lang w:val="uk-UA" w:eastAsia="uk-UA"/>
        </w:rPr>
        <w:t>прозового твору</w:t>
      </w:r>
      <w:r w:rsidRPr="005C50A9">
        <w:rPr>
          <w:iCs/>
          <w:sz w:val="24"/>
          <w:lang w:val="uk-UA"/>
        </w:rPr>
        <w:t xml:space="preserve">, що включає в себе оригінали ілюстрацій, форзацу, титулу, обкладинки, макету текстових сторінок. </w:t>
      </w:r>
    </w:p>
    <w:p w:rsidR="00DC5442" w:rsidRPr="005C50A9" w:rsidRDefault="00DC5442" w:rsidP="001F1A14">
      <w:pPr>
        <w:numPr>
          <w:ilvl w:val="0"/>
          <w:numId w:val="27"/>
        </w:numPr>
        <w:tabs>
          <w:tab w:val="left" w:pos="0"/>
          <w:tab w:val="left" w:pos="284"/>
          <w:tab w:val="left" w:pos="900"/>
        </w:tabs>
        <w:ind w:left="0"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Підготувати до друку та надрукувати оригінал-макет книжкового видання прозового твору.</w:t>
      </w:r>
    </w:p>
    <w:p w:rsidR="00DC5442" w:rsidRPr="005C50A9" w:rsidRDefault="00DC5442" w:rsidP="001F1A14">
      <w:pPr>
        <w:tabs>
          <w:tab w:val="num" w:pos="0"/>
          <w:tab w:val="left" w:pos="900"/>
        </w:tabs>
        <w:spacing w:line="262" w:lineRule="auto"/>
        <w:ind w:firstLine="720"/>
        <w:jc w:val="both"/>
        <w:rPr>
          <w:spacing w:val="-6"/>
          <w:sz w:val="24"/>
          <w:lang w:val="uk-UA"/>
        </w:rPr>
      </w:pPr>
      <w:r w:rsidRPr="005C50A9">
        <w:rPr>
          <w:spacing w:val="-6"/>
          <w:sz w:val="24"/>
          <w:lang w:val="uk-UA"/>
        </w:rPr>
        <w:t>Матеріали: цифровий друк, графічні техніки.</w:t>
      </w:r>
    </w:p>
    <w:p w:rsidR="00DC5442" w:rsidRPr="005C50A9" w:rsidRDefault="00DC5442" w:rsidP="001F1A14">
      <w:pPr>
        <w:widowControl w:val="0"/>
        <w:tabs>
          <w:tab w:val="left" w:pos="900"/>
        </w:tabs>
        <w:ind w:firstLine="720"/>
        <w:rPr>
          <w:sz w:val="24"/>
          <w:lang w:val="uk-UA"/>
        </w:rPr>
      </w:pPr>
      <w:r w:rsidRPr="005C50A9">
        <w:rPr>
          <w:sz w:val="24"/>
          <w:lang w:val="uk-UA"/>
        </w:rPr>
        <w:t>Розмір: відповідно від задуму студента, але від 150х210 до 297х210</w:t>
      </w:r>
    </w:p>
    <w:p w:rsidR="00DC5442" w:rsidRPr="005C50A9" w:rsidRDefault="00DC5442" w:rsidP="00A74BA4">
      <w:pPr>
        <w:widowControl w:val="0"/>
        <w:ind w:firstLine="708"/>
        <w:jc w:val="center"/>
        <w:rPr>
          <w:b/>
          <w:i/>
          <w:sz w:val="24"/>
          <w:lang w:val="uk-UA"/>
        </w:rPr>
      </w:pPr>
    </w:p>
    <w:p w:rsidR="00DC5442" w:rsidRPr="005C50A9" w:rsidRDefault="00DC5442" w:rsidP="00A74BA4">
      <w:pPr>
        <w:widowControl w:val="0"/>
        <w:ind w:firstLine="708"/>
        <w:jc w:val="center"/>
        <w:rPr>
          <w:b/>
          <w:i/>
          <w:sz w:val="24"/>
          <w:lang w:val="uk-UA"/>
        </w:rPr>
      </w:pPr>
      <w:r w:rsidRPr="005C50A9">
        <w:rPr>
          <w:b/>
          <w:i/>
          <w:sz w:val="24"/>
          <w:lang w:val="uk-UA"/>
        </w:rPr>
        <w:t>Практична робота  № 5</w:t>
      </w:r>
    </w:p>
    <w:p w:rsidR="00DC5442" w:rsidRPr="005C50A9" w:rsidRDefault="00DC5442" w:rsidP="001F1A14">
      <w:pPr>
        <w:numPr>
          <w:ilvl w:val="0"/>
          <w:numId w:val="28"/>
        </w:numPr>
        <w:tabs>
          <w:tab w:val="clear" w:pos="1080"/>
          <w:tab w:val="num" w:pos="0"/>
          <w:tab w:val="left" w:pos="900"/>
        </w:tabs>
        <w:ind w:left="0"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Розробити головний концепт книги відповідно до обраного твору (п’єси).</w:t>
      </w:r>
    </w:p>
    <w:p w:rsidR="00DC5442" w:rsidRPr="005C50A9" w:rsidRDefault="00DC5442" w:rsidP="001F1A14">
      <w:pPr>
        <w:numPr>
          <w:ilvl w:val="0"/>
          <w:numId w:val="28"/>
        </w:numPr>
        <w:tabs>
          <w:tab w:val="clear" w:pos="1080"/>
          <w:tab w:val="num" w:pos="0"/>
          <w:tab w:val="left" w:pos="900"/>
        </w:tabs>
        <w:ind w:left="0"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Розробити концепти ілюстрацій та їх розміщення в книзі</w:t>
      </w:r>
    </w:p>
    <w:p w:rsidR="00DC5442" w:rsidRPr="005C50A9" w:rsidRDefault="00DC5442" w:rsidP="001F1A14">
      <w:pPr>
        <w:numPr>
          <w:ilvl w:val="0"/>
          <w:numId w:val="28"/>
        </w:numPr>
        <w:tabs>
          <w:tab w:val="clear" w:pos="1080"/>
          <w:tab w:val="num" w:pos="0"/>
          <w:tab w:val="left" w:pos="900"/>
        </w:tabs>
        <w:ind w:left="0"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Створити концепт-макет книги з ескізами головних елементів художнього оформлення: обкладинки, форзацу, титулу, шмуц-титлів, ілюстрацій.</w:t>
      </w:r>
    </w:p>
    <w:p w:rsidR="00DC5442" w:rsidRPr="005C50A9" w:rsidRDefault="00DC5442" w:rsidP="001F1A14">
      <w:pPr>
        <w:tabs>
          <w:tab w:val="num" w:pos="0"/>
          <w:tab w:val="left" w:pos="900"/>
        </w:tabs>
        <w:ind w:firstLine="720"/>
        <w:rPr>
          <w:sz w:val="24"/>
          <w:lang w:val="uk-UA"/>
        </w:rPr>
      </w:pPr>
      <w:r w:rsidRPr="005C50A9">
        <w:rPr>
          <w:sz w:val="24"/>
          <w:lang w:val="uk-UA"/>
        </w:rPr>
        <w:t>Матеріал: олівець, маркери, туш, перо, гуашові фарби, пензлі, цифрова графіка</w:t>
      </w:r>
    </w:p>
    <w:p w:rsidR="00DC5442" w:rsidRPr="005C50A9" w:rsidRDefault="00DC5442" w:rsidP="001F1A14">
      <w:pPr>
        <w:tabs>
          <w:tab w:val="num" w:pos="0"/>
          <w:tab w:val="left" w:pos="900"/>
        </w:tabs>
        <w:ind w:firstLine="720"/>
        <w:rPr>
          <w:sz w:val="24"/>
          <w:lang w:val="uk-UA"/>
        </w:rPr>
      </w:pPr>
      <w:r w:rsidRPr="005C50A9">
        <w:rPr>
          <w:sz w:val="24"/>
          <w:lang w:val="uk-UA"/>
        </w:rPr>
        <w:t>Розмір: 210х297 мм.</w:t>
      </w:r>
    </w:p>
    <w:p w:rsidR="00DC5442" w:rsidRDefault="00DC5442" w:rsidP="00CB2B51">
      <w:pPr>
        <w:widowControl w:val="0"/>
        <w:spacing w:line="233" w:lineRule="auto"/>
        <w:jc w:val="center"/>
        <w:rPr>
          <w:b/>
          <w:i/>
          <w:sz w:val="24"/>
          <w:lang w:val="uk-UA"/>
        </w:rPr>
      </w:pPr>
    </w:p>
    <w:p w:rsidR="00DC5442" w:rsidRPr="005C50A9" w:rsidRDefault="00DC5442" w:rsidP="00CB2B51">
      <w:pPr>
        <w:widowControl w:val="0"/>
        <w:spacing w:line="233" w:lineRule="auto"/>
        <w:jc w:val="center"/>
        <w:rPr>
          <w:b/>
          <w:i/>
          <w:sz w:val="24"/>
          <w:lang w:val="uk-UA"/>
        </w:rPr>
      </w:pPr>
      <w:r w:rsidRPr="005C50A9">
        <w:rPr>
          <w:b/>
          <w:i/>
          <w:sz w:val="24"/>
          <w:lang w:val="uk-UA"/>
        </w:rPr>
        <w:t>Практична робота  №6</w:t>
      </w:r>
    </w:p>
    <w:p w:rsidR="00DC5442" w:rsidRPr="005C50A9" w:rsidRDefault="00DC5442" w:rsidP="001F1A14">
      <w:pPr>
        <w:numPr>
          <w:ilvl w:val="0"/>
          <w:numId w:val="29"/>
        </w:numPr>
        <w:tabs>
          <w:tab w:val="left" w:pos="900"/>
        </w:tabs>
        <w:spacing w:line="262" w:lineRule="auto"/>
        <w:ind w:left="0"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Вибрати мотиви і головні сюжетні лінії для ілюстративних композицій оформлення п’єси. </w:t>
      </w:r>
    </w:p>
    <w:p w:rsidR="00DC5442" w:rsidRPr="005C50A9" w:rsidRDefault="00DC5442" w:rsidP="001F1A14">
      <w:pPr>
        <w:numPr>
          <w:ilvl w:val="0"/>
          <w:numId w:val="29"/>
        </w:numPr>
        <w:tabs>
          <w:tab w:val="left" w:pos="900"/>
        </w:tabs>
        <w:spacing w:line="262" w:lineRule="auto"/>
        <w:ind w:left="0"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Створити ескізи до 5-6 ілюстрацій до п’єси, співвідношення масштабів та композиційної ритміки на кожній окремій ілюстрації так і загалом в концепт-макеті книги.</w:t>
      </w:r>
    </w:p>
    <w:p w:rsidR="00DC5442" w:rsidRPr="005C50A9" w:rsidRDefault="00DC5442" w:rsidP="001F1A14">
      <w:pPr>
        <w:numPr>
          <w:ilvl w:val="0"/>
          <w:numId w:val="29"/>
        </w:numPr>
        <w:tabs>
          <w:tab w:val="left" w:pos="900"/>
        </w:tabs>
        <w:spacing w:line="262" w:lineRule="auto"/>
        <w:ind w:left="0"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Перевірити ескізи </w:t>
      </w:r>
      <w:r w:rsidRPr="005C50A9">
        <w:rPr>
          <w:iCs/>
          <w:sz w:val="24"/>
          <w:lang w:val="uk-UA"/>
        </w:rPr>
        <w:t>ілюстрацій до п’єси відповідно до концепт-макету книжкового видання.</w:t>
      </w:r>
    </w:p>
    <w:p w:rsidR="00DC5442" w:rsidRPr="005C50A9" w:rsidRDefault="00DC5442" w:rsidP="001F1A14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Матеріали: олівець, маркери, туш, перо, гуашові фарби, пензлі, цифрова графіка</w:t>
      </w:r>
    </w:p>
    <w:p w:rsidR="00DC5442" w:rsidRPr="005C50A9" w:rsidRDefault="00DC5442" w:rsidP="001F1A14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Розміри: 210х297 мм. Або наближений до оригінального розміру ілюстрацій.</w:t>
      </w:r>
    </w:p>
    <w:p w:rsidR="00DC5442" w:rsidRPr="005C50A9" w:rsidRDefault="00DC5442" w:rsidP="00425318">
      <w:pPr>
        <w:tabs>
          <w:tab w:val="num" w:pos="0"/>
        </w:tabs>
        <w:spacing w:line="233" w:lineRule="auto"/>
        <w:ind w:firstLine="720"/>
        <w:jc w:val="both"/>
        <w:rPr>
          <w:sz w:val="24"/>
          <w:highlight w:val="yellow"/>
          <w:lang w:val="uk-UA"/>
        </w:rPr>
      </w:pPr>
      <w:r w:rsidRPr="005C50A9">
        <w:rPr>
          <w:sz w:val="24"/>
          <w:highlight w:val="yellow"/>
          <w:lang w:val="uk-UA"/>
        </w:rPr>
        <w:t xml:space="preserve"> </w:t>
      </w:r>
    </w:p>
    <w:p w:rsidR="00DC5442" w:rsidRPr="005C50A9" w:rsidRDefault="00DC5442" w:rsidP="00CB2B51">
      <w:pPr>
        <w:spacing w:line="233" w:lineRule="auto"/>
        <w:jc w:val="center"/>
        <w:rPr>
          <w:b/>
          <w:i/>
          <w:sz w:val="24"/>
          <w:lang w:val="uk-UA"/>
        </w:rPr>
      </w:pPr>
      <w:r w:rsidRPr="005C50A9">
        <w:rPr>
          <w:b/>
          <w:i/>
          <w:sz w:val="24"/>
          <w:lang w:val="uk-UA"/>
        </w:rPr>
        <w:t>Практична робота  №7</w:t>
      </w:r>
    </w:p>
    <w:p w:rsidR="00DC5442" w:rsidRPr="005C50A9" w:rsidRDefault="00DC5442" w:rsidP="001F1A14">
      <w:pPr>
        <w:numPr>
          <w:ilvl w:val="0"/>
          <w:numId w:val="30"/>
        </w:numPr>
        <w:tabs>
          <w:tab w:val="left" w:pos="900"/>
        </w:tabs>
        <w:spacing w:line="262" w:lineRule="auto"/>
        <w:ind w:left="0" w:firstLine="720"/>
        <w:jc w:val="both"/>
        <w:rPr>
          <w:spacing w:val="-6"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Перенести ескізи ілюстрацій до п’єси в обраний формат без втрати головних композиційних </w:t>
      </w:r>
      <w:r>
        <w:rPr>
          <w:iCs/>
          <w:sz w:val="24"/>
          <w:lang w:val="uk-UA"/>
        </w:rPr>
        <w:t>_піввідношень</w:t>
      </w:r>
      <w:r w:rsidRPr="005C50A9">
        <w:rPr>
          <w:iCs/>
          <w:sz w:val="24"/>
          <w:lang w:val="uk-UA"/>
        </w:rPr>
        <w:t xml:space="preserve"> і пропорцій.</w:t>
      </w:r>
    </w:p>
    <w:p w:rsidR="00DC5442" w:rsidRPr="005C50A9" w:rsidRDefault="00DC5442" w:rsidP="001F1A14">
      <w:pPr>
        <w:numPr>
          <w:ilvl w:val="0"/>
          <w:numId w:val="30"/>
        </w:numPr>
        <w:tabs>
          <w:tab w:val="left" w:pos="900"/>
        </w:tabs>
        <w:spacing w:line="262" w:lineRule="auto"/>
        <w:ind w:left="0" w:firstLine="720"/>
        <w:jc w:val="both"/>
        <w:rPr>
          <w:spacing w:val="-6"/>
          <w:sz w:val="24"/>
          <w:lang w:val="uk-UA"/>
        </w:rPr>
      </w:pPr>
      <w:r w:rsidRPr="005C50A9">
        <w:rPr>
          <w:iCs/>
          <w:sz w:val="24"/>
          <w:lang w:val="uk-UA"/>
        </w:rPr>
        <w:t xml:space="preserve">Створити оригінали ілюстрацій до п’єси в матеріалах обраних відповідно до концепт-макету книжкового видання (5-6 ілюстрацій в залежності від кількості затверджених ескізів). </w:t>
      </w:r>
    </w:p>
    <w:p w:rsidR="00DC5442" w:rsidRPr="005C50A9" w:rsidRDefault="00DC5442" w:rsidP="001F1A14">
      <w:pPr>
        <w:numPr>
          <w:ilvl w:val="0"/>
          <w:numId w:val="30"/>
        </w:numPr>
        <w:tabs>
          <w:tab w:val="left" w:pos="900"/>
        </w:tabs>
        <w:spacing w:line="262" w:lineRule="auto"/>
        <w:ind w:left="0" w:firstLine="720"/>
        <w:jc w:val="both"/>
        <w:rPr>
          <w:spacing w:val="-6"/>
          <w:sz w:val="24"/>
          <w:lang w:val="uk-UA"/>
        </w:rPr>
      </w:pPr>
      <w:r w:rsidRPr="005C50A9">
        <w:rPr>
          <w:iCs/>
          <w:sz w:val="24"/>
          <w:lang w:val="uk-UA"/>
        </w:rPr>
        <w:t>Під час виконання оригіналів підтримувати знайдену в ескізі стилістику.</w:t>
      </w:r>
    </w:p>
    <w:p w:rsidR="00DC5442" w:rsidRPr="005C50A9" w:rsidRDefault="00DC5442" w:rsidP="001F1A14">
      <w:pPr>
        <w:numPr>
          <w:ilvl w:val="0"/>
          <w:numId w:val="30"/>
        </w:numPr>
        <w:tabs>
          <w:tab w:val="left" w:pos="900"/>
        </w:tabs>
        <w:spacing w:line="262" w:lineRule="auto"/>
        <w:ind w:left="0" w:firstLine="720"/>
        <w:jc w:val="both"/>
        <w:rPr>
          <w:spacing w:val="-6"/>
          <w:sz w:val="24"/>
          <w:lang w:val="uk-UA"/>
        </w:rPr>
      </w:pPr>
      <w:r w:rsidRPr="005C50A9">
        <w:rPr>
          <w:sz w:val="24"/>
          <w:lang w:val="uk-UA"/>
        </w:rPr>
        <w:t xml:space="preserve">Під час виконання оригіналів використовувати матеріали і техніку виконання, що відповідає головному художнього задуму в ілюстрації. </w:t>
      </w:r>
    </w:p>
    <w:p w:rsidR="00DC5442" w:rsidRPr="005C50A9" w:rsidRDefault="00DC5442" w:rsidP="001F1A14">
      <w:pPr>
        <w:tabs>
          <w:tab w:val="left" w:pos="900"/>
        </w:tabs>
        <w:spacing w:line="262" w:lineRule="auto"/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Матеріали: олівець, маркери, туш, перо, гуашові фарби, пензлі, кольорові олівці, графічні техніки, цифрова графіка</w:t>
      </w:r>
    </w:p>
    <w:p w:rsidR="00DC5442" w:rsidRPr="005C50A9" w:rsidRDefault="00DC5442" w:rsidP="001F1A14">
      <w:pPr>
        <w:widowControl w:val="0"/>
        <w:tabs>
          <w:tab w:val="left" w:pos="900"/>
        </w:tabs>
        <w:ind w:firstLine="720"/>
        <w:rPr>
          <w:b/>
          <w:i/>
          <w:sz w:val="24"/>
          <w:lang w:val="uk-UA"/>
        </w:rPr>
      </w:pPr>
      <w:r w:rsidRPr="005C50A9">
        <w:rPr>
          <w:sz w:val="24"/>
          <w:lang w:val="uk-UA"/>
        </w:rPr>
        <w:t>Розмір: по вибору студента, але від 210х297 мм. До 400х500 мм</w:t>
      </w:r>
    </w:p>
    <w:p w:rsidR="00DC5442" w:rsidRPr="005C50A9" w:rsidRDefault="00DC5442" w:rsidP="00425318">
      <w:pPr>
        <w:tabs>
          <w:tab w:val="num" w:pos="0"/>
        </w:tabs>
        <w:spacing w:line="233" w:lineRule="auto"/>
        <w:ind w:right="-108" w:firstLine="720"/>
        <w:jc w:val="center"/>
        <w:rPr>
          <w:b/>
          <w:i/>
          <w:sz w:val="24"/>
          <w:lang w:val="uk-UA"/>
        </w:rPr>
      </w:pPr>
    </w:p>
    <w:p w:rsidR="00DC5442" w:rsidRPr="005C50A9" w:rsidRDefault="00DC5442" w:rsidP="00425318">
      <w:pPr>
        <w:tabs>
          <w:tab w:val="num" w:pos="0"/>
        </w:tabs>
        <w:spacing w:line="233" w:lineRule="auto"/>
        <w:ind w:right="-108" w:firstLine="720"/>
        <w:jc w:val="center"/>
        <w:rPr>
          <w:b/>
          <w:i/>
          <w:sz w:val="24"/>
          <w:lang w:val="uk-UA"/>
        </w:rPr>
      </w:pPr>
      <w:r w:rsidRPr="005C50A9">
        <w:rPr>
          <w:b/>
          <w:i/>
          <w:sz w:val="24"/>
          <w:lang w:val="uk-UA"/>
        </w:rPr>
        <w:t>Практична робота  №8</w:t>
      </w:r>
    </w:p>
    <w:p w:rsidR="00DC5442" w:rsidRPr="005C50A9" w:rsidRDefault="00DC5442" w:rsidP="001F1A14">
      <w:pPr>
        <w:numPr>
          <w:ilvl w:val="0"/>
          <w:numId w:val="27"/>
        </w:numPr>
        <w:tabs>
          <w:tab w:val="left" w:pos="0"/>
          <w:tab w:val="left" w:pos="284"/>
          <w:tab w:val="left" w:pos="900"/>
        </w:tabs>
        <w:ind w:left="0"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Оцифрувати оригінали ілюстрацій (уразі якщо вони не були виконані в цифровій техніці)</w:t>
      </w:r>
    </w:p>
    <w:p w:rsidR="00DC5442" w:rsidRPr="005C50A9" w:rsidRDefault="00DC5442" w:rsidP="001F1A14">
      <w:pPr>
        <w:numPr>
          <w:ilvl w:val="0"/>
          <w:numId w:val="27"/>
        </w:numPr>
        <w:tabs>
          <w:tab w:val="left" w:pos="0"/>
          <w:tab w:val="left" w:pos="284"/>
          <w:tab w:val="left" w:pos="900"/>
        </w:tabs>
        <w:ind w:left="0"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Виконати оригінали зовнішнього оформлення п’єси (обкладинка, форзац, титул)</w:t>
      </w:r>
    </w:p>
    <w:p w:rsidR="00DC5442" w:rsidRPr="005C50A9" w:rsidRDefault="00DC5442" w:rsidP="001F1A14">
      <w:pPr>
        <w:numPr>
          <w:ilvl w:val="0"/>
          <w:numId w:val="27"/>
        </w:numPr>
        <w:tabs>
          <w:tab w:val="left" w:pos="0"/>
          <w:tab w:val="left" w:pos="284"/>
          <w:tab w:val="left" w:pos="900"/>
        </w:tabs>
        <w:ind w:left="0" w:firstLine="720"/>
        <w:jc w:val="both"/>
        <w:rPr>
          <w:iCs/>
          <w:sz w:val="24"/>
          <w:lang w:val="uk-UA"/>
        </w:rPr>
      </w:pPr>
      <w:r w:rsidRPr="005C50A9">
        <w:rPr>
          <w:bCs/>
          <w:iCs/>
          <w:sz w:val="24"/>
          <w:lang w:val="uk-UA"/>
        </w:rPr>
        <w:t xml:space="preserve">Створити </w:t>
      </w:r>
      <w:r w:rsidRPr="005C50A9">
        <w:rPr>
          <w:iCs/>
          <w:sz w:val="24"/>
          <w:lang w:val="uk-UA"/>
        </w:rPr>
        <w:t xml:space="preserve">оригінал-макет книги включаючи всі головні елементи оригінального оформлення </w:t>
      </w:r>
      <w:r w:rsidRPr="005C50A9">
        <w:rPr>
          <w:iCs/>
          <w:sz w:val="24"/>
          <w:lang w:val="uk-UA" w:eastAsia="uk-UA"/>
        </w:rPr>
        <w:t>п’єси</w:t>
      </w:r>
      <w:r w:rsidRPr="005C50A9">
        <w:rPr>
          <w:iCs/>
          <w:sz w:val="24"/>
          <w:lang w:val="uk-UA"/>
        </w:rPr>
        <w:t xml:space="preserve">, що включає в себе оригінали ілюстрацій, форзацу, титулу, обкладинки, макету текстових сторінок. </w:t>
      </w:r>
    </w:p>
    <w:p w:rsidR="00DC5442" w:rsidRPr="005C50A9" w:rsidRDefault="00DC5442" w:rsidP="001F1A14">
      <w:pPr>
        <w:numPr>
          <w:ilvl w:val="0"/>
          <w:numId w:val="27"/>
        </w:numPr>
        <w:tabs>
          <w:tab w:val="left" w:pos="0"/>
          <w:tab w:val="left" w:pos="284"/>
          <w:tab w:val="left" w:pos="900"/>
        </w:tabs>
        <w:ind w:left="0" w:firstLine="720"/>
        <w:jc w:val="both"/>
        <w:rPr>
          <w:iCs/>
          <w:sz w:val="24"/>
          <w:lang w:val="uk-UA"/>
        </w:rPr>
      </w:pPr>
      <w:r w:rsidRPr="005C50A9">
        <w:rPr>
          <w:iCs/>
          <w:sz w:val="24"/>
          <w:lang w:val="uk-UA"/>
        </w:rPr>
        <w:t>Підготувати до друку та надрукувати оригінал-макет книжкового видання п’єси.</w:t>
      </w:r>
    </w:p>
    <w:p w:rsidR="00DC5442" w:rsidRPr="005C50A9" w:rsidRDefault="00DC5442" w:rsidP="001F1A14">
      <w:pPr>
        <w:tabs>
          <w:tab w:val="num" w:pos="0"/>
          <w:tab w:val="left" w:pos="900"/>
        </w:tabs>
        <w:spacing w:line="262" w:lineRule="auto"/>
        <w:ind w:firstLine="720"/>
        <w:jc w:val="both"/>
        <w:rPr>
          <w:spacing w:val="-6"/>
          <w:sz w:val="24"/>
          <w:lang w:val="uk-UA"/>
        </w:rPr>
      </w:pPr>
      <w:r w:rsidRPr="005C50A9">
        <w:rPr>
          <w:spacing w:val="-6"/>
          <w:sz w:val="24"/>
          <w:lang w:val="uk-UA"/>
        </w:rPr>
        <w:t>Матеріали: цифровий друк, графічні техніки.</w:t>
      </w:r>
    </w:p>
    <w:p w:rsidR="00DC5442" w:rsidRPr="005C50A9" w:rsidRDefault="00DC5442" w:rsidP="001F1A14">
      <w:pPr>
        <w:widowControl w:val="0"/>
        <w:tabs>
          <w:tab w:val="left" w:pos="900"/>
        </w:tabs>
        <w:ind w:firstLine="720"/>
        <w:rPr>
          <w:sz w:val="24"/>
          <w:lang w:val="uk-UA"/>
        </w:rPr>
      </w:pPr>
      <w:r w:rsidRPr="005C50A9">
        <w:rPr>
          <w:sz w:val="24"/>
          <w:lang w:val="uk-UA"/>
        </w:rPr>
        <w:t>Розмір: відповідно від задуму студента, але від 150х210 до 297х210</w:t>
      </w:r>
    </w:p>
    <w:p w:rsidR="00DC5442" w:rsidRDefault="00DC5442" w:rsidP="00CB2B51">
      <w:pPr>
        <w:spacing w:line="233" w:lineRule="auto"/>
        <w:ind w:firstLine="720"/>
        <w:jc w:val="both"/>
        <w:rPr>
          <w:sz w:val="24"/>
          <w:lang w:val="uk-UA"/>
        </w:rPr>
      </w:pPr>
    </w:p>
    <w:p w:rsidR="00DC5442" w:rsidRPr="005C50A9" w:rsidRDefault="00DC5442" w:rsidP="00CB2B51">
      <w:pPr>
        <w:spacing w:line="233" w:lineRule="auto"/>
        <w:ind w:firstLine="720"/>
        <w:jc w:val="both"/>
        <w:rPr>
          <w:sz w:val="24"/>
          <w:lang w:val="uk-UA"/>
        </w:rPr>
      </w:pPr>
    </w:p>
    <w:p w:rsidR="00DC5442" w:rsidRPr="005C50A9" w:rsidRDefault="00DC5442" w:rsidP="00506AFC">
      <w:pPr>
        <w:spacing w:line="233" w:lineRule="auto"/>
        <w:ind w:left="7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7. </w:t>
      </w:r>
      <w:r w:rsidRPr="005C50A9">
        <w:rPr>
          <w:b/>
          <w:sz w:val="24"/>
          <w:lang w:val="uk-UA"/>
        </w:rPr>
        <w:t>САМОСТІЙНА РОБОТА</w:t>
      </w:r>
    </w:p>
    <w:p w:rsidR="00DC5442" w:rsidRPr="005C50A9" w:rsidRDefault="00DC5442" w:rsidP="00CB2B51">
      <w:pPr>
        <w:spacing w:line="233" w:lineRule="auto"/>
        <w:ind w:left="720"/>
        <w:jc w:val="center"/>
        <w:rPr>
          <w:b/>
          <w:sz w:val="24"/>
          <w:highlight w:val="yellow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8242"/>
        <w:gridCol w:w="823"/>
      </w:tblGrid>
      <w:tr w:rsidR="00DC5442" w:rsidRPr="005C50A9">
        <w:trPr>
          <w:trHeight w:val="605"/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№</w:t>
            </w:r>
          </w:p>
          <w:p w:rsidR="00DC5442" w:rsidRPr="005C50A9" w:rsidRDefault="00DC5442">
            <w:pPr>
              <w:spacing w:line="233" w:lineRule="auto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з/п</w:t>
            </w:r>
          </w:p>
        </w:tc>
        <w:tc>
          <w:tcPr>
            <w:tcW w:w="8242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Назви теми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ind w:right="-185" w:hanging="108"/>
              <w:jc w:val="center"/>
              <w:rPr>
                <w:sz w:val="20"/>
                <w:szCs w:val="20"/>
                <w:lang w:val="uk-UA"/>
              </w:rPr>
            </w:pPr>
            <w:r w:rsidRPr="005C50A9">
              <w:rPr>
                <w:sz w:val="20"/>
                <w:szCs w:val="20"/>
                <w:lang w:val="uk-UA"/>
              </w:rPr>
              <w:t>Кіль</w:t>
            </w:r>
          </w:p>
          <w:p w:rsidR="00DC5442" w:rsidRPr="005C50A9" w:rsidRDefault="00DC5442">
            <w:pPr>
              <w:spacing w:line="233" w:lineRule="auto"/>
              <w:ind w:right="-185" w:hanging="108"/>
              <w:jc w:val="center"/>
              <w:rPr>
                <w:sz w:val="20"/>
                <w:szCs w:val="20"/>
                <w:lang w:val="uk-UA"/>
              </w:rPr>
            </w:pPr>
            <w:r w:rsidRPr="005C50A9">
              <w:rPr>
                <w:sz w:val="20"/>
                <w:szCs w:val="20"/>
                <w:lang w:val="uk-UA"/>
              </w:rPr>
              <w:t>кість</w:t>
            </w:r>
          </w:p>
          <w:p w:rsidR="00DC5442" w:rsidRPr="005C50A9" w:rsidRDefault="00DC5442">
            <w:pPr>
              <w:spacing w:line="233" w:lineRule="auto"/>
              <w:ind w:right="-185" w:hanging="108"/>
              <w:jc w:val="center"/>
              <w:rPr>
                <w:sz w:val="20"/>
                <w:szCs w:val="20"/>
                <w:lang w:val="uk-UA"/>
              </w:rPr>
            </w:pPr>
            <w:r w:rsidRPr="005C50A9">
              <w:rPr>
                <w:sz w:val="20"/>
                <w:szCs w:val="20"/>
                <w:lang w:val="uk-UA"/>
              </w:rPr>
              <w:t>годин</w:t>
            </w:r>
          </w:p>
        </w:tc>
      </w:tr>
      <w:tr w:rsidR="00DC5442" w:rsidRPr="005C50A9">
        <w:trPr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</w:t>
            </w:r>
          </w:p>
        </w:tc>
        <w:tc>
          <w:tcPr>
            <w:tcW w:w="8242" w:type="dxa"/>
          </w:tcPr>
          <w:p w:rsidR="00DC5442" w:rsidRPr="005C50A9" w:rsidRDefault="00DC5442">
            <w:pPr>
              <w:tabs>
                <w:tab w:val="num" w:pos="0"/>
              </w:tabs>
              <w:spacing w:line="233" w:lineRule="auto"/>
              <w:ind w:right="-108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Пошук матеріалу до обраної теми оформлення прозового твору. Виконати два ескізи концепт-макету книги з різними композиціями для вибору основного.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rPr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2</w:t>
            </w:r>
          </w:p>
        </w:tc>
        <w:tc>
          <w:tcPr>
            <w:tcW w:w="8242" w:type="dxa"/>
          </w:tcPr>
          <w:p w:rsidR="00DC5442" w:rsidRPr="005C50A9" w:rsidRDefault="00DC5442">
            <w:pPr>
              <w:spacing w:line="233" w:lineRule="auto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Виконати кілька варіантів ескізів до ілюстрацій прозового твору. Підібрати стилістику відповідно до концепту видання прозового твору.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4</w:t>
            </w:r>
          </w:p>
        </w:tc>
      </w:tr>
      <w:tr w:rsidR="00DC5442" w:rsidRPr="005C50A9">
        <w:trPr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3</w:t>
            </w:r>
          </w:p>
        </w:tc>
        <w:tc>
          <w:tcPr>
            <w:tcW w:w="8242" w:type="dxa"/>
          </w:tcPr>
          <w:p w:rsidR="00DC5442" w:rsidRPr="005C50A9" w:rsidRDefault="00DC5442">
            <w:pPr>
              <w:spacing w:line="233" w:lineRule="auto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Підібрати техніку ви</w:t>
            </w:r>
            <w:r>
              <w:rPr>
                <w:sz w:val="24"/>
                <w:lang w:val="uk-UA"/>
              </w:rPr>
              <w:t>ко</w:t>
            </w:r>
            <w:r w:rsidRPr="005C50A9">
              <w:rPr>
                <w:sz w:val="24"/>
                <w:lang w:val="uk-UA"/>
              </w:rPr>
              <w:t xml:space="preserve">нання оригіналів ілюстрацій до прозового твору. Зробити проби обраної техніки виконання.  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10</w:t>
            </w:r>
          </w:p>
        </w:tc>
      </w:tr>
      <w:tr w:rsidR="00DC5442" w:rsidRPr="005C50A9">
        <w:trPr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4</w:t>
            </w:r>
          </w:p>
        </w:tc>
        <w:tc>
          <w:tcPr>
            <w:tcW w:w="8242" w:type="dxa"/>
          </w:tcPr>
          <w:p w:rsidR="00DC5442" w:rsidRPr="005C50A9" w:rsidRDefault="00DC5442">
            <w:pPr>
              <w:spacing w:line="233" w:lineRule="auto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Ознайомитись з сучасними можливостями створення оригінал-макету прозового видання. Ознайомитись з вимогами підготовки оригінал макету до друку. Зробити пробний друк обраного елементу книги (обкладинка або одна ілюстрація).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rPr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</w:t>
            </w:r>
          </w:p>
        </w:tc>
        <w:tc>
          <w:tcPr>
            <w:tcW w:w="8242" w:type="dxa"/>
          </w:tcPr>
          <w:p w:rsidR="00DC5442" w:rsidRPr="005C50A9" w:rsidRDefault="00DC5442">
            <w:pPr>
              <w:spacing w:line="233" w:lineRule="auto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Пошук матеріалу до обраної теми оформлення п’єси. Виконати два ескізи концепт-макету книги з різними композиціями для вибору основного.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rPr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6</w:t>
            </w:r>
          </w:p>
        </w:tc>
        <w:tc>
          <w:tcPr>
            <w:tcW w:w="8242" w:type="dxa"/>
          </w:tcPr>
          <w:p w:rsidR="00DC5442" w:rsidRPr="005C50A9" w:rsidRDefault="00DC5442">
            <w:pPr>
              <w:spacing w:line="233" w:lineRule="auto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Виконати кілька варіантів ескізів до ілюстрацій п’єси. Розробити ескізні образи головних героїв. Підібрати стилістику відповідно до концепту видання п’єси.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4</w:t>
            </w:r>
          </w:p>
        </w:tc>
      </w:tr>
      <w:tr w:rsidR="00DC5442" w:rsidRPr="005C50A9">
        <w:trPr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7</w:t>
            </w:r>
          </w:p>
        </w:tc>
        <w:tc>
          <w:tcPr>
            <w:tcW w:w="8242" w:type="dxa"/>
          </w:tcPr>
          <w:p w:rsidR="00DC5442" w:rsidRPr="005C50A9" w:rsidRDefault="00DC5442">
            <w:pPr>
              <w:tabs>
                <w:tab w:val="num" w:pos="0"/>
              </w:tabs>
              <w:spacing w:line="233" w:lineRule="auto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Підібрати техніку ви</w:t>
            </w:r>
            <w:r>
              <w:rPr>
                <w:sz w:val="24"/>
                <w:lang w:val="uk-UA"/>
              </w:rPr>
              <w:t>ко</w:t>
            </w:r>
            <w:r w:rsidRPr="005C50A9">
              <w:rPr>
                <w:sz w:val="24"/>
                <w:lang w:val="uk-UA"/>
              </w:rPr>
              <w:t xml:space="preserve">нання оригіналів ілюстрацій до п’єси. Зробити проби обраної техніки виконання.  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10</w:t>
            </w:r>
          </w:p>
        </w:tc>
      </w:tr>
      <w:tr w:rsidR="00DC5442" w:rsidRPr="005C50A9">
        <w:trPr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  <w:tc>
          <w:tcPr>
            <w:tcW w:w="8242" w:type="dxa"/>
          </w:tcPr>
          <w:p w:rsidR="00DC5442" w:rsidRPr="005C50A9" w:rsidRDefault="00DC5442">
            <w:pPr>
              <w:spacing w:line="233" w:lineRule="auto"/>
              <w:jc w:val="both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Ознайомитись з сучасними можливостями створення оригінал-макету п’єси, можливих відмінностей від макету прозового видання. Ознайомитись з вимогами підготовки оригінал макету до друку. Зробити пробний друк обраного елементу книги (обкладинка або одна ілюстрація).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</w:t>
            </w:r>
          </w:p>
        </w:tc>
      </w:tr>
      <w:tr w:rsidR="00DC5442" w:rsidRPr="005C50A9">
        <w:trPr>
          <w:jc w:val="center"/>
        </w:trPr>
        <w:tc>
          <w:tcPr>
            <w:tcW w:w="506" w:type="dxa"/>
          </w:tcPr>
          <w:p w:rsidR="00DC5442" w:rsidRPr="005C50A9" w:rsidRDefault="00DC5442">
            <w:pPr>
              <w:spacing w:line="233" w:lineRule="auto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8242" w:type="dxa"/>
          </w:tcPr>
          <w:p w:rsidR="00DC5442" w:rsidRPr="005C50A9" w:rsidRDefault="00DC5442">
            <w:pPr>
              <w:spacing w:line="233" w:lineRule="auto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РАЗОМ </w:t>
            </w:r>
          </w:p>
        </w:tc>
        <w:tc>
          <w:tcPr>
            <w:tcW w:w="823" w:type="dxa"/>
          </w:tcPr>
          <w:p w:rsidR="00DC5442" w:rsidRPr="005C50A9" w:rsidRDefault="00DC5442">
            <w:pPr>
              <w:spacing w:line="233" w:lineRule="auto"/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60</w:t>
            </w:r>
          </w:p>
        </w:tc>
      </w:tr>
    </w:tbl>
    <w:p w:rsidR="00DC5442" w:rsidRDefault="00DC5442" w:rsidP="00A6746C">
      <w:pPr>
        <w:ind w:left="142" w:firstLine="567"/>
        <w:jc w:val="center"/>
        <w:rPr>
          <w:b/>
          <w:sz w:val="24"/>
          <w:lang w:val="uk-UA"/>
        </w:rPr>
      </w:pPr>
    </w:p>
    <w:p w:rsidR="00DC5442" w:rsidRDefault="00DC5442" w:rsidP="00A6746C">
      <w:pPr>
        <w:ind w:left="142" w:firstLine="567"/>
        <w:jc w:val="center"/>
        <w:rPr>
          <w:b/>
          <w:sz w:val="24"/>
          <w:lang w:val="uk-UA"/>
        </w:rPr>
      </w:pPr>
    </w:p>
    <w:p w:rsidR="00DC5442" w:rsidRPr="005C50A9" w:rsidRDefault="00DC5442" w:rsidP="00AA01D2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8</w:t>
      </w:r>
      <w:r w:rsidRPr="005C50A9">
        <w:rPr>
          <w:b/>
          <w:sz w:val="24"/>
          <w:lang w:val="uk-UA"/>
        </w:rPr>
        <w:t>. МЕТОДИ НАВЧАННЯ.</w:t>
      </w:r>
    </w:p>
    <w:p w:rsidR="00DC5442" w:rsidRPr="005C50A9" w:rsidRDefault="00DC5442" w:rsidP="00AA01D2">
      <w:pPr>
        <w:jc w:val="center"/>
        <w:rPr>
          <w:b/>
          <w:sz w:val="24"/>
          <w:lang w:val="uk-UA"/>
        </w:rPr>
      </w:pP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 xml:space="preserve">І. Методи організації та здійснення навчально-пізнавальної діяльності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1) За джерелом інформації: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• </w:t>
      </w:r>
      <w:r w:rsidRPr="005C50A9">
        <w:rPr>
          <w:b/>
          <w:i/>
          <w:sz w:val="24"/>
          <w:lang w:val="uk-UA"/>
        </w:rPr>
        <w:t>Словесні:</w:t>
      </w:r>
      <w:r w:rsidRPr="005C50A9">
        <w:rPr>
          <w:sz w:val="24"/>
          <w:lang w:val="uk-UA"/>
        </w:rPr>
        <w:t xml:space="preserve"> лекція (традиційна) із застосуванням комп'ютерних інформаційних технологій (PowerPoint – Презентація), пояснення, розповідь, бесіда.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• </w:t>
      </w:r>
      <w:r w:rsidRPr="005C50A9">
        <w:rPr>
          <w:b/>
          <w:i/>
          <w:sz w:val="24"/>
          <w:lang w:val="uk-UA"/>
        </w:rPr>
        <w:t>Наочні:</w:t>
      </w:r>
      <w:r w:rsidRPr="005C50A9">
        <w:rPr>
          <w:sz w:val="24"/>
          <w:lang w:val="uk-UA"/>
        </w:rPr>
        <w:t xml:space="preserve"> спостереження, ілюстрація, демонстрація.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• </w:t>
      </w:r>
      <w:r w:rsidRPr="005C50A9">
        <w:rPr>
          <w:b/>
          <w:i/>
          <w:sz w:val="24"/>
          <w:lang w:val="uk-UA"/>
        </w:rPr>
        <w:t>Практичні:</w:t>
      </w:r>
      <w:r w:rsidRPr="005C50A9">
        <w:rPr>
          <w:sz w:val="24"/>
          <w:lang w:val="uk-UA"/>
        </w:rPr>
        <w:t xml:space="preserve"> вправи.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2) За логікою передачі і сприймання навчальної інформації: індуктивні, дедуктивні, аналітичні, синтетичні.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3) За ступенем самостійності мислення: репродуктивні, пошукові, дослідницькі.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4) За ступенем керування навчальною діяльністю: під керівництвом викладача;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самостійна робота студентів: виконання практичних (творчіх) робіт. </w:t>
      </w:r>
    </w:p>
    <w:p w:rsidR="00DC5442" w:rsidRPr="005C50A9" w:rsidRDefault="00DC5442" w:rsidP="00B07F6F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Курс передбачає також наступні методи навчання – знайомство техніками та технологіями окремих видів декоративного розпису, а саме:</w:t>
      </w:r>
    </w:p>
    <w:p w:rsidR="00DC5442" w:rsidRPr="005C50A9" w:rsidRDefault="00DC5442" w:rsidP="00B07F6F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- розвивати творче мислення та творче ставлення до виконання завдань;</w:t>
      </w:r>
    </w:p>
    <w:p w:rsidR="00DC5442" w:rsidRPr="005C50A9" w:rsidRDefault="00DC5442" w:rsidP="00B07F6F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- розвивати логічне та технологічне мислення при виконанні завдань;</w:t>
      </w:r>
    </w:p>
    <w:p w:rsidR="00DC5442" w:rsidRPr="005C50A9" w:rsidRDefault="00DC5442" w:rsidP="00B07F6F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- розвивати зацікавленість у  кінцевому результаті.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 xml:space="preserve">ІІ. Методи стимулювання інтересу до навчання і мотивації навчально-пізнавальної діяльності: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1) Методи стимулювання інтересу до виконання практичних робіт;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2) створення ситуації пізнавальної новизни; </w:t>
      </w:r>
    </w:p>
    <w:p w:rsidR="00DC5442" w:rsidRPr="005C50A9" w:rsidRDefault="00DC5442" w:rsidP="00AA01D2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3) створення ситуацій зацікавленості (метод цікавих аналогій тощо). </w:t>
      </w:r>
    </w:p>
    <w:p w:rsidR="00DC5442" w:rsidRPr="005C50A9" w:rsidRDefault="00DC5442" w:rsidP="00A6746C">
      <w:pPr>
        <w:ind w:left="142" w:firstLine="567"/>
        <w:jc w:val="center"/>
        <w:rPr>
          <w:b/>
          <w:sz w:val="24"/>
          <w:lang w:val="uk-UA"/>
        </w:rPr>
      </w:pPr>
    </w:p>
    <w:p w:rsidR="00DC5442" w:rsidRPr="005C50A9" w:rsidRDefault="00DC5442" w:rsidP="00A6746C">
      <w:pPr>
        <w:ind w:left="142" w:firstLine="567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9</w:t>
      </w:r>
      <w:r w:rsidRPr="005C50A9">
        <w:rPr>
          <w:b/>
          <w:sz w:val="24"/>
          <w:lang w:val="uk-UA"/>
        </w:rPr>
        <w:t>. МЕТОДИ КОНТРОЛЮ</w:t>
      </w:r>
    </w:p>
    <w:p w:rsidR="00DC5442" w:rsidRPr="005C50A9" w:rsidRDefault="00DC5442" w:rsidP="00A6746C">
      <w:pPr>
        <w:ind w:left="142" w:firstLine="567"/>
        <w:jc w:val="center"/>
        <w:rPr>
          <w:b/>
          <w:sz w:val="24"/>
          <w:lang w:val="uk-UA"/>
        </w:rPr>
      </w:pP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Критеріями оцінки при усних відповідях виступають: повнота розкриття питання; логіка викладення, культура мови; впевненість, емоційність та переконаність; використання основної та додаткової літератури (монографій, навчальних посібників, збірників документів, журналів, інших періодичних видань тощо), аналітичні міркування, вміння робити порівняння, висновки, а також</w:t>
      </w:r>
    </w:p>
    <w:p w:rsidR="00DC5442" w:rsidRPr="005C50A9" w:rsidRDefault="00DC5442" w:rsidP="00B07F6F">
      <w:pPr>
        <w:ind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sz w:val="24"/>
          <w:shd w:val="clear" w:color="auto" w:fill="FFFFFF"/>
          <w:lang w:val="uk-UA"/>
        </w:rPr>
        <w:t>- методи</w:t>
      </w:r>
      <w:r w:rsidRPr="005C50A9">
        <w:rPr>
          <w:rStyle w:val="apple-converted-space"/>
          <w:sz w:val="24"/>
          <w:shd w:val="clear" w:color="auto" w:fill="FFFFFF"/>
          <w:lang w:val="uk-UA"/>
        </w:rPr>
        <w:t> </w:t>
      </w:r>
      <w:r w:rsidRPr="005C50A9">
        <w:rPr>
          <w:iCs/>
          <w:sz w:val="24"/>
          <w:shd w:val="clear" w:color="auto" w:fill="FFFFFF"/>
          <w:lang w:val="uk-UA"/>
        </w:rPr>
        <w:t>усного контролю</w:t>
      </w:r>
      <w:r w:rsidRPr="005C50A9">
        <w:rPr>
          <w:sz w:val="24"/>
          <w:shd w:val="clear" w:color="auto" w:fill="FFFFFF"/>
          <w:lang w:val="uk-UA"/>
        </w:rPr>
        <w:t xml:space="preserve">; </w:t>
      </w:r>
    </w:p>
    <w:p w:rsidR="00DC5442" w:rsidRPr="005C50A9" w:rsidRDefault="00DC5442" w:rsidP="00B07F6F">
      <w:pPr>
        <w:ind w:firstLine="720"/>
        <w:jc w:val="both"/>
        <w:rPr>
          <w:rStyle w:val="apple-converted-space"/>
          <w:sz w:val="24"/>
          <w:shd w:val="clear" w:color="auto" w:fill="FFFFFF"/>
          <w:lang w:val="uk-UA"/>
        </w:rPr>
      </w:pPr>
      <w:r w:rsidRPr="005C50A9">
        <w:rPr>
          <w:sz w:val="24"/>
          <w:shd w:val="clear" w:color="auto" w:fill="FFFFFF"/>
          <w:lang w:val="uk-UA"/>
        </w:rPr>
        <w:t>- методи</w:t>
      </w:r>
      <w:r w:rsidRPr="005C50A9">
        <w:rPr>
          <w:rStyle w:val="apple-converted-space"/>
          <w:sz w:val="24"/>
          <w:shd w:val="clear" w:color="auto" w:fill="FFFFFF"/>
          <w:lang w:val="uk-UA"/>
        </w:rPr>
        <w:t> </w:t>
      </w:r>
      <w:r w:rsidRPr="005C50A9">
        <w:rPr>
          <w:iCs/>
          <w:sz w:val="24"/>
          <w:shd w:val="clear" w:color="auto" w:fill="FFFFFF"/>
          <w:lang w:val="uk-UA"/>
        </w:rPr>
        <w:t xml:space="preserve"> контролю практичних робіт</w:t>
      </w:r>
      <w:r w:rsidRPr="005C50A9">
        <w:rPr>
          <w:sz w:val="24"/>
          <w:shd w:val="clear" w:color="auto" w:fill="FFFFFF"/>
          <w:lang w:val="uk-UA"/>
        </w:rPr>
        <w:t>;</w:t>
      </w:r>
      <w:r w:rsidRPr="005C50A9">
        <w:rPr>
          <w:rStyle w:val="apple-converted-space"/>
          <w:sz w:val="24"/>
          <w:shd w:val="clear" w:color="auto" w:fill="FFFFFF"/>
          <w:lang w:val="uk-UA"/>
        </w:rPr>
        <w:t> </w:t>
      </w:r>
    </w:p>
    <w:p w:rsidR="00DC5442" w:rsidRPr="005C50A9" w:rsidRDefault="00DC5442" w:rsidP="00B07F6F">
      <w:pPr>
        <w:ind w:firstLine="720"/>
        <w:jc w:val="both"/>
        <w:rPr>
          <w:iCs/>
          <w:sz w:val="24"/>
          <w:shd w:val="clear" w:color="auto" w:fill="FFFFFF"/>
          <w:lang w:val="uk-UA"/>
        </w:rPr>
      </w:pPr>
      <w:r w:rsidRPr="005C50A9">
        <w:rPr>
          <w:iCs/>
          <w:sz w:val="24"/>
          <w:shd w:val="clear" w:color="auto" w:fill="FFFFFF"/>
          <w:lang w:val="uk-UA"/>
        </w:rPr>
        <w:t>- користуван</w:t>
      </w:r>
      <w:r w:rsidRPr="005C50A9">
        <w:rPr>
          <w:iCs/>
          <w:sz w:val="24"/>
          <w:shd w:val="clear" w:color="auto" w:fill="FFFFFF"/>
          <w:lang w:val="uk-UA"/>
        </w:rPr>
        <w:softHyphen/>
        <w:t xml:space="preserve">ня книгою, альбомом, ілюстративним матеріалом; </w:t>
      </w:r>
    </w:p>
    <w:p w:rsidR="00DC5442" w:rsidRPr="005C50A9" w:rsidRDefault="00DC5442" w:rsidP="00B07F6F">
      <w:pPr>
        <w:ind w:firstLine="720"/>
        <w:jc w:val="both"/>
        <w:rPr>
          <w:iCs/>
          <w:sz w:val="24"/>
          <w:shd w:val="clear" w:color="auto" w:fill="FFFFFF"/>
          <w:lang w:val="uk-UA"/>
        </w:rPr>
      </w:pPr>
      <w:r w:rsidRPr="005C50A9">
        <w:rPr>
          <w:iCs/>
          <w:sz w:val="24"/>
          <w:shd w:val="clear" w:color="auto" w:fill="FFFFFF"/>
          <w:lang w:val="uk-UA"/>
        </w:rPr>
        <w:t>- проблемні ситуації;</w:t>
      </w:r>
    </w:p>
    <w:p w:rsidR="00DC5442" w:rsidRPr="005C50A9" w:rsidRDefault="00DC5442" w:rsidP="00B07F6F">
      <w:pPr>
        <w:ind w:firstLine="720"/>
        <w:jc w:val="both"/>
        <w:rPr>
          <w:iCs/>
          <w:sz w:val="24"/>
          <w:shd w:val="clear" w:color="auto" w:fill="FFFFFF"/>
          <w:lang w:val="uk-UA"/>
        </w:rPr>
      </w:pPr>
      <w:r w:rsidRPr="005C50A9">
        <w:rPr>
          <w:iCs/>
          <w:sz w:val="24"/>
          <w:shd w:val="clear" w:color="auto" w:fill="FFFFFF"/>
          <w:lang w:val="uk-UA"/>
        </w:rPr>
        <w:t xml:space="preserve">- екзаменаційний перегляд. </w:t>
      </w:r>
    </w:p>
    <w:p w:rsidR="00DC5442" w:rsidRDefault="00DC5442" w:rsidP="00B07F6F">
      <w:pPr>
        <w:ind w:firstLine="720"/>
        <w:jc w:val="both"/>
        <w:rPr>
          <w:iCs/>
          <w:sz w:val="24"/>
          <w:shd w:val="clear" w:color="auto" w:fill="FFFFFF"/>
          <w:lang w:val="uk-UA"/>
        </w:rPr>
      </w:pPr>
    </w:p>
    <w:p w:rsidR="00DC5442" w:rsidRPr="005C50A9" w:rsidRDefault="00DC5442" w:rsidP="00262426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10</w:t>
      </w:r>
      <w:r w:rsidRPr="005C50A9">
        <w:rPr>
          <w:b/>
          <w:sz w:val="24"/>
          <w:lang w:val="uk-UA"/>
        </w:rPr>
        <w:t>. РОЗПОДІЛ БАЛІВ, ЯКІ ОТРИМУЮТЬ СТУДЕНТИ</w:t>
      </w:r>
    </w:p>
    <w:p w:rsidR="00DC5442" w:rsidRPr="005C50A9" w:rsidRDefault="00DC5442" w:rsidP="00262426">
      <w:pPr>
        <w:jc w:val="center"/>
        <w:rPr>
          <w:sz w:val="24"/>
          <w:lang w:val="uk-UA"/>
        </w:rPr>
      </w:pPr>
    </w:p>
    <w:p w:rsidR="00DC5442" w:rsidRPr="005C50A9" w:rsidRDefault="00DC5442" w:rsidP="00262426">
      <w:pPr>
        <w:jc w:val="center"/>
        <w:rPr>
          <w:sz w:val="24"/>
          <w:lang w:val="uk-UA"/>
        </w:rPr>
      </w:pPr>
      <w:r w:rsidRPr="005C50A9">
        <w:rPr>
          <w:sz w:val="24"/>
          <w:lang w:val="uk-UA"/>
        </w:rPr>
        <w:t>Форма контролю: Екзаменаційний перегляд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080"/>
        <w:gridCol w:w="900"/>
        <w:gridCol w:w="900"/>
        <w:gridCol w:w="900"/>
        <w:gridCol w:w="900"/>
        <w:gridCol w:w="823"/>
        <w:gridCol w:w="900"/>
        <w:gridCol w:w="776"/>
      </w:tblGrid>
      <w:tr w:rsidR="00DC5442" w:rsidRPr="005C50A9">
        <w:trPr>
          <w:trHeight w:val="565"/>
        </w:trPr>
        <w:tc>
          <w:tcPr>
            <w:tcW w:w="8131" w:type="dxa"/>
            <w:gridSpan w:val="9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900" w:type="dxa"/>
          </w:tcPr>
          <w:p w:rsidR="00DC5442" w:rsidRPr="005C50A9" w:rsidRDefault="00DC5442">
            <w:pPr>
              <w:ind w:right="-108"/>
              <w:rPr>
                <w:sz w:val="20"/>
                <w:szCs w:val="20"/>
                <w:lang w:val="uk-UA"/>
              </w:rPr>
            </w:pPr>
            <w:r w:rsidRPr="005C50A9">
              <w:rPr>
                <w:sz w:val="20"/>
                <w:szCs w:val="20"/>
                <w:lang w:val="uk-UA"/>
              </w:rPr>
              <w:t>Екзам. перег</w:t>
            </w:r>
          </w:p>
          <w:p w:rsidR="00DC5442" w:rsidRPr="005C50A9" w:rsidRDefault="00DC5442">
            <w:pPr>
              <w:ind w:right="-108"/>
              <w:rPr>
                <w:sz w:val="20"/>
                <w:szCs w:val="20"/>
                <w:lang w:val="uk-UA"/>
              </w:rPr>
            </w:pPr>
            <w:r w:rsidRPr="005C50A9">
              <w:rPr>
                <w:sz w:val="20"/>
                <w:szCs w:val="20"/>
                <w:lang w:val="uk-UA"/>
              </w:rPr>
              <w:t>ляд</w:t>
            </w:r>
          </w:p>
        </w:tc>
        <w:tc>
          <w:tcPr>
            <w:tcW w:w="776" w:type="dxa"/>
          </w:tcPr>
          <w:p w:rsidR="00DC5442" w:rsidRPr="005C50A9" w:rsidRDefault="00DC544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C5442" w:rsidRPr="005C50A9" w:rsidRDefault="00DC5442">
            <w:pPr>
              <w:ind w:right="-129"/>
              <w:rPr>
                <w:b/>
                <w:sz w:val="20"/>
                <w:szCs w:val="20"/>
                <w:lang w:val="uk-UA"/>
              </w:rPr>
            </w:pPr>
            <w:r w:rsidRPr="005C50A9">
              <w:rPr>
                <w:b/>
                <w:sz w:val="20"/>
                <w:szCs w:val="20"/>
                <w:lang w:val="uk-UA"/>
              </w:rPr>
              <w:t xml:space="preserve">Разом </w:t>
            </w:r>
          </w:p>
        </w:tc>
      </w:tr>
      <w:tr w:rsidR="00DC5442" w:rsidRPr="005C50A9">
        <w:tc>
          <w:tcPr>
            <w:tcW w:w="3708" w:type="dxa"/>
            <w:gridSpan w:val="4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Змістовний модуль І.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Орнамент.</w:t>
            </w:r>
          </w:p>
        </w:tc>
        <w:tc>
          <w:tcPr>
            <w:tcW w:w="4423" w:type="dxa"/>
            <w:gridSpan w:val="5"/>
          </w:tcPr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Змістовний модуль ІІ.</w:t>
            </w:r>
          </w:p>
          <w:p w:rsidR="00DC5442" w:rsidRPr="005C50A9" w:rsidRDefault="00DC5442">
            <w:pPr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Види декоративного розпису.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00" w:type="dxa"/>
            <w:vMerge w:val="restart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40 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балів</w:t>
            </w:r>
          </w:p>
        </w:tc>
        <w:tc>
          <w:tcPr>
            <w:tcW w:w="776" w:type="dxa"/>
            <w:vMerge w:val="restart"/>
          </w:tcPr>
          <w:p w:rsidR="00DC5442" w:rsidRPr="005C50A9" w:rsidRDefault="00DC5442" w:rsidP="00BC7140">
            <w:pPr>
              <w:rPr>
                <w:sz w:val="24"/>
                <w:lang w:val="uk-UA"/>
              </w:rPr>
            </w:pPr>
          </w:p>
          <w:p w:rsidR="00DC5442" w:rsidRPr="005C50A9" w:rsidRDefault="00DC5442" w:rsidP="00BC7140">
            <w:pPr>
              <w:rPr>
                <w:sz w:val="24"/>
                <w:lang w:val="uk-UA"/>
              </w:rPr>
            </w:pPr>
          </w:p>
          <w:p w:rsidR="00DC5442" w:rsidRPr="005C50A9" w:rsidRDefault="00DC5442" w:rsidP="00BC7140">
            <w:pPr>
              <w:rPr>
                <w:sz w:val="24"/>
                <w:lang w:val="uk-UA"/>
              </w:rPr>
            </w:pPr>
          </w:p>
          <w:p w:rsidR="00DC5442" w:rsidRPr="005C50A9" w:rsidRDefault="00DC5442" w:rsidP="00BC7140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100 ба-лів</w:t>
            </w:r>
          </w:p>
          <w:p w:rsidR="00DC5442" w:rsidRPr="005C50A9" w:rsidRDefault="00DC5442" w:rsidP="00BC7140">
            <w:pPr>
              <w:rPr>
                <w:sz w:val="24"/>
                <w:lang w:val="uk-UA"/>
              </w:rPr>
            </w:pP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</w:tr>
      <w:tr w:rsidR="00DC5442" w:rsidRPr="005C50A9">
        <w:tc>
          <w:tcPr>
            <w:tcW w:w="828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Т1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Т2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Т3</w:t>
            </w:r>
          </w:p>
        </w:tc>
        <w:tc>
          <w:tcPr>
            <w:tcW w:w="108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 4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Т1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Т2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 3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Т4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Т5</w:t>
            </w:r>
          </w:p>
        </w:tc>
        <w:tc>
          <w:tcPr>
            <w:tcW w:w="900" w:type="dxa"/>
            <w:vMerge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76" w:type="dxa"/>
            <w:vMerge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</w:tr>
      <w:tr w:rsidR="00DC5442" w:rsidRPr="005C50A9">
        <w:tc>
          <w:tcPr>
            <w:tcW w:w="3708" w:type="dxa"/>
            <w:gridSpan w:val="4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30 залікових балів</w:t>
            </w:r>
          </w:p>
        </w:tc>
        <w:tc>
          <w:tcPr>
            <w:tcW w:w="4423" w:type="dxa"/>
            <w:gridSpan w:val="5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30 залікових балів</w:t>
            </w:r>
          </w:p>
        </w:tc>
        <w:tc>
          <w:tcPr>
            <w:tcW w:w="900" w:type="dxa"/>
            <w:vMerge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76" w:type="dxa"/>
            <w:vMerge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</w:tr>
      <w:tr w:rsidR="00DC5442" w:rsidRPr="005C50A9">
        <w:tc>
          <w:tcPr>
            <w:tcW w:w="828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Практична</w:t>
            </w:r>
          </w:p>
          <w:p w:rsidR="00DC5442" w:rsidRPr="005C50A9" w:rsidRDefault="00DC5442">
            <w:pPr>
              <w:ind w:right="-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робота</w:t>
            </w:r>
          </w:p>
        </w:tc>
        <w:tc>
          <w:tcPr>
            <w:tcW w:w="900" w:type="dxa"/>
          </w:tcPr>
          <w:p w:rsidR="00DC5442" w:rsidRPr="005C50A9" w:rsidRDefault="00DC5442">
            <w:pPr>
              <w:ind w:right="-108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самост. робота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Практична</w:t>
            </w:r>
          </w:p>
          <w:p w:rsidR="00DC5442" w:rsidRPr="005C50A9" w:rsidRDefault="00DC5442">
            <w:pPr>
              <w:ind w:right="-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робота</w:t>
            </w:r>
          </w:p>
        </w:tc>
        <w:tc>
          <w:tcPr>
            <w:tcW w:w="1080" w:type="dxa"/>
          </w:tcPr>
          <w:p w:rsidR="00DC5442" w:rsidRPr="005C50A9" w:rsidRDefault="00DC5442">
            <w:pPr>
              <w:ind w:left="-108" w:right="-228" w:firstLine="4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Модульн.</w:t>
            </w:r>
          </w:p>
          <w:p w:rsidR="00DC5442" w:rsidRPr="005C50A9" w:rsidRDefault="00DC5442">
            <w:pPr>
              <w:ind w:right="-228" w:hanging="6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контроль</w:t>
            </w:r>
          </w:p>
        </w:tc>
        <w:tc>
          <w:tcPr>
            <w:tcW w:w="900" w:type="dxa"/>
          </w:tcPr>
          <w:p w:rsidR="00DC5442" w:rsidRPr="005C50A9" w:rsidRDefault="00DC5442" w:rsidP="00BC7140">
            <w:pPr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Практична 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роб.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Практична</w:t>
            </w:r>
          </w:p>
          <w:p w:rsidR="00DC5442" w:rsidRPr="005C50A9" w:rsidRDefault="00DC5442">
            <w:pPr>
              <w:ind w:right="-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робота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Практична</w:t>
            </w:r>
          </w:p>
          <w:p w:rsidR="00DC5442" w:rsidRPr="005C50A9" w:rsidRDefault="00DC5442">
            <w:pPr>
              <w:ind w:right="-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робота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Прак</w:t>
            </w:r>
          </w:p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тична</w:t>
            </w:r>
          </w:p>
          <w:p w:rsidR="00DC5442" w:rsidRPr="005C50A9" w:rsidRDefault="00DC5442">
            <w:pPr>
              <w:ind w:right="-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робота</w:t>
            </w:r>
          </w:p>
        </w:tc>
        <w:tc>
          <w:tcPr>
            <w:tcW w:w="823" w:type="dxa"/>
          </w:tcPr>
          <w:p w:rsidR="00DC5442" w:rsidRPr="005C50A9" w:rsidRDefault="00DC5442">
            <w:pPr>
              <w:ind w:right="-108" w:hanging="168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 Мо</w:t>
            </w:r>
          </w:p>
          <w:p w:rsidR="00DC5442" w:rsidRPr="005C50A9" w:rsidRDefault="00DC5442">
            <w:pPr>
              <w:ind w:right="-108" w:hanging="168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 дульн.</w:t>
            </w:r>
          </w:p>
          <w:p w:rsidR="00DC5442" w:rsidRPr="005C50A9" w:rsidRDefault="00DC5442">
            <w:pPr>
              <w:ind w:right="-108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контр.</w:t>
            </w:r>
          </w:p>
        </w:tc>
        <w:tc>
          <w:tcPr>
            <w:tcW w:w="900" w:type="dxa"/>
            <w:vMerge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76" w:type="dxa"/>
            <w:vMerge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</w:tr>
      <w:tr w:rsidR="00DC5442" w:rsidRPr="005C50A9">
        <w:tc>
          <w:tcPr>
            <w:tcW w:w="828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10</w:t>
            </w:r>
          </w:p>
        </w:tc>
        <w:tc>
          <w:tcPr>
            <w:tcW w:w="108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10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 5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5</w:t>
            </w:r>
          </w:p>
        </w:tc>
        <w:tc>
          <w:tcPr>
            <w:tcW w:w="823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10</w:t>
            </w:r>
          </w:p>
        </w:tc>
        <w:tc>
          <w:tcPr>
            <w:tcW w:w="900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76" w:type="dxa"/>
          </w:tcPr>
          <w:p w:rsidR="00DC5442" w:rsidRPr="005C50A9" w:rsidRDefault="00DC5442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DC5442" w:rsidRPr="005C50A9" w:rsidRDefault="00DC5442" w:rsidP="00262426">
      <w:pPr>
        <w:jc w:val="both"/>
        <w:rPr>
          <w:sz w:val="24"/>
          <w:lang w:val="uk-UA"/>
        </w:rPr>
      </w:pP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Співвідношення складових у змістовому модулі -</w:t>
      </w: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Загальна сума балів - 100 балів (із них, поточний модульний контроль 60 балів; підсумковий контроль - 40 балів).</w:t>
      </w:r>
    </w:p>
    <w:p w:rsidR="00DC5442" w:rsidRPr="005C50A9" w:rsidRDefault="00DC5442" w:rsidP="00262426">
      <w:pPr>
        <w:ind w:firstLine="720"/>
        <w:jc w:val="center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Модульний контроль.</w:t>
      </w: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По завершенні вивчення кожного змістового модуля студент складає модульний контроль (МК) у тестовій формі. Участь всіх студентів в контрольному заході обов'язкова.</w:t>
      </w: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МК виконується на останньому семінарському занятті першого та другого змістового модуля.</w:t>
      </w: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Максимальна кількість балів, яку можна набрати за один МК - 20 балів.</w:t>
      </w: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Студент, який не відпрацював практичні та семінарські заняття, не допускається до складання МК, і даний модуль не зараховується.</w:t>
      </w: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Якщо студент не з'явився на МК, у поточній рейтинговій відомості зазначається «не з'явився» та виставляється 0 балів за змістовний модуль. </w:t>
      </w: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Студент, який з поважної причини пропустив МК, зобов'язаний надати відповідний документ і викладач за погодженням з деканатом призначає нову дату проведення МК.</w:t>
      </w:r>
    </w:p>
    <w:p w:rsidR="00DC5442" w:rsidRPr="005C50A9" w:rsidRDefault="00DC5442" w:rsidP="00262426">
      <w:pPr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>До заліково-екзаменаційної відомості вноситься підсумковий рейтинговий бал, який поряд переводиться в традиційну 4-бальну.</w:t>
      </w:r>
    </w:p>
    <w:p w:rsidR="00DC5442" w:rsidRDefault="00DC5442" w:rsidP="00262426">
      <w:pPr>
        <w:widowControl w:val="0"/>
        <w:ind w:firstLine="720"/>
        <w:jc w:val="center"/>
        <w:rPr>
          <w:b/>
          <w:sz w:val="20"/>
          <w:szCs w:val="20"/>
          <w:lang w:val="uk-UA"/>
        </w:rPr>
      </w:pPr>
    </w:p>
    <w:p w:rsidR="00DC5442" w:rsidRDefault="00DC5442" w:rsidP="00262426">
      <w:pPr>
        <w:widowControl w:val="0"/>
        <w:ind w:firstLine="720"/>
        <w:jc w:val="center"/>
        <w:rPr>
          <w:b/>
          <w:sz w:val="20"/>
          <w:szCs w:val="20"/>
          <w:lang w:val="uk-UA"/>
        </w:rPr>
      </w:pPr>
    </w:p>
    <w:p w:rsidR="00DC5442" w:rsidRPr="005C50A9" w:rsidRDefault="00DC5442" w:rsidP="00262426">
      <w:pPr>
        <w:widowControl w:val="0"/>
        <w:ind w:firstLine="720"/>
        <w:jc w:val="center"/>
        <w:rPr>
          <w:b/>
          <w:sz w:val="20"/>
          <w:szCs w:val="20"/>
          <w:lang w:val="uk-UA"/>
        </w:rPr>
      </w:pPr>
    </w:p>
    <w:p w:rsidR="00DC5442" w:rsidRPr="005C50A9" w:rsidRDefault="00DC5442" w:rsidP="00262426">
      <w:pPr>
        <w:widowControl w:val="0"/>
        <w:ind w:firstLine="720"/>
        <w:jc w:val="center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Шкала оцінювання: національна та ЕСТS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8"/>
        <w:gridCol w:w="1367"/>
        <w:gridCol w:w="3665"/>
        <w:gridCol w:w="3060"/>
      </w:tblGrid>
      <w:tr w:rsidR="00DC5442" w:rsidRPr="005C50A9">
        <w:trPr>
          <w:trHeight w:val="135"/>
          <w:jc w:val="center"/>
        </w:trPr>
        <w:tc>
          <w:tcPr>
            <w:tcW w:w="1448" w:type="dxa"/>
            <w:vMerge w:val="restart"/>
          </w:tcPr>
          <w:p w:rsidR="00DC5442" w:rsidRPr="005C50A9" w:rsidRDefault="00DC5442" w:rsidP="00BC7140">
            <w:pPr>
              <w:widowControl w:val="0"/>
              <w:ind w:left="-108" w:right="-108" w:firstLine="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67" w:type="dxa"/>
            <w:vMerge w:val="restart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Оцінка за </w:t>
            </w:r>
          </w:p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шкалою</w:t>
            </w:r>
          </w:p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ЕСТS</w:t>
            </w:r>
          </w:p>
        </w:tc>
        <w:tc>
          <w:tcPr>
            <w:tcW w:w="6725" w:type="dxa"/>
            <w:gridSpan w:val="2"/>
          </w:tcPr>
          <w:p w:rsidR="00DC5442" w:rsidRPr="005C50A9" w:rsidRDefault="00DC5442" w:rsidP="00BC7140">
            <w:pPr>
              <w:widowControl w:val="0"/>
              <w:ind w:left="-108" w:right="-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DC5442" w:rsidRPr="005C50A9">
        <w:trPr>
          <w:trHeight w:val="779"/>
          <w:jc w:val="center"/>
        </w:trPr>
        <w:tc>
          <w:tcPr>
            <w:tcW w:w="1448" w:type="dxa"/>
            <w:vMerge/>
          </w:tcPr>
          <w:p w:rsidR="00DC5442" w:rsidRPr="005C50A9" w:rsidRDefault="00DC5442" w:rsidP="00BC7140">
            <w:pPr>
              <w:widowControl w:val="0"/>
              <w:ind w:left="-108" w:right="-108" w:firstLine="108"/>
              <w:jc w:val="center"/>
              <w:rPr>
                <w:sz w:val="24"/>
                <w:lang w:val="uk-UA"/>
              </w:rPr>
            </w:pPr>
          </w:p>
        </w:tc>
        <w:tc>
          <w:tcPr>
            <w:tcW w:w="1367" w:type="dxa"/>
            <w:vMerge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665" w:type="dxa"/>
          </w:tcPr>
          <w:p w:rsidR="00DC5442" w:rsidRPr="005C50A9" w:rsidRDefault="00DC5442" w:rsidP="00BC7140">
            <w:pPr>
              <w:widowControl w:val="0"/>
              <w:ind w:left="-133" w:right="-108"/>
              <w:jc w:val="center"/>
              <w:rPr>
                <w:sz w:val="24"/>
                <w:lang w:val="uk-UA"/>
              </w:rPr>
            </w:pPr>
          </w:p>
          <w:p w:rsidR="00DC5442" w:rsidRPr="005C50A9" w:rsidRDefault="00DC5442" w:rsidP="00BC7140">
            <w:pPr>
              <w:widowControl w:val="0"/>
              <w:ind w:left="-133" w:right="-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Екзаменаційна оцінка за національною шкалою</w:t>
            </w:r>
          </w:p>
        </w:tc>
        <w:tc>
          <w:tcPr>
            <w:tcW w:w="3060" w:type="dxa"/>
          </w:tcPr>
          <w:p w:rsidR="00DC5442" w:rsidRPr="005C50A9" w:rsidRDefault="00DC5442" w:rsidP="00BC7140">
            <w:pPr>
              <w:widowControl w:val="0"/>
              <w:ind w:left="-108" w:right="-108"/>
              <w:jc w:val="center"/>
              <w:rPr>
                <w:sz w:val="24"/>
                <w:lang w:val="uk-UA"/>
              </w:rPr>
            </w:pPr>
          </w:p>
          <w:p w:rsidR="00DC5442" w:rsidRPr="005C50A9" w:rsidRDefault="00DC5442" w:rsidP="00BC7140">
            <w:pPr>
              <w:widowControl w:val="0"/>
              <w:ind w:left="-108" w:right="-108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для заліку</w:t>
            </w:r>
          </w:p>
        </w:tc>
      </w:tr>
      <w:tr w:rsidR="00DC5442" w:rsidRPr="005C50A9">
        <w:trPr>
          <w:jc w:val="center"/>
        </w:trPr>
        <w:tc>
          <w:tcPr>
            <w:tcW w:w="1448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 xml:space="preserve">90-100 </w:t>
            </w:r>
          </w:p>
        </w:tc>
        <w:tc>
          <w:tcPr>
            <w:tcW w:w="1367" w:type="dxa"/>
          </w:tcPr>
          <w:p w:rsidR="00DC5442" w:rsidRPr="005C50A9" w:rsidRDefault="00DC5442" w:rsidP="00BC7140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А </w:t>
            </w:r>
          </w:p>
        </w:tc>
        <w:tc>
          <w:tcPr>
            <w:tcW w:w="3665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відмінно</w:t>
            </w:r>
          </w:p>
        </w:tc>
        <w:tc>
          <w:tcPr>
            <w:tcW w:w="3060" w:type="dxa"/>
            <w:vMerge w:val="restart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</w:p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</w:p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зараховано</w:t>
            </w:r>
          </w:p>
        </w:tc>
      </w:tr>
      <w:tr w:rsidR="00DC5442" w:rsidRPr="005C50A9">
        <w:trPr>
          <w:jc w:val="center"/>
        </w:trPr>
        <w:tc>
          <w:tcPr>
            <w:tcW w:w="1448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82-89</w:t>
            </w:r>
          </w:p>
        </w:tc>
        <w:tc>
          <w:tcPr>
            <w:tcW w:w="1367" w:type="dxa"/>
          </w:tcPr>
          <w:p w:rsidR="00DC5442" w:rsidRPr="005C50A9" w:rsidRDefault="00DC5442" w:rsidP="00BC7140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В </w:t>
            </w:r>
          </w:p>
        </w:tc>
        <w:tc>
          <w:tcPr>
            <w:tcW w:w="3665" w:type="dxa"/>
            <w:vMerge w:val="restart"/>
          </w:tcPr>
          <w:p w:rsidR="00DC5442" w:rsidRPr="005C50A9" w:rsidRDefault="00DC5442" w:rsidP="00BC7140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добре</w:t>
            </w:r>
          </w:p>
        </w:tc>
        <w:tc>
          <w:tcPr>
            <w:tcW w:w="3060" w:type="dxa"/>
            <w:vMerge/>
            <w:vAlign w:val="center"/>
          </w:tcPr>
          <w:p w:rsidR="00DC5442" w:rsidRPr="005C50A9" w:rsidRDefault="00DC5442" w:rsidP="00BC7140">
            <w:pPr>
              <w:widowControl w:val="0"/>
              <w:rPr>
                <w:sz w:val="24"/>
                <w:lang w:val="uk-UA"/>
              </w:rPr>
            </w:pPr>
          </w:p>
        </w:tc>
      </w:tr>
      <w:tr w:rsidR="00DC5442" w:rsidRPr="005C50A9">
        <w:trPr>
          <w:jc w:val="center"/>
        </w:trPr>
        <w:tc>
          <w:tcPr>
            <w:tcW w:w="1448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74-81</w:t>
            </w:r>
          </w:p>
        </w:tc>
        <w:tc>
          <w:tcPr>
            <w:tcW w:w="1367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С </w:t>
            </w:r>
          </w:p>
        </w:tc>
        <w:tc>
          <w:tcPr>
            <w:tcW w:w="3665" w:type="dxa"/>
            <w:vMerge/>
          </w:tcPr>
          <w:p w:rsidR="00DC5442" w:rsidRPr="005C50A9" w:rsidRDefault="00DC5442" w:rsidP="00BC7140">
            <w:pPr>
              <w:widowControl w:val="0"/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 w:rsidP="00BC7140">
            <w:pPr>
              <w:widowControl w:val="0"/>
              <w:rPr>
                <w:sz w:val="24"/>
                <w:lang w:val="uk-UA"/>
              </w:rPr>
            </w:pPr>
          </w:p>
        </w:tc>
      </w:tr>
      <w:tr w:rsidR="00DC5442" w:rsidRPr="005C50A9">
        <w:trPr>
          <w:jc w:val="center"/>
        </w:trPr>
        <w:tc>
          <w:tcPr>
            <w:tcW w:w="1448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64-73</w:t>
            </w:r>
          </w:p>
        </w:tc>
        <w:tc>
          <w:tcPr>
            <w:tcW w:w="1367" w:type="dxa"/>
          </w:tcPr>
          <w:p w:rsidR="00DC5442" w:rsidRPr="005C50A9" w:rsidRDefault="00DC5442" w:rsidP="00BC7140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D </w:t>
            </w:r>
          </w:p>
        </w:tc>
        <w:tc>
          <w:tcPr>
            <w:tcW w:w="3665" w:type="dxa"/>
            <w:vMerge w:val="restart"/>
          </w:tcPr>
          <w:p w:rsidR="00DC5442" w:rsidRPr="005C50A9" w:rsidRDefault="00DC5442" w:rsidP="00BC7140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задовільно</w:t>
            </w:r>
          </w:p>
        </w:tc>
        <w:tc>
          <w:tcPr>
            <w:tcW w:w="3060" w:type="dxa"/>
            <w:vMerge/>
            <w:vAlign w:val="center"/>
          </w:tcPr>
          <w:p w:rsidR="00DC5442" w:rsidRPr="005C50A9" w:rsidRDefault="00DC5442" w:rsidP="00BC7140">
            <w:pPr>
              <w:widowControl w:val="0"/>
              <w:rPr>
                <w:sz w:val="24"/>
                <w:lang w:val="uk-UA"/>
              </w:rPr>
            </w:pPr>
          </w:p>
        </w:tc>
      </w:tr>
      <w:tr w:rsidR="00DC5442" w:rsidRPr="005C50A9">
        <w:trPr>
          <w:trHeight w:val="180"/>
          <w:jc w:val="center"/>
        </w:trPr>
        <w:tc>
          <w:tcPr>
            <w:tcW w:w="1448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60-63</w:t>
            </w:r>
          </w:p>
        </w:tc>
        <w:tc>
          <w:tcPr>
            <w:tcW w:w="1367" w:type="dxa"/>
          </w:tcPr>
          <w:p w:rsidR="00DC5442" w:rsidRPr="005C50A9" w:rsidRDefault="00DC5442" w:rsidP="00BC7140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665" w:type="dxa"/>
            <w:vMerge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060" w:type="dxa"/>
            <w:vMerge/>
            <w:vAlign w:val="center"/>
          </w:tcPr>
          <w:p w:rsidR="00DC5442" w:rsidRPr="005C50A9" w:rsidRDefault="00DC5442" w:rsidP="00BC7140">
            <w:pPr>
              <w:widowControl w:val="0"/>
              <w:rPr>
                <w:sz w:val="24"/>
                <w:lang w:val="uk-UA"/>
              </w:rPr>
            </w:pPr>
          </w:p>
        </w:tc>
      </w:tr>
      <w:tr w:rsidR="00DC5442" w:rsidRPr="005C50A9">
        <w:trPr>
          <w:trHeight w:val="453"/>
          <w:jc w:val="center"/>
        </w:trPr>
        <w:tc>
          <w:tcPr>
            <w:tcW w:w="1448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</w:p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35-59</w:t>
            </w:r>
          </w:p>
        </w:tc>
        <w:tc>
          <w:tcPr>
            <w:tcW w:w="1367" w:type="dxa"/>
          </w:tcPr>
          <w:p w:rsidR="00DC5442" w:rsidRPr="005C50A9" w:rsidRDefault="00DC5442" w:rsidP="00BC7140">
            <w:pPr>
              <w:widowControl w:val="0"/>
              <w:jc w:val="center"/>
              <w:rPr>
                <w:b/>
                <w:sz w:val="24"/>
                <w:lang w:val="uk-UA"/>
              </w:rPr>
            </w:pPr>
          </w:p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FX</w:t>
            </w:r>
            <w:r w:rsidRPr="005C50A9">
              <w:rPr>
                <w:sz w:val="24"/>
                <w:lang w:val="uk-UA"/>
              </w:rPr>
              <w:t xml:space="preserve"> </w:t>
            </w:r>
          </w:p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665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060" w:type="dxa"/>
          </w:tcPr>
          <w:p w:rsidR="00DC5442" w:rsidRPr="005C50A9" w:rsidRDefault="00DC5442" w:rsidP="00B07F6F">
            <w:pPr>
              <w:widowControl w:val="0"/>
              <w:ind w:right="-108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DC5442" w:rsidRPr="005C50A9">
        <w:trPr>
          <w:trHeight w:val="513"/>
          <w:jc w:val="center"/>
        </w:trPr>
        <w:tc>
          <w:tcPr>
            <w:tcW w:w="1448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0-34 і менше</w:t>
            </w:r>
          </w:p>
        </w:tc>
        <w:tc>
          <w:tcPr>
            <w:tcW w:w="1367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b/>
                <w:sz w:val="24"/>
                <w:lang w:val="uk-UA"/>
              </w:rPr>
              <w:t>F</w:t>
            </w:r>
            <w:r w:rsidRPr="005C50A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665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незадовільно з обов’язковим повторним вивчення дисципліни</w:t>
            </w:r>
          </w:p>
        </w:tc>
        <w:tc>
          <w:tcPr>
            <w:tcW w:w="3060" w:type="dxa"/>
          </w:tcPr>
          <w:p w:rsidR="00DC5442" w:rsidRPr="005C50A9" w:rsidRDefault="00DC5442" w:rsidP="00BC7140">
            <w:pPr>
              <w:widowControl w:val="0"/>
              <w:jc w:val="center"/>
              <w:rPr>
                <w:sz w:val="24"/>
                <w:lang w:val="uk-UA"/>
              </w:rPr>
            </w:pPr>
            <w:r w:rsidRPr="005C50A9">
              <w:rPr>
                <w:sz w:val="24"/>
                <w:lang w:val="uk-UA"/>
              </w:rPr>
              <w:t>незараховано з обов’язковим повторним вивчення дисципліни</w:t>
            </w:r>
          </w:p>
        </w:tc>
      </w:tr>
    </w:tbl>
    <w:p w:rsidR="00DC5442" w:rsidRDefault="00DC5442" w:rsidP="00255CF1">
      <w:pPr>
        <w:jc w:val="center"/>
        <w:rPr>
          <w:b/>
          <w:sz w:val="24"/>
          <w:lang w:val="uk-UA"/>
        </w:rPr>
      </w:pPr>
    </w:p>
    <w:p w:rsidR="00DC5442" w:rsidRDefault="00DC5442" w:rsidP="00255CF1">
      <w:pPr>
        <w:jc w:val="center"/>
        <w:rPr>
          <w:b/>
          <w:sz w:val="24"/>
          <w:lang w:val="uk-UA"/>
        </w:rPr>
      </w:pPr>
    </w:p>
    <w:p w:rsidR="00DC5442" w:rsidRPr="005C50A9" w:rsidRDefault="00DC5442" w:rsidP="00255CF1">
      <w:pPr>
        <w:jc w:val="center"/>
        <w:rPr>
          <w:b/>
          <w:sz w:val="24"/>
          <w:lang w:val="uk-UA"/>
        </w:rPr>
      </w:pPr>
    </w:p>
    <w:p w:rsidR="00DC5442" w:rsidRPr="005C50A9" w:rsidRDefault="00DC5442" w:rsidP="00255CF1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11</w:t>
      </w:r>
      <w:r w:rsidRPr="005C50A9">
        <w:rPr>
          <w:b/>
          <w:sz w:val="24"/>
          <w:lang w:val="uk-UA"/>
        </w:rPr>
        <w:t>. МЕТОДИЧНЕ ЗАБЕЗПЕЧЕННЯ.</w:t>
      </w:r>
    </w:p>
    <w:p w:rsidR="00DC5442" w:rsidRPr="005C50A9" w:rsidRDefault="00DC5442" w:rsidP="00255CF1">
      <w:pPr>
        <w:jc w:val="center"/>
        <w:rPr>
          <w:b/>
          <w:sz w:val="20"/>
          <w:szCs w:val="20"/>
          <w:lang w:val="uk-UA"/>
        </w:rPr>
      </w:pPr>
    </w:p>
    <w:p w:rsidR="00DC5442" w:rsidRPr="005C50A9" w:rsidRDefault="00DC5442" w:rsidP="004A4464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1. Опорні конспекти лекцій; </w:t>
      </w:r>
    </w:p>
    <w:p w:rsidR="00DC5442" w:rsidRPr="005C50A9" w:rsidRDefault="00DC5442" w:rsidP="004A4464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2. Навчальні посібники; </w:t>
      </w:r>
    </w:p>
    <w:p w:rsidR="00DC5442" w:rsidRPr="005C50A9" w:rsidRDefault="00DC5442" w:rsidP="004A4464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3. Робоча навчальна програма; </w:t>
      </w:r>
    </w:p>
    <w:p w:rsidR="00DC5442" w:rsidRPr="005C50A9" w:rsidRDefault="00DC5442" w:rsidP="004A4464">
      <w:pPr>
        <w:tabs>
          <w:tab w:val="left" w:pos="900"/>
        </w:tabs>
        <w:ind w:firstLine="720"/>
        <w:jc w:val="both"/>
        <w:rPr>
          <w:sz w:val="24"/>
          <w:lang w:val="uk-UA"/>
        </w:rPr>
      </w:pPr>
      <w:r w:rsidRPr="005C50A9">
        <w:rPr>
          <w:sz w:val="24"/>
          <w:lang w:val="uk-UA"/>
        </w:rPr>
        <w:t xml:space="preserve">4. Наочні матеріали </w:t>
      </w:r>
    </w:p>
    <w:p w:rsidR="00DC5442" w:rsidRPr="005C50A9" w:rsidRDefault="00DC5442" w:rsidP="00255CF1">
      <w:pPr>
        <w:rPr>
          <w:b/>
          <w:sz w:val="20"/>
          <w:szCs w:val="20"/>
          <w:lang w:val="uk-UA"/>
        </w:rPr>
      </w:pPr>
    </w:p>
    <w:p w:rsidR="00DC5442" w:rsidRDefault="00DC5442" w:rsidP="00533DBF">
      <w:pPr>
        <w:jc w:val="center"/>
        <w:rPr>
          <w:b/>
          <w:sz w:val="24"/>
          <w:lang w:val="uk-UA"/>
        </w:rPr>
      </w:pPr>
    </w:p>
    <w:p w:rsidR="00DC5442" w:rsidRDefault="00DC5442" w:rsidP="00533DBF">
      <w:pPr>
        <w:jc w:val="center"/>
        <w:rPr>
          <w:b/>
          <w:sz w:val="24"/>
          <w:lang w:val="uk-UA"/>
        </w:rPr>
      </w:pPr>
    </w:p>
    <w:p w:rsidR="00DC5442" w:rsidRDefault="00DC5442" w:rsidP="00533DBF">
      <w:pPr>
        <w:jc w:val="center"/>
        <w:rPr>
          <w:b/>
          <w:sz w:val="24"/>
          <w:lang w:val="uk-UA"/>
        </w:rPr>
      </w:pPr>
    </w:p>
    <w:p w:rsidR="00DC5442" w:rsidRDefault="00DC5442" w:rsidP="00533DBF">
      <w:pPr>
        <w:jc w:val="center"/>
        <w:rPr>
          <w:b/>
          <w:sz w:val="24"/>
          <w:lang w:val="uk-UA"/>
        </w:rPr>
      </w:pPr>
    </w:p>
    <w:p w:rsidR="00DC5442" w:rsidRDefault="00DC5442" w:rsidP="00533DBF">
      <w:pPr>
        <w:jc w:val="center"/>
        <w:rPr>
          <w:b/>
          <w:sz w:val="24"/>
          <w:lang w:val="uk-UA"/>
        </w:rPr>
      </w:pPr>
    </w:p>
    <w:p w:rsidR="00DC5442" w:rsidRDefault="00DC5442" w:rsidP="00533DBF">
      <w:pPr>
        <w:jc w:val="center"/>
        <w:rPr>
          <w:b/>
          <w:sz w:val="24"/>
          <w:lang w:val="uk-UA"/>
        </w:rPr>
      </w:pPr>
    </w:p>
    <w:p w:rsidR="00DC5442" w:rsidRDefault="00DC5442" w:rsidP="00533DBF">
      <w:pPr>
        <w:jc w:val="center"/>
        <w:rPr>
          <w:b/>
          <w:sz w:val="24"/>
          <w:lang w:val="uk-UA"/>
        </w:rPr>
      </w:pPr>
    </w:p>
    <w:p w:rsidR="00DC5442" w:rsidRDefault="00DC5442" w:rsidP="00533DBF">
      <w:pPr>
        <w:jc w:val="center"/>
        <w:rPr>
          <w:b/>
          <w:sz w:val="24"/>
          <w:lang w:val="uk-UA"/>
        </w:rPr>
      </w:pPr>
    </w:p>
    <w:p w:rsidR="00DC5442" w:rsidRDefault="00DC5442" w:rsidP="00533DBF">
      <w:pPr>
        <w:jc w:val="center"/>
        <w:rPr>
          <w:b/>
          <w:sz w:val="24"/>
          <w:lang w:val="uk-UA"/>
        </w:rPr>
      </w:pPr>
    </w:p>
    <w:p w:rsidR="00DC5442" w:rsidRPr="005C50A9" w:rsidRDefault="00DC5442" w:rsidP="00533DBF">
      <w:pPr>
        <w:jc w:val="center"/>
        <w:rPr>
          <w:b/>
          <w:sz w:val="24"/>
          <w:lang w:val="uk-UA"/>
        </w:rPr>
      </w:pPr>
    </w:p>
    <w:p w:rsidR="00DC5442" w:rsidRPr="005C50A9" w:rsidRDefault="00DC5442" w:rsidP="00533DBF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12</w:t>
      </w:r>
      <w:r w:rsidRPr="005C50A9">
        <w:rPr>
          <w:b/>
          <w:sz w:val="24"/>
          <w:lang w:val="uk-UA"/>
        </w:rPr>
        <w:t>. РЕКОМЕНДОВАНА ЛІТЕРАТУРА</w:t>
      </w:r>
    </w:p>
    <w:p w:rsidR="00DC5442" w:rsidRDefault="00DC5442" w:rsidP="001F1A14">
      <w:pPr>
        <w:ind w:firstLine="567"/>
        <w:jc w:val="center"/>
        <w:rPr>
          <w:b/>
          <w:sz w:val="24"/>
          <w:lang w:val="uk-UA"/>
        </w:rPr>
      </w:pPr>
    </w:p>
    <w:p w:rsidR="00DC5442" w:rsidRDefault="00DC5442" w:rsidP="001F1A14">
      <w:pPr>
        <w:ind w:firstLine="567"/>
        <w:jc w:val="center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Основна.</w:t>
      </w:r>
    </w:p>
    <w:p w:rsidR="00DC5442" w:rsidRPr="005C50A9" w:rsidRDefault="00DC5442" w:rsidP="001F1A14">
      <w:pPr>
        <w:ind w:firstLine="567"/>
        <w:jc w:val="center"/>
        <w:rPr>
          <w:b/>
          <w:sz w:val="24"/>
          <w:lang w:val="uk-UA"/>
        </w:rPr>
      </w:pP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>Бразелл Д. Як зрозуміти ілюст</w:t>
      </w:r>
      <w:r>
        <w:rPr>
          <w:color w:val="000000"/>
          <w:sz w:val="24"/>
          <w:shd w:val="clear" w:color="auto" w:fill="FFFFFF"/>
          <w:lang w:val="uk-UA"/>
        </w:rPr>
        <w:t>рацію / Д. Бразелл, Д. Девіс. Київ: ArtHuss, 2019.</w:t>
      </w:r>
      <w:r w:rsidRPr="005C50A9">
        <w:rPr>
          <w:color w:val="000000"/>
          <w:sz w:val="24"/>
          <w:shd w:val="clear" w:color="auto" w:fill="FFFFFF"/>
          <w:lang w:val="uk-UA"/>
        </w:rPr>
        <w:t xml:space="preserve"> 208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sz w:val="24"/>
          <w:shd w:val="clear" w:color="auto" w:fill="FFFFFF"/>
          <w:lang w:val="uk-UA"/>
        </w:rPr>
        <w:t>Валуєнко Б. В. Архітектура книги / Борис В. Валуєнко. Київ: Мистецтво, 1976. 210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bCs/>
          <w:sz w:val="24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>В'юник А. О. Українська графіка XI</w:t>
      </w:r>
      <w:r>
        <w:rPr>
          <w:color w:val="000000"/>
          <w:sz w:val="24"/>
          <w:shd w:val="clear" w:color="auto" w:fill="FFFFFF"/>
          <w:lang w:val="uk-UA"/>
        </w:rPr>
        <w:t xml:space="preserve"> - </w:t>
      </w:r>
      <w:r w:rsidRPr="005C50A9">
        <w:rPr>
          <w:color w:val="000000"/>
          <w:sz w:val="24"/>
          <w:shd w:val="clear" w:color="auto" w:fill="FFFFFF"/>
          <w:lang w:val="uk-UA"/>
        </w:rPr>
        <w:t xml:space="preserve">початку XX ст. </w:t>
      </w:r>
      <w:r>
        <w:rPr>
          <w:color w:val="000000"/>
          <w:sz w:val="24"/>
          <w:shd w:val="clear" w:color="auto" w:fill="FFFFFF"/>
          <w:lang w:val="uk-UA"/>
        </w:rPr>
        <w:t xml:space="preserve">Київ, 1994. </w:t>
      </w:r>
      <w:r w:rsidRPr="005C50A9">
        <w:rPr>
          <w:color w:val="000000"/>
          <w:sz w:val="24"/>
          <w:shd w:val="clear" w:color="auto" w:fill="FFFFFF"/>
          <w:lang w:val="uk-UA"/>
        </w:rPr>
        <w:t>328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sz w:val="24"/>
          <w:shd w:val="clear" w:color="auto" w:fill="FFFFFF"/>
          <w:lang w:val="uk-UA"/>
        </w:rPr>
        <w:t>Лагутенко О. А. Українська графіка ХХ століття</w:t>
      </w:r>
      <w:r>
        <w:rPr>
          <w:sz w:val="24"/>
          <w:shd w:val="clear" w:color="auto" w:fill="FFFFFF"/>
          <w:lang w:val="uk-UA"/>
        </w:rPr>
        <w:t>.</w:t>
      </w:r>
      <w:r w:rsidRPr="005C50A9">
        <w:rPr>
          <w:sz w:val="24"/>
          <w:shd w:val="clear" w:color="auto" w:fill="FFFFFF"/>
          <w:lang w:val="uk-UA"/>
        </w:rPr>
        <w:t xml:space="preserve"> </w:t>
      </w:r>
      <w:r>
        <w:rPr>
          <w:sz w:val="24"/>
          <w:shd w:val="clear" w:color="auto" w:fill="FFFFFF"/>
          <w:lang w:val="uk-UA"/>
        </w:rPr>
        <w:t xml:space="preserve">Київ: Грані-Т, 2011. </w:t>
      </w:r>
      <w:r w:rsidRPr="005C50A9">
        <w:rPr>
          <w:sz w:val="24"/>
          <w:shd w:val="clear" w:color="auto" w:fill="FFFFFF"/>
          <w:lang w:val="uk-UA"/>
        </w:rPr>
        <w:t>184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>Лагутенко О. А. Graphein Графіки : нариси з історії української графіки ХХ століття</w:t>
      </w:r>
      <w:r>
        <w:rPr>
          <w:color w:val="000000"/>
          <w:sz w:val="24"/>
          <w:shd w:val="clear" w:color="auto" w:fill="FFFFFF"/>
          <w:lang w:val="uk-UA"/>
        </w:rPr>
        <w:t>. Київ: Грані-Т, 2007.</w:t>
      </w:r>
      <w:r w:rsidRPr="005C50A9">
        <w:rPr>
          <w:color w:val="000000"/>
          <w:sz w:val="24"/>
          <w:shd w:val="clear" w:color="auto" w:fill="FFFFFF"/>
          <w:lang w:val="uk-UA"/>
        </w:rPr>
        <w:t xml:space="preserve"> 168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>Лагутенко О. А. Українська графік</w:t>
      </w:r>
      <w:r>
        <w:rPr>
          <w:color w:val="000000"/>
          <w:sz w:val="24"/>
          <w:shd w:val="clear" w:color="auto" w:fill="FFFFFF"/>
          <w:lang w:val="uk-UA"/>
        </w:rPr>
        <w:t xml:space="preserve">а першої половини ХХ століття. </w:t>
      </w:r>
      <w:r w:rsidRPr="005C50A9">
        <w:rPr>
          <w:color w:val="000000"/>
          <w:sz w:val="24"/>
          <w:shd w:val="clear" w:color="auto" w:fill="FFFFFF"/>
          <w:lang w:val="uk-UA"/>
        </w:rPr>
        <w:t>Київ: Грані-Т, 2006. 240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 xml:space="preserve">Логвин М. Н. З глибин: Гравюри українських стародруків XVI—XVIII ст. </w:t>
      </w:r>
      <w:r>
        <w:rPr>
          <w:color w:val="000000"/>
          <w:sz w:val="24"/>
          <w:shd w:val="clear" w:color="auto" w:fill="FFFFFF"/>
          <w:lang w:val="uk-UA"/>
        </w:rPr>
        <w:t xml:space="preserve">Київ: Дніпро, 1990. </w:t>
      </w:r>
      <w:r w:rsidRPr="005C50A9">
        <w:rPr>
          <w:color w:val="000000"/>
          <w:sz w:val="24"/>
          <w:shd w:val="clear" w:color="auto" w:fill="FFFFFF"/>
          <w:lang w:val="uk-UA"/>
        </w:rPr>
        <w:t>408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 xml:space="preserve">Мітченко В. С. Естетика </w:t>
      </w:r>
      <w:r>
        <w:rPr>
          <w:color w:val="000000"/>
          <w:sz w:val="24"/>
          <w:shd w:val="clear" w:color="auto" w:fill="FFFFFF"/>
          <w:lang w:val="uk-UA"/>
        </w:rPr>
        <w:t>українського рукописного шрифту.</w:t>
      </w:r>
      <w:r w:rsidRPr="005C50A9">
        <w:rPr>
          <w:color w:val="000000"/>
          <w:sz w:val="24"/>
          <w:shd w:val="clear" w:color="auto" w:fill="FFFFFF"/>
          <w:lang w:val="uk-UA"/>
        </w:rPr>
        <w:t xml:space="preserve"> Київ: Грамота, 2007.  208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bCs/>
          <w:sz w:val="24"/>
          <w:lang w:val="uk-UA"/>
        </w:rPr>
        <w:t>Мітченко В. Каліграфія. Взаємовпливи шрифтів: теорія і практика; кирилиця і лати</w:t>
      </w:r>
      <w:r>
        <w:rPr>
          <w:bCs/>
          <w:sz w:val="24"/>
          <w:lang w:val="uk-UA"/>
        </w:rPr>
        <w:t xml:space="preserve">ниця; історія і сучасність. </w:t>
      </w:r>
      <w:r w:rsidRPr="005C50A9">
        <w:rPr>
          <w:bCs/>
          <w:sz w:val="24"/>
          <w:lang w:val="uk-UA"/>
        </w:rPr>
        <w:t>К. : Laurus. 2018</w:t>
      </w:r>
      <w:r>
        <w:rPr>
          <w:bCs/>
          <w:sz w:val="24"/>
          <w:lang w:val="uk-UA"/>
        </w:rPr>
        <w:t xml:space="preserve">. </w:t>
      </w:r>
      <w:r w:rsidRPr="005C50A9">
        <w:rPr>
          <w:bCs/>
          <w:sz w:val="24"/>
          <w:lang w:val="uk-UA"/>
        </w:rPr>
        <w:t>288</w:t>
      </w:r>
      <w:r>
        <w:rPr>
          <w:bCs/>
          <w:sz w:val="24"/>
          <w:lang w:val="uk-UA"/>
        </w:rPr>
        <w:t xml:space="preserve">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  <w:tab w:val="left" w:pos="108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>Нестеренко П. В. Художній образ у</w:t>
      </w:r>
      <w:r>
        <w:rPr>
          <w:color w:val="000000"/>
          <w:sz w:val="24"/>
          <w:shd w:val="clear" w:color="auto" w:fill="FFFFFF"/>
          <w:lang w:val="uk-UA"/>
        </w:rPr>
        <w:t xml:space="preserve">країнської книги XX-XXI століть. </w:t>
      </w:r>
      <w:r w:rsidRPr="005C50A9">
        <w:rPr>
          <w:color w:val="000000"/>
          <w:sz w:val="24"/>
          <w:shd w:val="clear" w:color="auto" w:fill="FFFFFF"/>
          <w:lang w:val="uk-UA"/>
        </w:rPr>
        <w:t>Київ: Саміт-Книга, 2021. – 268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  <w:tab w:val="left" w:pos="108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>Овчинников В. Історія книг</w:t>
      </w:r>
      <w:r>
        <w:rPr>
          <w:color w:val="000000"/>
          <w:sz w:val="24"/>
          <w:shd w:val="clear" w:color="auto" w:fill="FFFFFF"/>
          <w:lang w:val="uk-UA"/>
        </w:rPr>
        <w:t>и: Еволюція книжкової структури.</w:t>
      </w:r>
      <w:r w:rsidRPr="005C50A9">
        <w:rPr>
          <w:color w:val="000000"/>
          <w:sz w:val="24"/>
          <w:shd w:val="clear" w:color="auto" w:fill="FFFFFF"/>
          <w:lang w:val="uk-UA"/>
        </w:rPr>
        <w:t xml:space="preserve"> Львів: Світ, 2005.  420 с.</w:t>
      </w:r>
    </w:p>
    <w:p w:rsidR="00DC5442" w:rsidRPr="005C50A9" w:rsidRDefault="00DC5442" w:rsidP="001F1A14">
      <w:pPr>
        <w:numPr>
          <w:ilvl w:val="0"/>
          <w:numId w:val="25"/>
        </w:numPr>
        <w:tabs>
          <w:tab w:val="left" w:pos="900"/>
          <w:tab w:val="left" w:pos="1080"/>
        </w:tabs>
        <w:ind w:left="0" w:firstLine="720"/>
        <w:jc w:val="both"/>
        <w:rPr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 xml:space="preserve"> Різник М. Г. Письмо і шрифт</w:t>
      </w:r>
      <w:r>
        <w:rPr>
          <w:color w:val="000000"/>
          <w:sz w:val="24"/>
          <w:shd w:val="clear" w:color="auto" w:fill="FFFFFF"/>
          <w:lang w:val="uk-UA"/>
        </w:rPr>
        <w:t xml:space="preserve">. Київ: Вища школа, 1978. </w:t>
      </w:r>
      <w:r w:rsidRPr="005C50A9">
        <w:rPr>
          <w:color w:val="000000"/>
          <w:sz w:val="24"/>
          <w:shd w:val="clear" w:color="auto" w:fill="FFFFFF"/>
          <w:lang w:val="uk-UA"/>
        </w:rPr>
        <w:t>150 с.</w:t>
      </w:r>
    </w:p>
    <w:p w:rsidR="00DC5442" w:rsidRDefault="00DC5442" w:rsidP="001F1A14">
      <w:pPr>
        <w:ind w:firstLine="567"/>
        <w:jc w:val="center"/>
        <w:rPr>
          <w:b/>
          <w:sz w:val="24"/>
          <w:lang w:val="uk-UA"/>
        </w:rPr>
      </w:pPr>
    </w:p>
    <w:p w:rsidR="00DC5442" w:rsidRDefault="00DC5442" w:rsidP="001F1A14">
      <w:pPr>
        <w:ind w:firstLine="567"/>
        <w:jc w:val="center"/>
        <w:rPr>
          <w:b/>
          <w:sz w:val="24"/>
          <w:lang w:val="uk-UA"/>
        </w:rPr>
      </w:pPr>
      <w:r w:rsidRPr="005C50A9">
        <w:rPr>
          <w:b/>
          <w:sz w:val="24"/>
          <w:lang w:val="uk-UA"/>
        </w:rPr>
        <w:t>Допоміжна.</w:t>
      </w:r>
    </w:p>
    <w:p w:rsidR="00DC5442" w:rsidRPr="005C50A9" w:rsidRDefault="00DC5442" w:rsidP="001F1A14">
      <w:pPr>
        <w:ind w:firstLine="567"/>
        <w:jc w:val="center"/>
        <w:rPr>
          <w:b/>
          <w:sz w:val="24"/>
          <w:lang w:val="uk-UA"/>
        </w:rPr>
      </w:pPr>
    </w:p>
    <w:p w:rsidR="00DC5442" w:rsidRPr="005C50A9" w:rsidRDefault="00DC5442" w:rsidP="001F1A14">
      <w:pPr>
        <w:pStyle w:val="NoSpacing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color w:val="000000"/>
          <w:shd w:val="clear" w:color="auto" w:fill="FFFFFF"/>
        </w:rPr>
      </w:pPr>
      <w:r w:rsidRPr="005C50A9">
        <w:rPr>
          <w:color w:val="000000"/>
          <w:shd w:val="clear" w:color="auto" w:fill="FFFFFF"/>
        </w:rPr>
        <w:t>Білокінь С. І. Н</w:t>
      </w:r>
      <w:r>
        <w:rPr>
          <w:color w:val="000000"/>
          <w:shd w:val="clear" w:color="auto" w:fill="FFFFFF"/>
        </w:rPr>
        <w:t xml:space="preserve">АРБУТ. Студії. Спогади. Листи. Київ: Родовід, 2020. </w:t>
      </w:r>
      <w:r w:rsidRPr="005C50A9">
        <w:rPr>
          <w:color w:val="000000"/>
          <w:shd w:val="clear" w:color="auto" w:fill="FFFFFF"/>
        </w:rPr>
        <w:t>408 с.</w:t>
      </w:r>
    </w:p>
    <w:p w:rsidR="00DC5442" w:rsidRPr="005C50A9" w:rsidRDefault="00DC5442" w:rsidP="001F1A14">
      <w:pPr>
        <w:pStyle w:val="NoSpacing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color w:val="000000"/>
          <w:shd w:val="clear" w:color="auto" w:fill="FFFFFF"/>
        </w:rPr>
      </w:pPr>
      <w:r w:rsidRPr="005C50A9">
        <w:rPr>
          <w:color w:val="000000"/>
          <w:shd w:val="clear" w:color="auto" w:fill="FFFFFF"/>
        </w:rPr>
        <w:t xml:space="preserve"> Бойчукізм. Проект «Великого стилю» – Київ: НКМ</w:t>
      </w:r>
      <w:r>
        <w:rPr>
          <w:color w:val="000000"/>
          <w:shd w:val="clear" w:color="auto" w:fill="FFFFFF"/>
        </w:rPr>
        <w:t>МК «Мистецький арсенал», 2018.</w:t>
      </w:r>
      <w:r w:rsidRPr="005C50A9">
        <w:rPr>
          <w:color w:val="000000"/>
          <w:shd w:val="clear" w:color="auto" w:fill="FFFFFF"/>
        </w:rPr>
        <w:t xml:space="preserve"> 356 с.</w:t>
      </w:r>
    </w:p>
    <w:p w:rsidR="00DC5442" w:rsidRPr="005C50A9" w:rsidRDefault="00DC5442" w:rsidP="001F1A14">
      <w:pPr>
        <w:pStyle w:val="NoSpacing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color w:val="000000"/>
          <w:shd w:val="clear" w:color="auto" w:fill="FFFFFF"/>
        </w:rPr>
      </w:pPr>
      <w:r w:rsidRPr="005C50A9">
        <w:rPr>
          <w:color w:val="000000"/>
          <w:shd w:val="clear" w:color="auto" w:fill="FFFFFF"/>
        </w:rPr>
        <w:t xml:space="preserve"> Бондар Л. М. Ілюстрація в Україні</w:t>
      </w:r>
      <w:r>
        <w:rPr>
          <w:color w:val="000000"/>
          <w:shd w:val="clear" w:color="auto" w:fill="FFFFFF"/>
        </w:rPr>
        <w:t xml:space="preserve">. Київ: CP Publishing, 2021. </w:t>
      </w:r>
      <w:r w:rsidRPr="005C50A9">
        <w:rPr>
          <w:color w:val="000000"/>
          <w:shd w:val="clear" w:color="auto" w:fill="FFFFFF"/>
        </w:rPr>
        <w:t>208 с.</w:t>
      </w:r>
    </w:p>
    <w:p w:rsidR="00DC5442" w:rsidRPr="005C50A9" w:rsidRDefault="00DC5442" w:rsidP="001F1A14">
      <w:pPr>
        <w:pStyle w:val="NoSpacing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color w:val="000000"/>
          <w:shd w:val="clear" w:color="auto" w:fill="FFFFFF"/>
        </w:rPr>
      </w:pPr>
      <w:r w:rsidRPr="005C50A9">
        <w:rPr>
          <w:color w:val="000000"/>
          <w:shd w:val="clear" w:color="auto" w:fill="FFFFFF"/>
        </w:rPr>
        <w:t xml:space="preserve"> Горбачов Д. О. Український художній авангард: маніфести, публіцистика, бесіди, спогади, листи</w:t>
      </w:r>
      <w:r>
        <w:rPr>
          <w:color w:val="000000"/>
          <w:shd w:val="clear" w:color="auto" w:fill="FFFFFF"/>
        </w:rPr>
        <w:t xml:space="preserve">. Київ: Дух і літера, 2020. </w:t>
      </w:r>
      <w:r w:rsidRPr="005C50A9">
        <w:rPr>
          <w:color w:val="000000"/>
          <w:shd w:val="clear" w:color="auto" w:fill="FFFFFF"/>
        </w:rPr>
        <w:t>640 с.</w:t>
      </w:r>
    </w:p>
    <w:p w:rsidR="00DC5442" w:rsidRPr="005C50A9" w:rsidRDefault="00DC5442" w:rsidP="001F1A14">
      <w:pPr>
        <w:pStyle w:val="NoSpacing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color w:val="000000"/>
          <w:shd w:val="clear" w:color="auto" w:fill="FFFFFF"/>
        </w:rPr>
      </w:pPr>
      <w:r w:rsidRPr="005C50A9">
        <w:rPr>
          <w:color w:val="000000"/>
          <w:shd w:val="clear" w:color="auto" w:fill="FFFFFF"/>
        </w:rPr>
        <w:t xml:space="preserve"> Кашуба-Вольвач О. Д. Українська академія мистецтва. Історія заснування та фундатори</w:t>
      </w:r>
      <w:r>
        <w:rPr>
          <w:color w:val="000000"/>
          <w:shd w:val="clear" w:color="auto" w:fill="FFFFFF"/>
        </w:rPr>
        <w:t xml:space="preserve">. Київ: Родовід, 2015. </w:t>
      </w:r>
      <w:r w:rsidRPr="005C50A9">
        <w:rPr>
          <w:color w:val="000000"/>
          <w:shd w:val="clear" w:color="auto" w:fill="FFFFFF"/>
        </w:rPr>
        <w:t>272 с.</w:t>
      </w:r>
    </w:p>
    <w:p w:rsidR="00DC5442" w:rsidRPr="005C50A9" w:rsidRDefault="00DC5442" w:rsidP="001F1A14">
      <w:pPr>
        <w:pStyle w:val="NoSpacing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color w:val="000000"/>
          <w:shd w:val="clear" w:color="auto" w:fill="FFFFFF"/>
        </w:rPr>
      </w:pPr>
      <w:r w:rsidRPr="005C50A9">
        <w:rPr>
          <w:color w:val="000000"/>
          <w:shd w:val="clear" w:color="auto" w:fill="FFFFFF"/>
        </w:rPr>
        <w:t xml:space="preserve"> Книга Художника [Каталог виставки] – Київ: Музей кни</w:t>
      </w:r>
      <w:r>
        <w:rPr>
          <w:color w:val="000000"/>
          <w:shd w:val="clear" w:color="auto" w:fill="FFFFFF"/>
        </w:rPr>
        <w:t xml:space="preserve">ги і друкарства України, 2012. </w:t>
      </w:r>
      <w:r w:rsidRPr="005C50A9">
        <w:rPr>
          <w:color w:val="000000"/>
          <w:shd w:val="clear" w:color="auto" w:fill="FFFFFF"/>
        </w:rPr>
        <w:t xml:space="preserve"> 40 c.</w:t>
      </w:r>
    </w:p>
    <w:p w:rsidR="00DC5442" w:rsidRPr="005C50A9" w:rsidRDefault="00DC5442" w:rsidP="001F1A14">
      <w:pPr>
        <w:pStyle w:val="NoSpacing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color w:val="000000"/>
          <w:shd w:val="clear" w:color="auto" w:fill="FFFFFF"/>
        </w:rPr>
      </w:pPr>
      <w:r w:rsidRPr="005C50A9">
        <w:rPr>
          <w:color w:val="000000"/>
          <w:shd w:val="clear" w:color="auto" w:fill="FFFFFF"/>
        </w:rPr>
        <w:t xml:space="preserve"> </w:t>
      </w:r>
      <w:r w:rsidRPr="005C50A9">
        <w:rPr>
          <w:color w:val="222222"/>
          <w:shd w:val="clear" w:color="auto" w:fill="FFFFFF"/>
        </w:rPr>
        <w:t>Курбас: Нові світи</w:t>
      </w:r>
      <w:r w:rsidRPr="005C50A9">
        <w:rPr>
          <w:color w:val="000000"/>
          <w:shd w:val="clear" w:color="auto" w:fill="FFFFFF"/>
        </w:rPr>
        <w:t xml:space="preserve"> – Київ: НКММК «Мистецький арсенал», 2019. 264 с.</w:t>
      </w:r>
    </w:p>
    <w:p w:rsidR="00DC5442" w:rsidRPr="005C50A9" w:rsidRDefault="00DC5442" w:rsidP="001F1A14">
      <w:pPr>
        <w:pStyle w:val="NoSpacing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color w:val="000000"/>
          <w:shd w:val="clear" w:color="auto" w:fill="FFFFFF"/>
        </w:rPr>
      </w:pPr>
      <w:r w:rsidRPr="005C50A9">
        <w:rPr>
          <w:color w:val="000000"/>
          <w:shd w:val="clear" w:color="auto" w:fill="FFFFFF"/>
        </w:rPr>
        <w:t xml:space="preserve"> Лідер Д. Д. Театр для себе</w:t>
      </w:r>
      <w:r>
        <w:rPr>
          <w:color w:val="000000"/>
          <w:shd w:val="clear" w:color="auto" w:fill="FFFFFF"/>
        </w:rPr>
        <w:t xml:space="preserve">. </w:t>
      </w:r>
      <w:r w:rsidRPr="005C50A9">
        <w:rPr>
          <w:color w:val="000000"/>
          <w:shd w:val="clear" w:color="auto" w:fill="FFFFFF"/>
        </w:rPr>
        <w:t xml:space="preserve"> Київ: Факт, 2004. 104 с.</w:t>
      </w:r>
    </w:p>
    <w:p w:rsidR="00DC5442" w:rsidRPr="005C50A9" w:rsidRDefault="00DC5442" w:rsidP="001F1A14">
      <w:pPr>
        <w:pStyle w:val="NoSpacing"/>
        <w:numPr>
          <w:ilvl w:val="0"/>
          <w:numId w:val="26"/>
        </w:numPr>
        <w:tabs>
          <w:tab w:val="left" w:pos="900"/>
        </w:tabs>
        <w:ind w:left="0" w:firstLine="720"/>
        <w:jc w:val="both"/>
        <w:rPr>
          <w:color w:val="000000"/>
          <w:shd w:val="clear" w:color="auto" w:fill="FFFFFF"/>
        </w:rPr>
      </w:pPr>
      <w:r w:rsidRPr="005C50A9">
        <w:rPr>
          <w:color w:val="000000"/>
          <w:shd w:val="clear" w:color="auto" w:fill="FFFFFF"/>
        </w:rPr>
        <w:t xml:space="preserve"> Маков П. «Авторські книжки» та щоденники</w:t>
      </w:r>
      <w:r>
        <w:rPr>
          <w:color w:val="000000"/>
          <w:shd w:val="clear" w:color="auto" w:fill="FFFFFF"/>
        </w:rPr>
        <w:t xml:space="preserve">. Київ: Дух і Літера, 2007. </w:t>
      </w:r>
      <w:r w:rsidRPr="005C50A9">
        <w:rPr>
          <w:color w:val="000000"/>
          <w:shd w:val="clear" w:color="auto" w:fill="FFFFFF"/>
        </w:rPr>
        <w:t>44 с.</w:t>
      </w:r>
    </w:p>
    <w:p w:rsidR="00DC5442" w:rsidRPr="005C50A9" w:rsidRDefault="00DC5442" w:rsidP="001F1A14">
      <w:pPr>
        <w:numPr>
          <w:ilvl w:val="0"/>
          <w:numId w:val="26"/>
        </w:numPr>
        <w:tabs>
          <w:tab w:val="left" w:pos="900"/>
          <w:tab w:val="left" w:pos="1080"/>
        </w:tabs>
        <w:ind w:left="0" w:firstLine="720"/>
        <w:jc w:val="both"/>
        <w:rPr>
          <w:color w:val="000000"/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 xml:space="preserve"> Мудрак М. «Нова генерація» і мистецький модернізм в Україні</w:t>
      </w:r>
      <w:r>
        <w:rPr>
          <w:color w:val="000000"/>
          <w:sz w:val="24"/>
          <w:shd w:val="clear" w:color="auto" w:fill="FFFFFF"/>
          <w:lang w:val="uk-UA"/>
        </w:rPr>
        <w:t xml:space="preserve">. Київ: Родовід, 2018. </w:t>
      </w:r>
      <w:r w:rsidRPr="005C50A9">
        <w:rPr>
          <w:color w:val="000000"/>
          <w:sz w:val="24"/>
          <w:shd w:val="clear" w:color="auto" w:fill="FFFFFF"/>
          <w:lang w:val="uk-UA"/>
        </w:rPr>
        <w:t xml:space="preserve"> 352 с.</w:t>
      </w:r>
    </w:p>
    <w:p w:rsidR="00DC5442" w:rsidRPr="005C50A9" w:rsidRDefault="00DC5442" w:rsidP="001F1A14">
      <w:pPr>
        <w:numPr>
          <w:ilvl w:val="0"/>
          <w:numId w:val="26"/>
        </w:numPr>
        <w:tabs>
          <w:tab w:val="left" w:pos="900"/>
          <w:tab w:val="left" w:pos="1080"/>
        </w:tabs>
        <w:ind w:left="0" w:firstLine="720"/>
        <w:jc w:val="both"/>
        <w:rPr>
          <w:color w:val="000000"/>
          <w:sz w:val="24"/>
          <w:shd w:val="clear" w:color="auto" w:fill="FFFFFF"/>
          <w:lang w:val="uk-UA"/>
        </w:rPr>
      </w:pPr>
      <w:r w:rsidRPr="005C50A9">
        <w:rPr>
          <w:color w:val="000000"/>
          <w:sz w:val="24"/>
          <w:shd w:val="clear" w:color="auto" w:fill="FFFFFF"/>
          <w:lang w:val="uk-UA"/>
        </w:rPr>
        <w:t xml:space="preserve"> Мудрак М.</w:t>
      </w:r>
      <w:r>
        <w:rPr>
          <w:color w:val="000000"/>
          <w:sz w:val="24"/>
          <w:shd w:val="clear" w:color="auto" w:fill="FFFFFF"/>
          <w:lang w:val="uk-UA"/>
        </w:rPr>
        <w:t>,</w:t>
      </w:r>
      <w:r w:rsidRPr="005C50A9">
        <w:rPr>
          <w:color w:val="000000"/>
          <w:sz w:val="24"/>
          <w:shd w:val="clear" w:color="auto" w:fill="FFFFFF"/>
          <w:lang w:val="uk-UA"/>
        </w:rPr>
        <w:t xml:space="preserve"> Руденко Т. Інсценізація українського авангарду 1910-1920 років</w:t>
      </w:r>
      <w:r>
        <w:rPr>
          <w:color w:val="000000"/>
          <w:sz w:val="24"/>
          <w:shd w:val="clear" w:color="auto" w:fill="FFFFFF"/>
          <w:lang w:val="uk-UA"/>
        </w:rPr>
        <w:t xml:space="preserve">. </w:t>
      </w:r>
      <w:r w:rsidRPr="005C50A9">
        <w:rPr>
          <w:color w:val="000000"/>
          <w:sz w:val="24"/>
          <w:shd w:val="clear" w:color="auto" w:fill="FFFFFF"/>
          <w:lang w:val="uk-UA"/>
        </w:rPr>
        <w:t>Київ: Родовід, 2015. 280 с.</w:t>
      </w:r>
    </w:p>
    <w:p w:rsidR="00DC5442" w:rsidRPr="005C50A9" w:rsidRDefault="00DC5442" w:rsidP="00255CF1">
      <w:pPr>
        <w:ind w:firstLine="720"/>
        <w:jc w:val="center"/>
        <w:rPr>
          <w:sz w:val="24"/>
          <w:lang w:val="uk-UA"/>
        </w:rPr>
      </w:pPr>
    </w:p>
    <w:sectPr w:rsidR="00DC5442" w:rsidRPr="005C50A9" w:rsidSect="001F1A14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442" w:rsidRDefault="00DC5442">
      <w:r>
        <w:separator/>
      </w:r>
    </w:p>
  </w:endnote>
  <w:endnote w:type="continuationSeparator" w:id="0">
    <w:p w:rsidR="00DC5442" w:rsidRDefault="00DC5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42" w:rsidRDefault="00DC5442" w:rsidP="006D52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5442" w:rsidRDefault="00DC5442" w:rsidP="0026242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42" w:rsidRPr="00262426" w:rsidRDefault="00DC5442" w:rsidP="006D5266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262426">
      <w:rPr>
        <w:rStyle w:val="PageNumber"/>
        <w:sz w:val="20"/>
        <w:szCs w:val="20"/>
      </w:rPr>
      <w:fldChar w:fldCharType="begin"/>
    </w:r>
    <w:r w:rsidRPr="00262426">
      <w:rPr>
        <w:rStyle w:val="PageNumber"/>
        <w:sz w:val="20"/>
        <w:szCs w:val="20"/>
      </w:rPr>
      <w:instrText xml:space="preserve">PAGE  </w:instrText>
    </w:r>
    <w:r w:rsidRPr="00262426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 w:rsidRPr="00262426">
      <w:rPr>
        <w:rStyle w:val="PageNumber"/>
        <w:sz w:val="20"/>
        <w:szCs w:val="20"/>
      </w:rPr>
      <w:fldChar w:fldCharType="end"/>
    </w:r>
  </w:p>
  <w:p w:rsidR="00DC5442" w:rsidRDefault="00DC5442" w:rsidP="0026242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442" w:rsidRDefault="00DC5442">
      <w:r>
        <w:separator/>
      </w:r>
    </w:p>
  </w:footnote>
  <w:footnote w:type="continuationSeparator" w:id="0">
    <w:p w:rsidR="00DC5442" w:rsidRDefault="00DC5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4BC6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14D39"/>
    <w:multiLevelType w:val="hybridMultilevel"/>
    <w:tmpl w:val="78E0B9F8"/>
    <w:lvl w:ilvl="0" w:tplc="778A62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4D059A7"/>
    <w:multiLevelType w:val="hybridMultilevel"/>
    <w:tmpl w:val="0B9237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AE1039E"/>
    <w:multiLevelType w:val="hybridMultilevel"/>
    <w:tmpl w:val="EC18EB9C"/>
    <w:lvl w:ilvl="0" w:tplc="D7C41C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0D25103"/>
    <w:multiLevelType w:val="hybridMultilevel"/>
    <w:tmpl w:val="E6026682"/>
    <w:lvl w:ilvl="0" w:tplc="EA902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7D370A5"/>
    <w:multiLevelType w:val="singleLevel"/>
    <w:tmpl w:val="5DCCC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296E14B2"/>
    <w:multiLevelType w:val="hybridMultilevel"/>
    <w:tmpl w:val="326E05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A31494"/>
    <w:multiLevelType w:val="singleLevel"/>
    <w:tmpl w:val="4962B04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AFB5C21"/>
    <w:multiLevelType w:val="hybridMultilevel"/>
    <w:tmpl w:val="8E76E212"/>
    <w:lvl w:ilvl="0" w:tplc="0B366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2864D1F"/>
    <w:multiLevelType w:val="singleLevel"/>
    <w:tmpl w:val="BDD649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2">
    <w:nsid w:val="4FD72FC7"/>
    <w:multiLevelType w:val="hybridMultilevel"/>
    <w:tmpl w:val="8E76E21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5100DB3"/>
    <w:multiLevelType w:val="singleLevel"/>
    <w:tmpl w:val="5DC0EC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5778619A"/>
    <w:multiLevelType w:val="hybridMultilevel"/>
    <w:tmpl w:val="19507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CF4E67"/>
    <w:multiLevelType w:val="hybridMultilevel"/>
    <w:tmpl w:val="B7C242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6064DB"/>
    <w:multiLevelType w:val="hybridMultilevel"/>
    <w:tmpl w:val="B7C242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B75F84"/>
    <w:multiLevelType w:val="hybridMultilevel"/>
    <w:tmpl w:val="0B9237D2"/>
    <w:lvl w:ilvl="0" w:tplc="778A62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3EB5CAC"/>
    <w:multiLevelType w:val="hybridMultilevel"/>
    <w:tmpl w:val="54245064"/>
    <w:lvl w:ilvl="0" w:tplc="E6E6B3C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7C3251E9"/>
    <w:multiLevelType w:val="hybridMultilevel"/>
    <w:tmpl w:val="E58A67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E97CD3"/>
    <w:multiLevelType w:val="hybridMultilevel"/>
    <w:tmpl w:val="326E054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13"/>
  </w:num>
  <w:num w:numId="15">
    <w:abstractNumId w:val="18"/>
  </w:num>
  <w:num w:numId="16">
    <w:abstractNumId w:val="6"/>
  </w:num>
  <w:num w:numId="17">
    <w:abstractNumId w:val="1"/>
  </w:num>
  <w:num w:numId="18">
    <w:abstractNumId w:val="11"/>
  </w:num>
  <w:num w:numId="19">
    <w:abstractNumId w:val="20"/>
  </w:num>
  <w:num w:numId="20">
    <w:abstractNumId w:val="0"/>
  </w:num>
  <w:num w:numId="21">
    <w:abstractNumId w:val="14"/>
  </w:num>
  <w:num w:numId="22">
    <w:abstractNumId w:val="3"/>
  </w:num>
  <w:num w:numId="23">
    <w:abstractNumId w:val="15"/>
  </w:num>
  <w:num w:numId="24">
    <w:abstractNumId w:val="8"/>
  </w:num>
  <w:num w:numId="25">
    <w:abstractNumId w:val="10"/>
  </w:num>
  <w:num w:numId="26">
    <w:abstractNumId w:val="12"/>
  </w:num>
  <w:num w:numId="27">
    <w:abstractNumId w:val="19"/>
  </w:num>
  <w:num w:numId="28">
    <w:abstractNumId w:val="2"/>
  </w:num>
  <w:num w:numId="29">
    <w:abstractNumId w:val="17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46C"/>
    <w:rsid w:val="00022611"/>
    <w:rsid w:val="0002546B"/>
    <w:rsid w:val="00032542"/>
    <w:rsid w:val="00034BEB"/>
    <w:rsid w:val="000501AB"/>
    <w:rsid w:val="0008111C"/>
    <w:rsid w:val="00082C21"/>
    <w:rsid w:val="00094985"/>
    <w:rsid w:val="000A593B"/>
    <w:rsid w:val="000C519E"/>
    <w:rsid w:val="000E2916"/>
    <w:rsid w:val="001242F3"/>
    <w:rsid w:val="001866A8"/>
    <w:rsid w:val="001938FF"/>
    <w:rsid w:val="001A2B60"/>
    <w:rsid w:val="001B3021"/>
    <w:rsid w:val="001E039C"/>
    <w:rsid w:val="001E1F32"/>
    <w:rsid w:val="001E4228"/>
    <w:rsid w:val="001F1A14"/>
    <w:rsid w:val="002077E0"/>
    <w:rsid w:val="002124FF"/>
    <w:rsid w:val="00221DBB"/>
    <w:rsid w:val="00231D12"/>
    <w:rsid w:val="00255CF1"/>
    <w:rsid w:val="00262426"/>
    <w:rsid w:val="00275605"/>
    <w:rsid w:val="00282DB7"/>
    <w:rsid w:val="00296D26"/>
    <w:rsid w:val="002C1D57"/>
    <w:rsid w:val="002C41F2"/>
    <w:rsid w:val="002E09A9"/>
    <w:rsid w:val="00303ECF"/>
    <w:rsid w:val="00377560"/>
    <w:rsid w:val="00384B46"/>
    <w:rsid w:val="0039493F"/>
    <w:rsid w:val="003B5FDD"/>
    <w:rsid w:val="00407DC1"/>
    <w:rsid w:val="00424D9B"/>
    <w:rsid w:val="00425318"/>
    <w:rsid w:val="004623A6"/>
    <w:rsid w:val="00467C46"/>
    <w:rsid w:val="00475AA4"/>
    <w:rsid w:val="004859FA"/>
    <w:rsid w:val="004A4464"/>
    <w:rsid w:val="004B2BD0"/>
    <w:rsid w:val="004B5473"/>
    <w:rsid w:val="004C2F64"/>
    <w:rsid w:val="004C5DE9"/>
    <w:rsid w:val="004E6DB1"/>
    <w:rsid w:val="00506AFC"/>
    <w:rsid w:val="00533DBF"/>
    <w:rsid w:val="00555B89"/>
    <w:rsid w:val="00590289"/>
    <w:rsid w:val="00595A46"/>
    <w:rsid w:val="005C0AA1"/>
    <w:rsid w:val="005C50A9"/>
    <w:rsid w:val="005D7016"/>
    <w:rsid w:val="005E30EC"/>
    <w:rsid w:val="005F4F7C"/>
    <w:rsid w:val="0060001B"/>
    <w:rsid w:val="00605886"/>
    <w:rsid w:val="00607722"/>
    <w:rsid w:val="0061625F"/>
    <w:rsid w:val="0062080B"/>
    <w:rsid w:val="00692AF0"/>
    <w:rsid w:val="00695D58"/>
    <w:rsid w:val="006A67BC"/>
    <w:rsid w:val="006C7C77"/>
    <w:rsid w:val="006D5266"/>
    <w:rsid w:val="00703D70"/>
    <w:rsid w:val="0070554B"/>
    <w:rsid w:val="00731C7A"/>
    <w:rsid w:val="00782B14"/>
    <w:rsid w:val="00796D1B"/>
    <w:rsid w:val="007D2833"/>
    <w:rsid w:val="00805150"/>
    <w:rsid w:val="0082180E"/>
    <w:rsid w:val="0088092A"/>
    <w:rsid w:val="00894655"/>
    <w:rsid w:val="008A1923"/>
    <w:rsid w:val="008A4077"/>
    <w:rsid w:val="008E42B9"/>
    <w:rsid w:val="008F2170"/>
    <w:rsid w:val="008F59B1"/>
    <w:rsid w:val="008F7D5B"/>
    <w:rsid w:val="00932F7F"/>
    <w:rsid w:val="009362E6"/>
    <w:rsid w:val="00944B50"/>
    <w:rsid w:val="00966E0B"/>
    <w:rsid w:val="009B049E"/>
    <w:rsid w:val="009B0D9F"/>
    <w:rsid w:val="009C5F89"/>
    <w:rsid w:val="009E1F7C"/>
    <w:rsid w:val="00A03511"/>
    <w:rsid w:val="00A16FDB"/>
    <w:rsid w:val="00A37DA3"/>
    <w:rsid w:val="00A4430E"/>
    <w:rsid w:val="00A6746C"/>
    <w:rsid w:val="00A74BA4"/>
    <w:rsid w:val="00AA01D2"/>
    <w:rsid w:val="00AA522D"/>
    <w:rsid w:val="00AB314E"/>
    <w:rsid w:val="00AC3F1E"/>
    <w:rsid w:val="00AC56CE"/>
    <w:rsid w:val="00AE1EC7"/>
    <w:rsid w:val="00AF4A87"/>
    <w:rsid w:val="00B07F6F"/>
    <w:rsid w:val="00B1246F"/>
    <w:rsid w:val="00B35323"/>
    <w:rsid w:val="00B46D58"/>
    <w:rsid w:val="00B73809"/>
    <w:rsid w:val="00BC7140"/>
    <w:rsid w:val="00BD3435"/>
    <w:rsid w:val="00C07527"/>
    <w:rsid w:val="00C71C83"/>
    <w:rsid w:val="00C746EC"/>
    <w:rsid w:val="00C96F01"/>
    <w:rsid w:val="00CA5BCA"/>
    <w:rsid w:val="00CB0592"/>
    <w:rsid w:val="00CB132C"/>
    <w:rsid w:val="00CB2B51"/>
    <w:rsid w:val="00CC1DDA"/>
    <w:rsid w:val="00CD19DC"/>
    <w:rsid w:val="00D57D45"/>
    <w:rsid w:val="00D71389"/>
    <w:rsid w:val="00D720A9"/>
    <w:rsid w:val="00D72978"/>
    <w:rsid w:val="00D7619C"/>
    <w:rsid w:val="00D82A97"/>
    <w:rsid w:val="00D83F7D"/>
    <w:rsid w:val="00D97422"/>
    <w:rsid w:val="00D9744B"/>
    <w:rsid w:val="00DC5442"/>
    <w:rsid w:val="00DC6E08"/>
    <w:rsid w:val="00DE66CB"/>
    <w:rsid w:val="00E12FFD"/>
    <w:rsid w:val="00E2255A"/>
    <w:rsid w:val="00E35ED0"/>
    <w:rsid w:val="00E40AB1"/>
    <w:rsid w:val="00E432B0"/>
    <w:rsid w:val="00E51A72"/>
    <w:rsid w:val="00E83523"/>
    <w:rsid w:val="00EA5DD1"/>
    <w:rsid w:val="00EC6DA6"/>
    <w:rsid w:val="00EE33EA"/>
    <w:rsid w:val="00EE371A"/>
    <w:rsid w:val="00F101F5"/>
    <w:rsid w:val="00F1444F"/>
    <w:rsid w:val="00F1471F"/>
    <w:rsid w:val="00F34EC8"/>
    <w:rsid w:val="00F36AD1"/>
    <w:rsid w:val="00F96C5C"/>
    <w:rsid w:val="00FD19B6"/>
    <w:rsid w:val="00FE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6C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46C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46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46C"/>
    <w:pPr>
      <w:keepNext/>
      <w:jc w:val="center"/>
      <w:outlineLvl w:val="3"/>
    </w:pPr>
    <w:rPr>
      <w:b/>
      <w:bCs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6746C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4077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A4077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A4077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A4077"/>
    <w:rPr>
      <w:rFonts w:ascii="Calibri" w:hAnsi="Calibri" w:cs="Times New Roman"/>
      <w:sz w:val="24"/>
      <w:szCs w:val="24"/>
      <w:lang w:val="ru-RU" w:eastAsia="ru-RU"/>
    </w:rPr>
  </w:style>
  <w:style w:type="character" w:customStyle="1" w:styleId="HeaderChar">
    <w:name w:val="Header Char"/>
    <w:uiPriority w:val="99"/>
    <w:locked/>
    <w:rsid w:val="00A6746C"/>
    <w:rPr>
      <w:sz w:val="24"/>
      <w:lang w:val="ru-RU" w:eastAsia="ru-RU"/>
    </w:rPr>
  </w:style>
  <w:style w:type="paragraph" w:styleId="Header">
    <w:name w:val="header"/>
    <w:basedOn w:val="Normal"/>
    <w:link w:val="HeaderChar1"/>
    <w:uiPriority w:val="99"/>
    <w:rsid w:val="00A6746C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A4077"/>
    <w:rPr>
      <w:rFonts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674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4077"/>
    <w:rPr>
      <w:rFonts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221D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A4077"/>
    <w:rPr>
      <w:rFonts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4B2BD0"/>
    <w:pPr>
      <w:spacing w:after="120"/>
      <w:ind w:left="283"/>
    </w:pPr>
    <w:rPr>
      <w:color w:val="000000"/>
      <w:spacing w:val="-1"/>
      <w:sz w:val="16"/>
      <w:szCs w:val="16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A4077"/>
    <w:rPr>
      <w:rFonts w:cs="Times New Roman"/>
      <w:sz w:val="16"/>
      <w:szCs w:val="16"/>
      <w:lang w:val="ru-RU" w:eastAsia="ru-RU"/>
    </w:rPr>
  </w:style>
  <w:style w:type="table" w:styleId="TableGrid">
    <w:name w:val="Table Grid"/>
    <w:basedOn w:val="TableNormal"/>
    <w:uiPriority w:val="99"/>
    <w:rsid w:val="002077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624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4077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262426"/>
    <w:rPr>
      <w:rFonts w:cs="Times New Roman"/>
    </w:rPr>
  </w:style>
  <w:style w:type="character" w:customStyle="1" w:styleId="apple-converted-space">
    <w:name w:val="apple-converted-space"/>
    <w:uiPriority w:val="99"/>
    <w:rsid w:val="00262426"/>
  </w:style>
  <w:style w:type="paragraph" w:styleId="ListBullet">
    <w:name w:val="List Bullet"/>
    <w:basedOn w:val="Normal"/>
    <w:uiPriority w:val="99"/>
    <w:rsid w:val="009B049E"/>
    <w:pPr>
      <w:numPr>
        <w:numId w:val="13"/>
      </w:numPr>
      <w:tabs>
        <w:tab w:val="clear" w:pos="1080"/>
        <w:tab w:val="num" w:pos="360"/>
      </w:tabs>
      <w:ind w:left="360"/>
    </w:pPr>
    <w:rPr>
      <w:color w:val="000000"/>
      <w:spacing w:val="-1"/>
      <w:sz w:val="36"/>
      <w:szCs w:val="36"/>
      <w:lang w:val="uk-UA"/>
    </w:rPr>
  </w:style>
  <w:style w:type="paragraph" w:customStyle="1" w:styleId="2">
    <w:name w:val="Средняя сетка 2"/>
    <w:uiPriority w:val="99"/>
    <w:rsid w:val="00B73809"/>
    <w:rPr>
      <w:rFonts w:ascii="Calibri" w:hAnsi="Calibri"/>
    </w:rPr>
  </w:style>
  <w:style w:type="paragraph" w:customStyle="1" w:styleId="Default">
    <w:name w:val="Default"/>
    <w:uiPriority w:val="99"/>
    <w:rsid w:val="004C2F6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475AA4"/>
    <w:pPr>
      <w:ind w:left="720"/>
      <w:contextualSpacing/>
    </w:pPr>
    <w:rPr>
      <w:rFonts w:cs="Calibri"/>
      <w:szCs w:val="22"/>
      <w:lang w:val="uk-UA" w:eastAsia="en-US"/>
    </w:rPr>
  </w:style>
  <w:style w:type="paragraph" w:styleId="NoSpacing">
    <w:name w:val="No Spacing"/>
    <w:uiPriority w:val="99"/>
    <w:qFormat/>
    <w:rsid w:val="00475AA4"/>
    <w:rPr>
      <w:sz w:val="24"/>
      <w:szCs w:val="24"/>
      <w:lang w:val="uk-UA" w:eastAsia="ru-RU"/>
    </w:rPr>
  </w:style>
  <w:style w:type="paragraph" w:customStyle="1" w:styleId="a">
    <w:name w:val="Абзац списка"/>
    <w:basedOn w:val="Normal"/>
    <w:uiPriority w:val="99"/>
    <w:rsid w:val="00231D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14</Pages>
  <Words>4400</Words>
  <Characters>25084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11</cp:revision>
  <cp:lastPrinted>2018-05-30T11:10:00Z</cp:lastPrinted>
  <dcterms:created xsi:type="dcterms:W3CDTF">2024-12-09T08:21:00Z</dcterms:created>
  <dcterms:modified xsi:type="dcterms:W3CDTF">2026-02-21T20:58:00Z</dcterms:modified>
</cp:coreProperties>
</file>