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B9FBE" w14:textId="77777777" w:rsidR="00971A21" w:rsidRDefault="00000000" w:rsidP="00000CC7">
      <w:pPr>
        <w:spacing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МІНІСТЕРСТВО КУЛЬТУРИ УКРАЇНИ</w:t>
      </w:r>
    </w:p>
    <w:p w14:paraId="6D7C0C9B" w14:textId="77777777" w:rsidR="00971A21" w:rsidRDefault="00000000" w:rsidP="00000CC7">
      <w:pPr>
        <w:spacing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НАЦІОНАЛЬНА АКАДЕМІЯ ОБРАЗОТВОРЧОГО МИСТЕЦТВА І АРХІТЕКТУРИ</w:t>
      </w:r>
    </w:p>
    <w:p w14:paraId="4AFC90EE" w14:textId="77777777" w:rsidR="00971A21" w:rsidRDefault="00971A21" w:rsidP="00000CC7">
      <w:pPr>
        <w:spacing w:line="240" w:lineRule="auto"/>
        <w:rPr>
          <w:rFonts w:ascii="Times New Roman" w:eastAsia="Times New Roman" w:hAnsi="Times New Roman" w:cs="Times New Roman"/>
          <w:sz w:val="24"/>
          <w:szCs w:val="24"/>
        </w:rPr>
      </w:pPr>
    </w:p>
    <w:p w14:paraId="5650CB02" w14:textId="77777777" w:rsidR="00971A21" w:rsidRDefault="00000000" w:rsidP="00000CC7">
      <w:pPr>
        <w:spacing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8"/>
          <w:szCs w:val="28"/>
        </w:rPr>
        <w:drawing>
          <wp:inline distT="0" distB="0" distL="0" distR="0" wp14:anchorId="6E77FFDF" wp14:editId="0CA00E11">
            <wp:extent cx="1695450" cy="1781175"/>
            <wp:effectExtent l="0" t="0" r="0" b="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7"/>
                    <a:srcRect/>
                    <a:stretch>
                      <a:fillRect/>
                    </a:stretch>
                  </pic:blipFill>
                  <pic:spPr>
                    <a:xfrm>
                      <a:off x="0" y="0"/>
                      <a:ext cx="1695450" cy="1781175"/>
                    </a:xfrm>
                    <a:prstGeom prst="rect">
                      <a:avLst/>
                    </a:prstGeom>
                    <a:ln/>
                  </pic:spPr>
                </pic:pic>
              </a:graphicData>
            </a:graphic>
          </wp:inline>
        </w:drawing>
      </w:r>
    </w:p>
    <w:p w14:paraId="7488EFAE" w14:textId="77777777" w:rsidR="00971A21" w:rsidRDefault="00971A21" w:rsidP="00000CC7">
      <w:pPr>
        <w:spacing w:line="240" w:lineRule="auto"/>
        <w:rPr>
          <w:rFonts w:ascii="Times New Roman" w:eastAsia="Times New Roman" w:hAnsi="Times New Roman" w:cs="Times New Roman"/>
          <w:sz w:val="24"/>
          <w:szCs w:val="24"/>
        </w:rPr>
      </w:pPr>
    </w:p>
    <w:p w14:paraId="445FCBE4" w14:textId="77777777" w:rsidR="00971A21" w:rsidRDefault="00000000" w:rsidP="00000C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ФАКУЛЬТЕТ АРХІТЕКТУРИ</w:t>
      </w:r>
      <w:r>
        <w:rPr>
          <w:rFonts w:ascii="Times New Roman" w:eastAsia="Times New Roman" w:hAnsi="Times New Roman" w:cs="Times New Roman"/>
          <w:b/>
          <w:bCs/>
          <w:sz w:val="28"/>
          <w:szCs w:val="28"/>
        </w:rPr>
        <w:br/>
        <w:t>Кафедра архітектурного проектування</w:t>
      </w:r>
    </w:p>
    <w:p w14:paraId="2A1DB00A" w14:textId="77777777" w:rsidR="00971A21" w:rsidRDefault="00971A21" w:rsidP="00000CC7">
      <w:pPr>
        <w:spacing w:line="240" w:lineRule="auto"/>
        <w:rPr>
          <w:rFonts w:ascii="Times New Roman" w:eastAsia="Times New Roman" w:hAnsi="Times New Roman" w:cs="Times New Roman"/>
          <w:sz w:val="24"/>
          <w:szCs w:val="24"/>
        </w:rPr>
      </w:pPr>
    </w:p>
    <w:p w14:paraId="4FF72AAD" w14:textId="77777777" w:rsidR="00971A21" w:rsidRDefault="00000000" w:rsidP="00000C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«на правах рукопису»</w:t>
      </w:r>
    </w:p>
    <w:p w14:paraId="582D0DC8" w14:textId="5894AEE5" w:rsidR="00971A21" w:rsidRPr="00FB6D9B" w:rsidRDefault="00000000" w:rsidP="00000CC7">
      <w:pPr>
        <w:spacing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8"/>
          <w:szCs w:val="28"/>
        </w:rPr>
        <w:t>Студентка 4 курсу першого (бакалаврського) рівня вищої освіти</w:t>
      </w:r>
    </w:p>
    <w:p w14:paraId="069E6FA1" w14:textId="77777777" w:rsidR="00971A21" w:rsidRDefault="00000000" w:rsidP="00000C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Лисенко Марія Віталіївна</w:t>
      </w:r>
    </w:p>
    <w:p w14:paraId="072D34D4" w14:textId="77777777" w:rsidR="00971A21" w:rsidRDefault="00971A21" w:rsidP="00000CC7">
      <w:pPr>
        <w:spacing w:line="240" w:lineRule="auto"/>
        <w:rPr>
          <w:rFonts w:ascii="Times New Roman" w:eastAsia="Times New Roman" w:hAnsi="Times New Roman" w:cs="Times New Roman"/>
          <w:sz w:val="24"/>
          <w:szCs w:val="24"/>
        </w:rPr>
      </w:pPr>
    </w:p>
    <w:p w14:paraId="6C506B7A" w14:textId="77777777" w:rsidR="00971A21" w:rsidRDefault="00000000" w:rsidP="00000C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32"/>
          <w:szCs w:val="32"/>
        </w:rPr>
        <w:t>”</w:t>
      </w:r>
      <w:proofErr w:type="spellStart"/>
      <w:r>
        <w:rPr>
          <w:rFonts w:ascii="Times New Roman" w:eastAsia="Times New Roman" w:hAnsi="Times New Roman" w:cs="Times New Roman"/>
          <w:sz w:val="32"/>
          <w:szCs w:val="32"/>
        </w:rPr>
        <w:t>Проєкт</w:t>
      </w:r>
      <w:proofErr w:type="spellEnd"/>
      <w:r>
        <w:rPr>
          <w:rFonts w:ascii="Times New Roman" w:eastAsia="Times New Roman" w:hAnsi="Times New Roman" w:cs="Times New Roman"/>
          <w:sz w:val="32"/>
          <w:szCs w:val="32"/>
        </w:rPr>
        <w:t xml:space="preserve"> арт-центру в Голосіївському районі міста Києва”</w:t>
      </w:r>
      <w:r>
        <w:rPr>
          <w:rFonts w:ascii="Times New Roman" w:eastAsia="Times New Roman" w:hAnsi="Times New Roman" w:cs="Times New Roman"/>
          <w:sz w:val="32"/>
          <w:szCs w:val="32"/>
        </w:rPr>
        <w:br/>
      </w:r>
      <w:r>
        <w:rPr>
          <w:rFonts w:ascii="Times New Roman" w:eastAsia="Times New Roman" w:hAnsi="Times New Roman" w:cs="Times New Roman"/>
          <w:sz w:val="32"/>
          <w:szCs w:val="32"/>
        </w:rPr>
        <w:tab/>
        <w:t>                                                                      </w:t>
      </w:r>
    </w:p>
    <w:p w14:paraId="64380594" w14:textId="77777777" w:rsidR="00971A21" w:rsidRDefault="00000000" w:rsidP="00000C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Кваліфікаційна робота</w:t>
      </w:r>
    </w:p>
    <w:p w14:paraId="543AEC16" w14:textId="77777777" w:rsidR="00971A21" w:rsidRDefault="00000000" w:rsidP="00000C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першого (бакалаврського) рівня вищої освіти</w:t>
      </w:r>
    </w:p>
    <w:p w14:paraId="737FE25A" w14:textId="77777777" w:rsidR="00971A21" w:rsidRDefault="00000000" w:rsidP="00000C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Спеціальності 191 – Архітектура та містобудування</w:t>
      </w:r>
    </w:p>
    <w:p w14:paraId="0C1B9926" w14:textId="77777777" w:rsidR="00971A21" w:rsidRDefault="00000000" w:rsidP="00000CC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ОПП «Архітектура будівель і споруд»</w:t>
      </w:r>
    </w:p>
    <w:p w14:paraId="19CF036D" w14:textId="77777777" w:rsidR="00971A21" w:rsidRDefault="00971A21" w:rsidP="00000CC7">
      <w:pPr>
        <w:spacing w:line="240" w:lineRule="auto"/>
        <w:rPr>
          <w:rFonts w:ascii="Times New Roman" w:eastAsia="Times New Roman" w:hAnsi="Times New Roman" w:cs="Times New Roman"/>
          <w:sz w:val="24"/>
          <w:szCs w:val="24"/>
        </w:rPr>
      </w:pPr>
    </w:p>
    <w:p w14:paraId="35C31E0D"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Розглянуто й узгоджено на засіданні </w:t>
      </w:r>
    </w:p>
    <w:p w14:paraId="1964AE12"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кафедри архітектурного проектування</w:t>
      </w:r>
    </w:p>
    <w:p w14:paraId="467697BE"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  __  “  ________  20__ р., (протокол № __)</w:t>
      </w:r>
    </w:p>
    <w:p w14:paraId="4EA83E7F" w14:textId="77777777" w:rsidR="00971A21" w:rsidRDefault="00971A21" w:rsidP="00000CC7">
      <w:pPr>
        <w:spacing w:line="240" w:lineRule="auto"/>
        <w:rPr>
          <w:rFonts w:ascii="Times New Roman" w:eastAsia="Times New Roman" w:hAnsi="Times New Roman" w:cs="Times New Roman"/>
          <w:sz w:val="24"/>
          <w:szCs w:val="24"/>
        </w:rPr>
      </w:pPr>
    </w:p>
    <w:p w14:paraId="27726C40"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BAF8C1E"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Керівник майстерні: </w:t>
      </w:r>
    </w:p>
    <w:p w14:paraId="489F55EE"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Антонюк Д. І.,</w:t>
      </w:r>
    </w:p>
    <w:p w14:paraId="23B06F31"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Доцент </w:t>
      </w:r>
    </w:p>
    <w:p w14:paraId="42A67B93"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Кандидат архітектури</w:t>
      </w:r>
    </w:p>
    <w:p w14:paraId="07DF88E7" w14:textId="77777777" w:rsidR="00971A21" w:rsidRDefault="00971A21" w:rsidP="00000CC7">
      <w:pPr>
        <w:spacing w:line="240" w:lineRule="auto"/>
        <w:jc w:val="right"/>
        <w:rPr>
          <w:rFonts w:ascii="Times New Roman" w:eastAsia="Times New Roman" w:hAnsi="Times New Roman" w:cs="Times New Roman"/>
          <w:sz w:val="24"/>
          <w:szCs w:val="24"/>
        </w:rPr>
      </w:pPr>
    </w:p>
    <w:p w14:paraId="2593B8DF"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Консультант:</w:t>
      </w:r>
    </w:p>
    <w:p w14:paraId="2F280A45" w14:textId="77777777" w:rsidR="00971A21" w:rsidRDefault="00000000" w:rsidP="00000CC7">
      <w:pPr>
        <w:spacing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Ширяєв</w:t>
      </w:r>
      <w:proofErr w:type="spellEnd"/>
      <w:r>
        <w:rPr>
          <w:rFonts w:ascii="Times New Roman" w:eastAsia="Times New Roman" w:hAnsi="Times New Roman" w:cs="Times New Roman"/>
          <w:sz w:val="24"/>
          <w:szCs w:val="24"/>
        </w:rPr>
        <w:t xml:space="preserve"> Т. В.</w:t>
      </w:r>
    </w:p>
    <w:p w14:paraId="2E1EC8F1"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Старший викладач</w:t>
      </w:r>
    </w:p>
    <w:p w14:paraId="6E0F9127" w14:textId="77777777" w:rsidR="00971A21" w:rsidRDefault="00000000" w:rsidP="00000CC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 архітектури</w:t>
      </w:r>
    </w:p>
    <w:p w14:paraId="66406992" w14:textId="77777777" w:rsidR="00971A21" w:rsidRDefault="00971A21" w:rsidP="00000CC7">
      <w:pPr>
        <w:spacing w:line="240" w:lineRule="auto"/>
        <w:jc w:val="right"/>
        <w:rPr>
          <w:rFonts w:ascii="Times New Roman" w:eastAsia="Times New Roman" w:hAnsi="Times New Roman" w:cs="Times New Roman"/>
          <w:sz w:val="24"/>
          <w:szCs w:val="24"/>
        </w:rPr>
      </w:pPr>
    </w:p>
    <w:p w14:paraId="501EEF2A" w14:textId="77777777" w:rsidR="00971A21" w:rsidRDefault="00971A21" w:rsidP="00000CC7">
      <w:pPr>
        <w:spacing w:line="240" w:lineRule="auto"/>
        <w:jc w:val="center"/>
        <w:rPr>
          <w:rFonts w:ascii="Times New Roman" w:eastAsia="Times New Roman" w:hAnsi="Times New Roman" w:cs="Times New Roman"/>
          <w:sz w:val="24"/>
          <w:szCs w:val="24"/>
          <w:lang w:val="ru-RU"/>
        </w:rPr>
      </w:pPr>
    </w:p>
    <w:p w14:paraId="5C05A19B" w14:textId="77777777" w:rsidR="00FB6D9B" w:rsidRDefault="00FB6D9B" w:rsidP="00000CC7">
      <w:pPr>
        <w:spacing w:line="240" w:lineRule="auto"/>
        <w:jc w:val="center"/>
        <w:rPr>
          <w:rFonts w:ascii="Times New Roman" w:eastAsia="Times New Roman" w:hAnsi="Times New Roman" w:cs="Times New Roman"/>
          <w:sz w:val="24"/>
          <w:szCs w:val="24"/>
          <w:lang w:val="ru-RU"/>
        </w:rPr>
      </w:pPr>
    </w:p>
    <w:p w14:paraId="5CD5294A" w14:textId="77777777" w:rsidR="00FB6D9B" w:rsidRPr="00FB6D9B" w:rsidRDefault="00FB6D9B" w:rsidP="00000CC7">
      <w:pPr>
        <w:spacing w:line="240" w:lineRule="auto"/>
        <w:jc w:val="center"/>
        <w:rPr>
          <w:rFonts w:ascii="Times New Roman" w:eastAsia="Times New Roman" w:hAnsi="Times New Roman" w:cs="Times New Roman"/>
          <w:sz w:val="24"/>
          <w:szCs w:val="24"/>
          <w:lang w:val="ru-RU"/>
        </w:rPr>
      </w:pPr>
    </w:p>
    <w:p w14:paraId="4DC9F207" w14:textId="466845EB" w:rsidR="00971A21" w:rsidRDefault="00000000" w:rsidP="00FB6D9B">
      <w:pPr>
        <w:spacing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Київ – 2026</w:t>
      </w:r>
    </w:p>
    <w:p w14:paraId="4667F82D" w14:textId="1DA8B2A9" w:rsidR="00000CC7" w:rsidRPr="000643DB" w:rsidRDefault="006A547C" w:rsidP="006A547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uk-UA"/>
        </w:rPr>
        <w:br w:type="page"/>
      </w:r>
    </w:p>
    <w:p w14:paraId="42683BAA" w14:textId="647E2726" w:rsidR="00971A21" w:rsidRDefault="00416C24" w:rsidP="00000CC7">
      <w:pPr>
        <w:spacing w:line="360" w:lineRule="auto"/>
        <w:jc w:val="center"/>
        <w:rPr>
          <w:rFonts w:ascii="Times New Roman" w:eastAsia="Times New Roman" w:hAnsi="Times New Roman" w:cs="Times New Roman"/>
          <w:sz w:val="28"/>
          <w:szCs w:val="28"/>
          <w:lang w:val="uk-UA"/>
        </w:rPr>
      </w:pPr>
      <w:bookmarkStart w:id="0" w:name="_anrgwfswy1kh" w:colFirst="0" w:colLast="0"/>
      <w:bookmarkEnd w:id="0"/>
      <w:r>
        <w:rPr>
          <w:rFonts w:ascii="Times New Roman" w:eastAsia="Times New Roman" w:hAnsi="Times New Roman" w:cs="Times New Roman"/>
          <w:sz w:val="28"/>
          <w:szCs w:val="28"/>
          <w:lang w:val="uk-UA"/>
        </w:rPr>
        <w:lastRenderedPageBreak/>
        <w:t>АНОТАЦІЯ</w:t>
      </w:r>
    </w:p>
    <w:p w14:paraId="54AC25FE" w14:textId="77777777" w:rsidR="00416C24" w:rsidRPr="00416C24" w:rsidRDefault="00416C24" w:rsidP="00000CC7">
      <w:pPr>
        <w:spacing w:line="360" w:lineRule="auto"/>
        <w:jc w:val="center"/>
        <w:rPr>
          <w:rFonts w:ascii="Times New Roman" w:eastAsia="Times New Roman" w:hAnsi="Times New Roman" w:cs="Times New Roman"/>
          <w:sz w:val="28"/>
          <w:szCs w:val="28"/>
          <w:lang w:val="uk-UA"/>
        </w:rPr>
      </w:pPr>
    </w:p>
    <w:p w14:paraId="33C5C538" w14:textId="77777777" w:rsidR="00971A21" w:rsidRDefault="00000000" w:rsidP="00000CC7">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Автор</w:t>
      </w:r>
    </w:p>
    <w:p w14:paraId="452BD4BA"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Лисенко Марія Віталіївна, студентка 4-го курсу архітектурного факультету НАОМА</w:t>
      </w:r>
    </w:p>
    <w:p w14:paraId="3D8CC62D" w14:textId="77777777" w:rsidR="00971A21" w:rsidRDefault="00000000" w:rsidP="00000CC7">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Назва </w:t>
      </w:r>
      <w:proofErr w:type="spellStart"/>
      <w:r>
        <w:rPr>
          <w:rFonts w:ascii="Times New Roman" w:eastAsia="Times New Roman" w:hAnsi="Times New Roman" w:cs="Times New Roman"/>
          <w:b/>
          <w:bCs/>
          <w:sz w:val="28"/>
          <w:szCs w:val="28"/>
        </w:rPr>
        <w:t>проєкту</w:t>
      </w:r>
      <w:proofErr w:type="spellEnd"/>
    </w:p>
    <w:p w14:paraId="5C9B87AF" w14:textId="77777777" w:rsidR="00971A21" w:rsidRDefault="00000000" w:rsidP="00000CC7">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арт-центру в Голосіївському районі міста Києва.</w:t>
      </w:r>
    </w:p>
    <w:p w14:paraId="55B12E86"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Навчально-творча майстерня доцента Д. Антонюка. Консультант – старший викладач Т. </w:t>
      </w:r>
      <w:proofErr w:type="spellStart"/>
      <w:r>
        <w:rPr>
          <w:rFonts w:ascii="Times New Roman" w:eastAsia="Times New Roman" w:hAnsi="Times New Roman" w:cs="Times New Roman"/>
          <w:sz w:val="28"/>
          <w:szCs w:val="28"/>
        </w:rPr>
        <w:t>Ширяєв</w:t>
      </w:r>
      <w:proofErr w:type="spellEnd"/>
      <w:r>
        <w:rPr>
          <w:rFonts w:ascii="Times New Roman" w:eastAsia="Times New Roman" w:hAnsi="Times New Roman" w:cs="Times New Roman"/>
          <w:sz w:val="28"/>
          <w:szCs w:val="28"/>
        </w:rPr>
        <w:t>.</w:t>
      </w:r>
    </w:p>
    <w:p w14:paraId="09529E61"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 на здобуття першого (бакалаврського) рівня вищої освіти за спеціальністю 191 «Архітектура та містобудування». - Національна академія образотворчого мистецтва і архітектури, Київ, 2026.</w:t>
      </w:r>
    </w:p>
    <w:p w14:paraId="41929E98" w14:textId="77777777" w:rsidR="00971A21" w:rsidRDefault="00000000" w:rsidP="00000CC7">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Тема архітектурного </w:t>
      </w:r>
      <w:proofErr w:type="spellStart"/>
      <w:r>
        <w:rPr>
          <w:rFonts w:ascii="Times New Roman" w:eastAsia="Times New Roman" w:hAnsi="Times New Roman" w:cs="Times New Roman"/>
          <w:b/>
          <w:bCs/>
          <w:sz w:val="28"/>
          <w:szCs w:val="28"/>
        </w:rPr>
        <w:t>проєкту</w:t>
      </w:r>
      <w:proofErr w:type="spellEnd"/>
    </w:p>
    <w:p w14:paraId="30DAFF44" w14:textId="4964B63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дипломної роботи зосереджена на створенні культурного об’єкту арт-центру на території Голосіївського району міста Києва. Метою даного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є збагачення центра міста сучасною спорудою, що сприятиме об'єднанню дозвілля з творчістю та мистецтвом, що </w:t>
      </w:r>
      <w:proofErr w:type="spellStart"/>
      <w:r>
        <w:rPr>
          <w:rFonts w:ascii="Times New Roman" w:eastAsia="Times New Roman" w:hAnsi="Times New Roman" w:cs="Times New Roman"/>
          <w:sz w:val="28"/>
          <w:szCs w:val="28"/>
        </w:rPr>
        <w:t>надасть</w:t>
      </w:r>
      <w:proofErr w:type="spellEnd"/>
      <w:r>
        <w:rPr>
          <w:rFonts w:ascii="Times New Roman" w:eastAsia="Times New Roman" w:hAnsi="Times New Roman" w:cs="Times New Roman"/>
          <w:sz w:val="28"/>
          <w:szCs w:val="28"/>
        </w:rPr>
        <w:t xml:space="preserve"> відвідувачам можливість розвиватися в мистецтві та слідкувати за інноваціями.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арт-центру сприятиме культурному збагаченню міста Києва через організацію постійних і тимчасових виставок, спрямованих на популяризацію сучасного українського мистецтва. Його функціональне наповнення передбачає проведення освітніх заходів, </w:t>
      </w:r>
      <w:proofErr w:type="spellStart"/>
      <w:r>
        <w:rPr>
          <w:rFonts w:ascii="Times New Roman" w:eastAsia="Times New Roman" w:hAnsi="Times New Roman" w:cs="Times New Roman"/>
          <w:sz w:val="28"/>
          <w:szCs w:val="28"/>
        </w:rPr>
        <w:t>научних</w:t>
      </w:r>
      <w:proofErr w:type="spellEnd"/>
      <w:r>
        <w:rPr>
          <w:rFonts w:ascii="Times New Roman" w:eastAsia="Times New Roman" w:hAnsi="Times New Roman" w:cs="Times New Roman"/>
          <w:sz w:val="28"/>
          <w:szCs w:val="28"/>
        </w:rPr>
        <w:t xml:space="preserve"> конференцій, </w:t>
      </w:r>
      <w:proofErr w:type="spellStart"/>
      <w:r>
        <w:rPr>
          <w:rFonts w:ascii="Times New Roman" w:eastAsia="Times New Roman" w:hAnsi="Times New Roman" w:cs="Times New Roman"/>
          <w:sz w:val="28"/>
          <w:szCs w:val="28"/>
        </w:rPr>
        <w:t>перфомансів</w:t>
      </w:r>
      <w:proofErr w:type="spellEnd"/>
      <w:r>
        <w:rPr>
          <w:rFonts w:ascii="Times New Roman" w:eastAsia="Times New Roman" w:hAnsi="Times New Roman" w:cs="Times New Roman"/>
          <w:sz w:val="28"/>
          <w:szCs w:val="28"/>
        </w:rPr>
        <w:t xml:space="preserve"> та інших творчих подій, створюючи умови для активного культурного обміну та розвитку мистецького середовища.</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Актуальність вибору такого типу забудови полягає у впливі культурного розвитку населення на формування національної ідентичності, популяризації мистецтва та сприянні створенню позитивного іміджу міста. </w:t>
      </w:r>
    </w:p>
    <w:p w14:paraId="5C7FA992" w14:textId="77777777" w:rsidR="00971A21" w:rsidRDefault="00971A21" w:rsidP="00000CC7">
      <w:pPr>
        <w:spacing w:line="360" w:lineRule="auto"/>
        <w:jc w:val="both"/>
        <w:rPr>
          <w:rFonts w:ascii="Times New Roman" w:eastAsia="Times New Roman" w:hAnsi="Times New Roman" w:cs="Times New Roman"/>
          <w:sz w:val="28"/>
          <w:szCs w:val="28"/>
        </w:rPr>
      </w:pPr>
    </w:p>
    <w:p w14:paraId="28992606" w14:textId="77777777" w:rsidR="00971A21" w:rsidRDefault="00000000" w:rsidP="00000CC7">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Проєкт</w:t>
      </w:r>
      <w:proofErr w:type="spellEnd"/>
      <w:r>
        <w:rPr>
          <w:rFonts w:ascii="Times New Roman" w:eastAsia="Times New Roman" w:hAnsi="Times New Roman" w:cs="Times New Roman"/>
          <w:sz w:val="28"/>
          <w:szCs w:val="28"/>
        </w:rPr>
        <w:t xml:space="preserve"> арт-центру розташовано на території розробленого впродовж 4 курсу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мікрорайону в Голосіївському районі міста Києва. Неподалік розташовані житловий комплекс та адміністративні будівлі. Споруда арт-центру розміщена на ділянці площею 1,2 га та гармонійно поєднана з пішохідним транзитом, а також має доступ до центральної площі з західної сторони та вихід до річки Дніпро зі східної. На території розташовані виставкова площа, зелені насадження, пішохідні зони, а також передбачені службові та групові транспортні під’їзди з автомобільними стоянками. Будівля оснащена головними, службовими та додатковими входами. </w:t>
      </w:r>
    </w:p>
    <w:p w14:paraId="165481CF"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Центр передбачає три поверхи, частково експлуатовану покрівлю та укриття. Всередині знаходиться великий атріум, адаптований для підвісних експозиційних об'єктів. На першому поверсі розташовано такі функціональні зони як: вестибюль, гардероб, рецепція, адміністрація, лекційний зал, творчі майстерні та навчальні класи, кафе-бар з терасою, підсобні приміщення для персоналу, прийом та зберігання експонатів, санвузли та тимчасова експозиційна зала. На другому поверсі знаходяться арт-магазин та виставкові зали з галереями, на третьому - великі експозиційні простори. Підземний поверх займають архів та укриття.</w:t>
      </w:r>
    </w:p>
    <w:p w14:paraId="43049C92"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створенні споруди було передбачено використання ліфтів та пандусів для доступу маломобільних груп, що забезпечує їм </w:t>
      </w:r>
      <w:proofErr w:type="spellStart"/>
      <w:r>
        <w:rPr>
          <w:rFonts w:ascii="Times New Roman" w:eastAsia="Times New Roman" w:hAnsi="Times New Roman" w:cs="Times New Roman"/>
          <w:sz w:val="28"/>
          <w:szCs w:val="28"/>
        </w:rPr>
        <w:t>інклюзивність</w:t>
      </w:r>
      <w:proofErr w:type="spellEnd"/>
      <w:r>
        <w:rPr>
          <w:rFonts w:ascii="Times New Roman" w:eastAsia="Times New Roman" w:hAnsi="Times New Roman" w:cs="Times New Roman"/>
          <w:sz w:val="28"/>
          <w:szCs w:val="28"/>
        </w:rPr>
        <w:t xml:space="preserve">. </w:t>
      </w:r>
    </w:p>
    <w:p w14:paraId="22F753A0"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Конструктивна система центру прийнята монолітно-каркасною із застосуванням залізобетонних міжповерхових покриттів. Покриття даху виконано з сталевих ферм, що тримають його складну геометрію.</w:t>
      </w:r>
    </w:p>
    <w:p w14:paraId="054FD8A7"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Концепція споруди арт-центру полягає у створенні творчого простору, що об’єднує відвідувачів за допомогою тематичних композицій, ламаних форм та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між залами. Ззовні використання бетону та скла при взаємодії надає гармонійне поєднання та акценти, яке доповнює забудову мікрорайону.</w:t>
      </w:r>
    </w:p>
    <w:p w14:paraId="633722A2"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Ключові слова: арт-центр, </w:t>
      </w:r>
      <w:proofErr w:type="spellStart"/>
      <w:r>
        <w:rPr>
          <w:rFonts w:ascii="Times New Roman" w:eastAsia="Times New Roman" w:hAnsi="Times New Roman" w:cs="Times New Roman"/>
          <w:i/>
          <w:iCs/>
          <w:sz w:val="28"/>
          <w:szCs w:val="28"/>
        </w:rPr>
        <w:t>безбар’єрність</w:t>
      </w:r>
      <w:proofErr w:type="spellEnd"/>
      <w:r>
        <w:rPr>
          <w:rFonts w:ascii="Times New Roman" w:eastAsia="Times New Roman" w:hAnsi="Times New Roman" w:cs="Times New Roman"/>
          <w:i/>
          <w:iCs/>
          <w:sz w:val="28"/>
          <w:szCs w:val="28"/>
        </w:rPr>
        <w:t xml:space="preserve">, мистецтво, освіта, простір. </w:t>
      </w:r>
    </w:p>
    <w:p w14:paraId="553881E2" w14:textId="20453A28" w:rsidR="00971A21" w:rsidRDefault="00000CC7" w:rsidP="000643D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Pr>
          <w:rFonts w:ascii="Times New Roman" w:eastAsia="Times New Roman" w:hAnsi="Times New Roman" w:cs="Times New Roman"/>
          <w:sz w:val="28"/>
          <w:szCs w:val="28"/>
        </w:rPr>
        <w:lastRenderedPageBreak/>
        <w:t>ABSTRACT</w:t>
      </w:r>
    </w:p>
    <w:p w14:paraId="73DB9D8E" w14:textId="77777777" w:rsidR="00971A21" w:rsidRDefault="00000000" w:rsidP="00000CC7">
      <w:pPr>
        <w:spacing w:line="360" w:lineRule="auto"/>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Author</w:t>
      </w:r>
      <w:proofErr w:type="spellEnd"/>
    </w:p>
    <w:p w14:paraId="4B38445A"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Maria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Vitaliivna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Lysenko</w:t>
      </w:r>
      <w:proofErr w:type="spellEnd"/>
      <w:r>
        <w:rPr>
          <w:rFonts w:ascii="Times New Roman" w:eastAsia="Times New Roman" w:hAnsi="Times New Roman" w:cs="Times New Roman"/>
          <w:sz w:val="28"/>
          <w:szCs w:val="28"/>
        </w:rPr>
        <w:t xml:space="preserve">, 4th-year </w:t>
      </w:r>
      <w:proofErr w:type="spellStart"/>
      <w:r>
        <w:rPr>
          <w:rFonts w:ascii="Times New Roman" w:eastAsia="Times New Roman" w:hAnsi="Times New Roman" w:cs="Times New Roman"/>
          <w:sz w:val="28"/>
          <w:szCs w:val="28"/>
        </w:rPr>
        <w:t>student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Faculty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Architecture</w:t>
      </w:r>
      <w:proofErr w:type="spellEnd"/>
      <w:r>
        <w:rPr>
          <w:rFonts w:ascii="Times New Roman" w:eastAsia="Times New Roman" w:hAnsi="Times New Roman" w:cs="Times New Roman"/>
          <w:sz w:val="28"/>
          <w:szCs w:val="28"/>
        </w:rPr>
        <w:t>, NAOMA</w:t>
      </w:r>
    </w:p>
    <w:p w14:paraId="48A2FC99" w14:textId="77777777" w:rsidR="00971A21" w:rsidRDefault="00000000" w:rsidP="00000CC7">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Project </w:t>
      </w:r>
      <w:proofErr w:type="spellStart"/>
      <w:r>
        <w:rPr>
          <w:rFonts w:ascii="Times New Roman" w:eastAsia="Times New Roman" w:hAnsi="Times New Roman" w:cs="Times New Roman"/>
          <w:b/>
          <w:bCs/>
          <w:sz w:val="28"/>
          <w:szCs w:val="28"/>
        </w:rPr>
        <w:t>Title</w:t>
      </w:r>
      <w:proofErr w:type="spellEnd"/>
    </w:p>
    <w:p w14:paraId="2FC1537F"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Project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Holosiivskyi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District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Kyiv</w:t>
      </w:r>
      <w:proofErr w:type="spellEnd"/>
      <w:r>
        <w:rPr>
          <w:rFonts w:ascii="Times New Roman" w:eastAsia="Times New Roman" w:hAnsi="Times New Roman" w:cs="Times New Roman"/>
          <w:sz w:val="28"/>
          <w:szCs w:val="28"/>
        </w:rPr>
        <w:t>.</w:t>
      </w:r>
    </w:p>
    <w:p w14:paraId="26AD07C7"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Teaching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Workshop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Associate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Professor</w:t>
      </w:r>
      <w:proofErr w:type="spellEnd"/>
      <w:r>
        <w:rPr>
          <w:rFonts w:ascii="Times New Roman" w:eastAsia="Times New Roman" w:hAnsi="Times New Roman" w:cs="Times New Roman"/>
          <w:sz w:val="28"/>
          <w:szCs w:val="28"/>
        </w:rPr>
        <w:t xml:space="preserve"> D. </w:t>
      </w:r>
      <w:proofErr w:type="spellStart"/>
      <w:r>
        <w:rPr>
          <w:rFonts w:ascii="Times New Roman" w:eastAsia="Times New Roman" w:hAnsi="Times New Roman" w:cs="Times New Roman"/>
          <w:sz w:val="28"/>
          <w:szCs w:val="28"/>
        </w:rPr>
        <w:t>Antoniuk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Advisor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Senior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Lecturer</w:t>
      </w:r>
      <w:proofErr w:type="spellEnd"/>
      <w:r>
        <w:rPr>
          <w:rFonts w:ascii="Times New Roman" w:eastAsia="Times New Roman" w:hAnsi="Times New Roman" w:cs="Times New Roman"/>
          <w:sz w:val="28"/>
          <w:szCs w:val="28"/>
        </w:rPr>
        <w:t xml:space="preserve"> T. </w:t>
      </w:r>
      <w:proofErr w:type="spellStart"/>
      <w:r>
        <w:rPr>
          <w:rFonts w:ascii="Times New Roman" w:eastAsia="Times New Roman" w:hAnsi="Times New Roman" w:cs="Times New Roman"/>
          <w:sz w:val="28"/>
          <w:szCs w:val="28"/>
        </w:rPr>
        <w:t>Shiryaev</w:t>
      </w:r>
      <w:proofErr w:type="spellEnd"/>
      <w:r>
        <w:rPr>
          <w:rFonts w:ascii="Times New Roman" w:eastAsia="Times New Roman" w:hAnsi="Times New Roman" w:cs="Times New Roman"/>
          <w:sz w:val="28"/>
          <w:szCs w:val="28"/>
        </w:rPr>
        <w:t>.</w:t>
      </w:r>
    </w:p>
    <w:p w14:paraId="5710328F"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Qualification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first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bachelor’s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level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specialty</w:t>
      </w:r>
      <w:proofErr w:type="spellEnd"/>
      <w:r>
        <w:rPr>
          <w:rFonts w:ascii="Times New Roman" w:eastAsia="Times New Roman" w:hAnsi="Times New Roman" w:cs="Times New Roman"/>
          <w:sz w:val="28"/>
          <w:szCs w:val="28"/>
        </w:rPr>
        <w:t xml:space="preserve"> 191 “</w:t>
      </w:r>
      <w:proofErr w:type="spellStart"/>
      <w:r>
        <w:rPr>
          <w:rFonts w:ascii="Times New Roman" w:eastAsia="Times New Roman" w:hAnsi="Times New Roman" w:cs="Times New Roman"/>
          <w:sz w:val="28"/>
          <w:szCs w:val="28"/>
        </w:rPr>
        <w:t>Architecture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Urban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Planning</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Academy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Architecture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Kyiv</w:t>
      </w:r>
      <w:proofErr w:type="spellEnd"/>
      <w:r>
        <w:rPr>
          <w:rFonts w:ascii="Times New Roman" w:eastAsia="Times New Roman" w:hAnsi="Times New Roman" w:cs="Times New Roman"/>
          <w:sz w:val="28"/>
          <w:szCs w:val="28"/>
        </w:rPr>
        <w:t>, 2026.</w:t>
      </w:r>
    </w:p>
    <w:p w14:paraId="23708CEA"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Topic</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the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Architectural</w:t>
      </w:r>
      <w:proofErr w:type="spellEnd"/>
      <w:r>
        <w:rPr>
          <w:rFonts w:ascii="Times New Roman" w:eastAsia="Times New Roman" w:hAnsi="Times New Roman" w:cs="Times New Roman"/>
          <w:b/>
          <w:bCs/>
          <w:sz w:val="28"/>
          <w:szCs w:val="28"/>
        </w:rPr>
        <w:t xml:space="preserve"> Project</w:t>
      </w:r>
    </w:p>
    <w:p w14:paraId="2FDAB53D"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focuses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cultural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Holosiivskyi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District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Kyiv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goal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enrich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contemporary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structure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help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integrate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leisure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creativity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giving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visitors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opportunity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artistic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skills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keep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innovations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design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contribute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cultural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enrichment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Kyiv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through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permanent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temporary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exhibitions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aimed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promoting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contemporary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functional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scope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hosting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academic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conferences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performances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thereby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cultural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exchange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artistic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community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relevance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choosing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type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population’s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cultural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identity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promotion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positive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city</w:t>
      </w:r>
      <w:proofErr w:type="spellEnd"/>
      <w:r>
        <w:rPr>
          <w:rFonts w:ascii="Times New Roman" w:eastAsia="Times New Roman" w:hAnsi="Times New Roman" w:cs="Times New Roman"/>
          <w:sz w:val="28"/>
          <w:szCs w:val="28"/>
        </w:rPr>
        <w:t>.</w:t>
      </w:r>
    </w:p>
    <w:p w14:paraId="7467C2E4"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located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within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microdistrict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fourth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year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Holosiivskyi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District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Kyiv</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residential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administrative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buildings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located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nearby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building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situated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a 1.2-hectare </w:t>
      </w:r>
      <w:proofErr w:type="spellStart"/>
      <w:r>
        <w:rPr>
          <w:rFonts w:ascii="Times New Roman" w:eastAsia="Times New Roman" w:hAnsi="Times New Roman" w:cs="Times New Roman"/>
          <w:sz w:val="28"/>
          <w:szCs w:val="28"/>
        </w:rPr>
        <w:t>site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blends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harmoniously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pedestrian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traffic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also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square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Dnipro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River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site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features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exhibition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spaces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pedestrian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zones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group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vehicle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roads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lots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building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equipped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auxiliary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entrances</w:t>
      </w:r>
      <w:proofErr w:type="spellEnd"/>
      <w:r>
        <w:rPr>
          <w:rFonts w:ascii="Times New Roman" w:eastAsia="Times New Roman" w:hAnsi="Times New Roman" w:cs="Times New Roman"/>
          <w:sz w:val="28"/>
          <w:szCs w:val="28"/>
        </w:rPr>
        <w:t>.</w:t>
      </w:r>
    </w:p>
    <w:p w14:paraId="4BACADF2"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comprises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three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floors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partially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accessible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covered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Inside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large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atrium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adapted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suspended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exhibition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installations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first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floor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houses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following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functional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lobby</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check</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reception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administrative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offices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lecture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studios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classrooms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café-bar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terrace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staff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break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rooms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reception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storage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exhibits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restrooms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temporary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exhibition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second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floor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houses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shop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exhibition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halls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galleries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floor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features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large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exhibition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spaces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basement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level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occupied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shelter</w:t>
      </w:r>
      <w:proofErr w:type="spellEnd"/>
      <w:r>
        <w:rPr>
          <w:rFonts w:ascii="Times New Roman" w:eastAsia="Times New Roman" w:hAnsi="Times New Roman" w:cs="Times New Roman"/>
          <w:sz w:val="28"/>
          <w:szCs w:val="28"/>
        </w:rPr>
        <w:t>.</w:t>
      </w:r>
    </w:p>
    <w:p w14:paraId="3A9A0657"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building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designed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elevators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ramps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ensure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accessibility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people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limited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thereby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promoting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inclusivity</w:t>
      </w:r>
      <w:proofErr w:type="spellEnd"/>
      <w:r>
        <w:rPr>
          <w:rFonts w:ascii="Times New Roman" w:eastAsia="Times New Roman" w:hAnsi="Times New Roman" w:cs="Times New Roman"/>
          <w:sz w:val="28"/>
          <w:szCs w:val="28"/>
        </w:rPr>
        <w:t>.</w:t>
      </w:r>
    </w:p>
    <w:p w14:paraId="41F200E3"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structural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system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monolithic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structure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reinforced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concrete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floor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slabs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supported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steel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trusses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maintain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geometry</w:t>
      </w:r>
      <w:proofErr w:type="spellEnd"/>
      <w:r>
        <w:rPr>
          <w:rFonts w:ascii="Times New Roman" w:eastAsia="Times New Roman" w:hAnsi="Times New Roman" w:cs="Times New Roman"/>
          <w:sz w:val="28"/>
          <w:szCs w:val="28"/>
        </w:rPr>
        <w:t>.</w:t>
      </w:r>
    </w:p>
    <w:p w14:paraId="7C18D0AA" w14:textId="77777777" w:rsidR="00971A21" w:rsidRDefault="00000000" w:rsidP="00000CC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concept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behind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creative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space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brings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visitors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together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through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thematic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compositions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angular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connections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between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halls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Externally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interplay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concrete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glass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creates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harmonious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blend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visual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complement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neighborhood’s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architecture</w:t>
      </w:r>
      <w:proofErr w:type="spellEnd"/>
      <w:r>
        <w:rPr>
          <w:rFonts w:ascii="Times New Roman" w:eastAsia="Times New Roman" w:hAnsi="Times New Roman" w:cs="Times New Roman"/>
          <w:sz w:val="28"/>
          <w:szCs w:val="28"/>
        </w:rPr>
        <w:t>.</w:t>
      </w:r>
    </w:p>
    <w:p w14:paraId="3A5F7E39" w14:textId="61537A45" w:rsidR="00F41619" w:rsidRDefault="00000000" w:rsidP="00000CC7">
      <w:pPr>
        <w:spacing w:line="360" w:lineRule="auto"/>
        <w:rPr>
          <w:rFonts w:ascii="Times New Roman" w:eastAsia="Times New Roman" w:hAnsi="Times New Roman" w:cs="Times New Roman"/>
          <w:i/>
          <w:iCs/>
          <w:sz w:val="28"/>
          <w:szCs w:val="28"/>
        </w:rPr>
      </w:pPr>
      <w:proofErr w:type="spellStart"/>
      <w:r>
        <w:rPr>
          <w:rFonts w:ascii="Times New Roman" w:eastAsia="Times New Roman" w:hAnsi="Times New Roman" w:cs="Times New Roman"/>
          <w:i/>
          <w:iCs/>
          <w:sz w:val="28"/>
          <w:szCs w:val="28"/>
        </w:rPr>
        <w:t>Keywords</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art</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center</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accessibility</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art</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education</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space</w:t>
      </w:r>
      <w:proofErr w:type="spellEnd"/>
      <w:r>
        <w:rPr>
          <w:rFonts w:ascii="Times New Roman" w:eastAsia="Times New Roman" w:hAnsi="Times New Roman" w:cs="Times New Roman"/>
          <w:i/>
          <w:iCs/>
          <w:sz w:val="28"/>
          <w:szCs w:val="28"/>
        </w:rPr>
        <w:t>.</w:t>
      </w:r>
    </w:p>
    <w:p w14:paraId="5E6D8552" w14:textId="55AE1E49" w:rsidR="00971A21" w:rsidRPr="00000CC7" w:rsidRDefault="00F41619" w:rsidP="00000CC7">
      <w:pPr>
        <w:rPr>
          <w:rFonts w:ascii="Times New Roman" w:eastAsia="Times New Roman" w:hAnsi="Times New Roman" w:cs="Times New Roman"/>
          <w:i/>
          <w:iCs/>
          <w:sz w:val="28"/>
          <w:szCs w:val="28"/>
          <w:lang w:val="uk-UA"/>
        </w:rPr>
      </w:pPr>
      <w:r>
        <w:rPr>
          <w:rFonts w:ascii="Times New Roman" w:eastAsia="Times New Roman" w:hAnsi="Times New Roman" w:cs="Times New Roman"/>
          <w:i/>
          <w:iCs/>
          <w:sz w:val="28"/>
          <w:szCs w:val="28"/>
        </w:rPr>
        <w:br w:type="page"/>
      </w:r>
    </w:p>
    <w:bookmarkStart w:id="1" w:name="_e6tfyw8jh3g4" w:colFirst="0" w:colLast="0" w:displacedByCustomXml="next"/>
    <w:bookmarkEnd w:id="1" w:displacedByCustomXml="next"/>
    <w:bookmarkStart w:id="2" w:name="_Hlk201759590" w:displacedByCustomXml="next"/>
    <w:sdt>
      <w:sdtPr>
        <w:rPr>
          <w:rFonts w:ascii="Calibri" w:eastAsia="Calibri" w:hAnsi="Calibri" w:cs="Times New Roman"/>
          <w:bCs w:val="0"/>
          <w:color w:val="auto"/>
          <w:kern w:val="2"/>
          <w:sz w:val="24"/>
          <w:szCs w:val="24"/>
          <w:lang w:val="uk-UA" w:eastAsia="ru-UA"/>
          <w14:ligatures w14:val="standardContextual"/>
        </w:rPr>
        <w:id w:val="776371243"/>
        <w:docPartObj>
          <w:docPartGallery w:val="Table of Contents"/>
          <w:docPartUnique/>
        </w:docPartObj>
      </w:sdtPr>
      <w:sdtEndPr>
        <w:rPr>
          <w:b/>
          <w:noProof/>
        </w:rPr>
      </w:sdtEndPr>
      <w:sdtContent>
        <w:p w14:paraId="683299B0" w14:textId="31D265D9" w:rsidR="00F41619" w:rsidRPr="00000CC7" w:rsidRDefault="00F41619" w:rsidP="00000CC7">
          <w:pPr>
            <w:pStyle w:val="ab"/>
            <w:tabs>
              <w:tab w:val="center" w:pos="5032"/>
              <w:tab w:val="right" w:pos="10065"/>
            </w:tabs>
            <w:spacing w:before="0" w:line="360" w:lineRule="auto"/>
            <w:ind w:firstLine="284"/>
            <w:rPr>
              <w:rFonts w:eastAsia="Times New Roman" w:cs="Times New Roman"/>
              <w:color w:val="auto"/>
              <w:lang w:val="uk-UA"/>
            </w:rPr>
          </w:pPr>
          <w:r w:rsidRPr="00F41619">
            <w:rPr>
              <w:rFonts w:ascii="Calibri" w:eastAsia="Calibri" w:hAnsi="Calibri" w:cs="Times New Roman"/>
              <w:kern w:val="2"/>
              <w:sz w:val="24"/>
              <w:szCs w:val="24"/>
              <w:lang w:val="uk-UA"/>
              <w14:ligatures w14:val="standardContextual"/>
            </w:rPr>
            <w:t xml:space="preserve">  </w:t>
          </w:r>
          <w:r w:rsidRPr="00000CC7">
            <w:rPr>
              <w:rFonts w:eastAsia="Calibri" w:cs="Times New Roman"/>
              <w:kern w:val="2"/>
              <w:lang w:val="uk-UA"/>
              <w14:ligatures w14:val="standardContextual"/>
            </w:rPr>
            <w:tab/>
          </w:r>
          <w:r w:rsidRPr="00000CC7">
            <w:rPr>
              <w:rFonts w:eastAsia="Times New Roman" w:cs="Times New Roman"/>
              <w:color w:val="auto"/>
              <w:lang w:val="uk-UA"/>
            </w:rPr>
            <w:t>ЗМІСТ</w:t>
          </w:r>
          <w:r w:rsidRPr="00000CC7">
            <w:rPr>
              <w:rFonts w:eastAsia="Times New Roman" w:cs="Times New Roman"/>
              <w:color w:val="auto"/>
              <w:lang w:val="uk-UA"/>
            </w:rPr>
            <w:tab/>
          </w:r>
        </w:p>
        <w:p w14:paraId="1E86BDE5" w14:textId="774D7764" w:rsidR="00416C24" w:rsidRPr="00416C24" w:rsidRDefault="00F41619">
          <w:pPr>
            <w:pStyle w:val="20"/>
            <w:tabs>
              <w:tab w:val="right" w:leader="dot" w:pos="9622"/>
            </w:tabs>
            <w:rPr>
              <w:rFonts w:ascii="Times New Roman" w:eastAsiaTheme="minorEastAsia" w:hAnsi="Times New Roman" w:cs="Times New Roman"/>
              <w:b w:val="0"/>
              <w:noProof/>
              <w:sz w:val="28"/>
              <w:szCs w:val="28"/>
              <w:lang w:val="ru-UA" w:eastAsia="ru-UA"/>
            </w:rPr>
          </w:pPr>
          <w:r w:rsidRPr="00416C24">
            <w:rPr>
              <w:rFonts w:ascii="Times New Roman" w:eastAsia="Calibri" w:hAnsi="Times New Roman" w:cs="Times New Roman"/>
              <w:b w:val="0"/>
              <w:sz w:val="28"/>
              <w:szCs w:val="28"/>
            </w:rPr>
            <w:fldChar w:fldCharType="begin"/>
          </w:r>
          <w:r w:rsidRPr="00416C24">
            <w:rPr>
              <w:rFonts w:ascii="Times New Roman" w:eastAsia="Calibri" w:hAnsi="Times New Roman" w:cs="Times New Roman"/>
              <w:b w:val="0"/>
              <w:sz w:val="28"/>
              <w:szCs w:val="28"/>
            </w:rPr>
            <w:instrText xml:space="preserve"> TOC \o "1-3" \h \z \u </w:instrText>
          </w:r>
          <w:r w:rsidRPr="00416C24">
            <w:rPr>
              <w:rFonts w:ascii="Times New Roman" w:eastAsia="Calibri" w:hAnsi="Times New Roman" w:cs="Times New Roman"/>
              <w:b w:val="0"/>
              <w:sz w:val="28"/>
              <w:szCs w:val="28"/>
            </w:rPr>
            <w:fldChar w:fldCharType="separate"/>
          </w:r>
          <w:hyperlink w:anchor="_Toc233160853" w:history="1">
            <w:r w:rsidR="00416C24" w:rsidRPr="00416C24">
              <w:rPr>
                <w:rStyle w:val="ac"/>
                <w:rFonts w:ascii="Times New Roman" w:hAnsi="Times New Roman" w:cs="Times New Roman"/>
                <w:b w:val="0"/>
                <w:noProof/>
                <w:sz w:val="28"/>
                <w:szCs w:val="28"/>
              </w:rPr>
              <w:t xml:space="preserve">1 </w:t>
            </w:r>
            <w:r w:rsidR="00416C24" w:rsidRPr="00416C24">
              <w:rPr>
                <w:rStyle w:val="ac"/>
                <w:rFonts w:ascii="Times New Roman" w:eastAsia="Times New Roman" w:hAnsi="Times New Roman" w:cs="Times New Roman"/>
                <w:b w:val="0"/>
                <w:noProof/>
                <w:sz w:val="28"/>
                <w:szCs w:val="28"/>
              </w:rPr>
              <w:t>ЗАГАЛЬНІ ВІДОМОСТІ</w:t>
            </w:r>
            <w:r w:rsidR="00416C24" w:rsidRPr="00416C24">
              <w:rPr>
                <w:rFonts w:ascii="Times New Roman" w:hAnsi="Times New Roman" w:cs="Times New Roman"/>
                <w:b w:val="0"/>
                <w:noProof/>
                <w:webHidden/>
                <w:sz w:val="28"/>
                <w:szCs w:val="28"/>
              </w:rPr>
              <w:tab/>
            </w:r>
            <w:r w:rsidR="00416C24" w:rsidRPr="00416C24">
              <w:rPr>
                <w:rFonts w:ascii="Times New Roman" w:hAnsi="Times New Roman" w:cs="Times New Roman"/>
                <w:b w:val="0"/>
                <w:noProof/>
                <w:webHidden/>
                <w:sz w:val="28"/>
                <w:szCs w:val="28"/>
              </w:rPr>
              <w:fldChar w:fldCharType="begin"/>
            </w:r>
            <w:r w:rsidR="00416C24" w:rsidRPr="00416C24">
              <w:rPr>
                <w:rFonts w:ascii="Times New Roman" w:hAnsi="Times New Roman" w:cs="Times New Roman"/>
                <w:b w:val="0"/>
                <w:noProof/>
                <w:webHidden/>
                <w:sz w:val="28"/>
                <w:szCs w:val="28"/>
              </w:rPr>
              <w:instrText xml:space="preserve"> PAGEREF _Toc233160853 \h </w:instrText>
            </w:r>
            <w:r w:rsidR="00416C24" w:rsidRPr="00416C24">
              <w:rPr>
                <w:rFonts w:ascii="Times New Roman" w:hAnsi="Times New Roman" w:cs="Times New Roman"/>
                <w:b w:val="0"/>
                <w:noProof/>
                <w:webHidden/>
                <w:sz w:val="28"/>
                <w:szCs w:val="28"/>
              </w:rPr>
            </w:r>
            <w:r w:rsidR="00416C24" w:rsidRPr="00416C24">
              <w:rPr>
                <w:rFonts w:ascii="Times New Roman" w:hAnsi="Times New Roman" w:cs="Times New Roman"/>
                <w:b w:val="0"/>
                <w:noProof/>
                <w:webHidden/>
                <w:sz w:val="28"/>
                <w:szCs w:val="28"/>
              </w:rPr>
              <w:fldChar w:fldCharType="separate"/>
            </w:r>
            <w:r w:rsidR="00416C24" w:rsidRPr="00416C24">
              <w:rPr>
                <w:rFonts w:ascii="Times New Roman" w:hAnsi="Times New Roman" w:cs="Times New Roman"/>
                <w:b w:val="0"/>
                <w:noProof/>
                <w:webHidden/>
                <w:sz w:val="28"/>
                <w:szCs w:val="28"/>
              </w:rPr>
              <w:t>7</w:t>
            </w:r>
            <w:r w:rsidR="00416C24" w:rsidRPr="00416C24">
              <w:rPr>
                <w:rFonts w:ascii="Times New Roman" w:hAnsi="Times New Roman" w:cs="Times New Roman"/>
                <w:b w:val="0"/>
                <w:noProof/>
                <w:webHidden/>
                <w:sz w:val="28"/>
                <w:szCs w:val="28"/>
              </w:rPr>
              <w:fldChar w:fldCharType="end"/>
            </w:r>
          </w:hyperlink>
        </w:p>
        <w:p w14:paraId="322FBADB" w14:textId="7216F5A6"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54" w:history="1">
            <w:r w:rsidRPr="00416C24">
              <w:rPr>
                <w:rStyle w:val="ac"/>
                <w:rFonts w:ascii="Times New Roman" w:hAnsi="Times New Roman" w:cs="Times New Roman"/>
                <w:b w:val="0"/>
                <w:noProof/>
                <w:sz w:val="28"/>
                <w:szCs w:val="28"/>
              </w:rPr>
              <w:t>1.1 Тема та її актуальність</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_Toc233160854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7</w:t>
            </w:r>
            <w:r w:rsidRPr="00416C24">
              <w:rPr>
                <w:rFonts w:ascii="Times New Roman" w:hAnsi="Times New Roman" w:cs="Times New Roman"/>
                <w:b w:val="0"/>
                <w:noProof/>
                <w:webHidden/>
                <w:sz w:val="28"/>
                <w:szCs w:val="28"/>
              </w:rPr>
              <w:fldChar w:fldCharType="end"/>
            </w:r>
          </w:hyperlink>
        </w:p>
        <w:p w14:paraId="6C203407" w14:textId="52E9EBDE"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55" w:history="1">
            <w:r w:rsidRPr="00416C24">
              <w:rPr>
                <w:rStyle w:val="ac"/>
                <w:rFonts w:ascii="Times New Roman" w:hAnsi="Times New Roman" w:cs="Times New Roman"/>
                <w:b w:val="0"/>
                <w:noProof/>
                <w:sz w:val="28"/>
                <w:szCs w:val="28"/>
              </w:rPr>
              <w:t>1.2 Аналіз досвіду проектування та будівництва</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_Toc233160855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8</w:t>
            </w:r>
            <w:r w:rsidRPr="00416C24">
              <w:rPr>
                <w:rFonts w:ascii="Times New Roman" w:hAnsi="Times New Roman" w:cs="Times New Roman"/>
                <w:b w:val="0"/>
                <w:noProof/>
                <w:webHidden/>
                <w:sz w:val="28"/>
                <w:szCs w:val="28"/>
              </w:rPr>
              <w:fldChar w:fldCharType="end"/>
            </w:r>
          </w:hyperlink>
        </w:p>
        <w:p w14:paraId="2A78F3E5" w14:textId="471DEE77"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56" w:history="1">
            <w:r w:rsidRPr="00416C24">
              <w:rPr>
                <w:rStyle w:val="ac"/>
                <w:rFonts w:ascii="Times New Roman" w:hAnsi="Times New Roman" w:cs="Times New Roman"/>
                <w:b w:val="0"/>
                <w:noProof/>
                <w:sz w:val="28"/>
                <w:szCs w:val="28"/>
              </w:rPr>
              <w:t xml:space="preserve">1.2.1 </w:t>
            </w:r>
            <w:r w:rsidRPr="00416C24">
              <w:rPr>
                <w:rStyle w:val="ac"/>
                <w:rFonts w:ascii="Times New Roman" w:eastAsia="Times New Roman" w:hAnsi="Times New Roman" w:cs="Times New Roman"/>
                <w:b w:val="0"/>
                <w:i/>
                <w:iCs/>
                <w:noProof/>
                <w:sz w:val="28"/>
                <w:szCs w:val="28"/>
              </w:rPr>
              <w:t>Інститут сучасного мистецтва у VCU ( Університет Вірджинія Коммонуелт)/Steven Holl Architects</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_Toc233160856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8</w:t>
            </w:r>
            <w:r w:rsidRPr="00416C24">
              <w:rPr>
                <w:rFonts w:ascii="Times New Roman" w:hAnsi="Times New Roman" w:cs="Times New Roman"/>
                <w:b w:val="0"/>
                <w:noProof/>
                <w:webHidden/>
                <w:sz w:val="28"/>
                <w:szCs w:val="28"/>
              </w:rPr>
              <w:fldChar w:fldCharType="end"/>
            </w:r>
          </w:hyperlink>
        </w:p>
        <w:p w14:paraId="7D315BB3" w14:textId="4994357A"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57" w:history="1">
            <w:r w:rsidRPr="00416C24">
              <w:rPr>
                <w:rStyle w:val="ac"/>
                <w:rFonts w:ascii="Times New Roman" w:hAnsi="Times New Roman" w:cs="Times New Roman"/>
                <w:b w:val="0"/>
                <w:noProof/>
                <w:sz w:val="28"/>
                <w:szCs w:val="28"/>
              </w:rPr>
              <w:t xml:space="preserve">1.2.2 </w:t>
            </w:r>
            <w:r w:rsidRPr="00416C24">
              <w:rPr>
                <w:rStyle w:val="ac"/>
                <w:rFonts w:ascii="Times New Roman" w:eastAsia="Times New Roman" w:hAnsi="Times New Roman" w:cs="Times New Roman"/>
                <w:b w:val="0"/>
                <w:i/>
                <w:iCs/>
                <w:noProof/>
                <w:sz w:val="28"/>
                <w:szCs w:val="28"/>
              </w:rPr>
              <w:t>Chongqing Taoyuanju Community Center</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_Toc233160857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10</w:t>
            </w:r>
            <w:r w:rsidRPr="00416C24">
              <w:rPr>
                <w:rFonts w:ascii="Times New Roman" w:hAnsi="Times New Roman" w:cs="Times New Roman"/>
                <w:b w:val="0"/>
                <w:noProof/>
                <w:webHidden/>
                <w:sz w:val="28"/>
                <w:szCs w:val="28"/>
              </w:rPr>
              <w:fldChar w:fldCharType="end"/>
            </w:r>
          </w:hyperlink>
        </w:p>
        <w:p w14:paraId="6997D51D" w14:textId="0A05E160"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58" w:history="1">
            <w:r w:rsidRPr="00416C24">
              <w:rPr>
                <w:rStyle w:val="ac"/>
                <w:rFonts w:ascii="Times New Roman" w:hAnsi="Times New Roman" w:cs="Times New Roman"/>
                <w:b w:val="0"/>
                <w:noProof/>
                <w:sz w:val="28"/>
                <w:szCs w:val="28"/>
              </w:rPr>
              <w:t xml:space="preserve">2 </w:t>
            </w:r>
            <w:r w:rsidRPr="00416C24">
              <w:rPr>
                <w:rStyle w:val="ac"/>
                <w:rFonts w:ascii="Times New Roman" w:eastAsia="Times New Roman" w:hAnsi="Times New Roman" w:cs="Times New Roman"/>
                <w:b w:val="0"/>
                <w:noProof/>
                <w:sz w:val="28"/>
                <w:szCs w:val="28"/>
              </w:rPr>
              <w:t>ЗАВДАННЯ НА ПРОЄКТУВАННЯ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_Toc233160858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12</w:t>
            </w:r>
            <w:r w:rsidRPr="00416C24">
              <w:rPr>
                <w:rFonts w:ascii="Times New Roman" w:hAnsi="Times New Roman" w:cs="Times New Roman"/>
                <w:b w:val="0"/>
                <w:noProof/>
                <w:webHidden/>
                <w:sz w:val="28"/>
                <w:szCs w:val="28"/>
              </w:rPr>
              <w:fldChar w:fldCharType="end"/>
            </w:r>
          </w:hyperlink>
        </w:p>
        <w:p w14:paraId="00D7B9BE" w14:textId="108B48FA"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59" w:history="1">
            <w:r w:rsidRPr="00416C24">
              <w:rPr>
                <w:rStyle w:val="ac"/>
                <w:rFonts w:ascii="Times New Roman" w:hAnsi="Times New Roman" w:cs="Times New Roman"/>
                <w:b w:val="0"/>
                <w:noProof/>
                <w:sz w:val="28"/>
                <w:szCs w:val="28"/>
              </w:rPr>
              <w:t xml:space="preserve">2.1 </w:t>
            </w:r>
            <w:r w:rsidRPr="00416C24">
              <w:rPr>
                <w:rStyle w:val="ac"/>
                <w:rFonts w:ascii="Times New Roman" w:eastAsia="Times New Roman" w:hAnsi="Times New Roman" w:cs="Times New Roman"/>
                <w:b w:val="0"/>
                <w:noProof/>
                <w:sz w:val="28"/>
                <w:szCs w:val="28"/>
              </w:rPr>
              <w:t>Основні вимоги до об’єкту проєктування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_Toc233160859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12</w:t>
            </w:r>
            <w:r w:rsidRPr="00416C24">
              <w:rPr>
                <w:rFonts w:ascii="Times New Roman" w:hAnsi="Times New Roman" w:cs="Times New Roman"/>
                <w:b w:val="0"/>
                <w:noProof/>
                <w:webHidden/>
                <w:sz w:val="28"/>
                <w:szCs w:val="28"/>
              </w:rPr>
              <w:fldChar w:fldCharType="end"/>
            </w:r>
          </w:hyperlink>
        </w:p>
        <w:p w14:paraId="6EFD5954" w14:textId="69CFABB2"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0" w:history="1">
            <w:r w:rsidRPr="00416C24">
              <w:rPr>
                <w:rStyle w:val="ac"/>
                <w:rFonts w:ascii="Times New Roman" w:hAnsi="Times New Roman" w:cs="Times New Roman"/>
                <w:b w:val="0"/>
                <w:noProof/>
                <w:sz w:val="28"/>
                <w:szCs w:val="28"/>
              </w:rPr>
              <w:t xml:space="preserve">2.2 </w:t>
            </w:r>
            <w:r w:rsidRPr="00416C24">
              <w:rPr>
                <w:rStyle w:val="ac"/>
                <w:rFonts w:ascii="Times New Roman" w:eastAsia="Times New Roman" w:hAnsi="Times New Roman" w:cs="Times New Roman"/>
                <w:b w:val="0"/>
                <w:noProof/>
                <w:sz w:val="28"/>
                <w:szCs w:val="28"/>
              </w:rPr>
              <w:t>Основні функціональні зони ділянки</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_Toc233160860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13</w:t>
            </w:r>
            <w:r w:rsidRPr="00416C24">
              <w:rPr>
                <w:rFonts w:ascii="Times New Roman" w:hAnsi="Times New Roman" w:cs="Times New Roman"/>
                <w:b w:val="0"/>
                <w:noProof/>
                <w:webHidden/>
                <w:sz w:val="28"/>
                <w:szCs w:val="28"/>
              </w:rPr>
              <w:fldChar w:fldCharType="end"/>
            </w:r>
          </w:hyperlink>
        </w:p>
        <w:p w14:paraId="0858EB46" w14:textId="48C9DC9E"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1" w:history="1">
            <w:r w:rsidRPr="00416C24">
              <w:rPr>
                <w:rStyle w:val="ac"/>
                <w:rFonts w:ascii="Times New Roman" w:hAnsi="Times New Roman" w:cs="Times New Roman"/>
                <w:b w:val="0"/>
                <w:noProof/>
                <w:sz w:val="28"/>
                <w:szCs w:val="28"/>
              </w:rPr>
              <w:t xml:space="preserve">2.3 </w:t>
            </w:r>
            <w:r w:rsidRPr="00416C24">
              <w:rPr>
                <w:rStyle w:val="ac"/>
                <w:rFonts w:ascii="Times New Roman" w:eastAsia="Times New Roman" w:hAnsi="Times New Roman" w:cs="Times New Roman"/>
                <w:b w:val="0"/>
                <w:noProof/>
                <w:sz w:val="28"/>
                <w:szCs w:val="28"/>
              </w:rPr>
              <w:t>Експлікація приміщень будівлі з відповідними площами</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_Toc233160861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13</w:t>
            </w:r>
            <w:r w:rsidRPr="00416C24">
              <w:rPr>
                <w:rFonts w:ascii="Times New Roman" w:hAnsi="Times New Roman" w:cs="Times New Roman"/>
                <w:b w:val="0"/>
                <w:noProof/>
                <w:webHidden/>
                <w:sz w:val="28"/>
                <w:szCs w:val="28"/>
              </w:rPr>
              <w:fldChar w:fldCharType="end"/>
            </w:r>
          </w:hyperlink>
        </w:p>
        <w:p w14:paraId="56468FE8" w14:textId="468CADE8"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2" w:history="1">
            <w:r w:rsidRPr="00416C24">
              <w:rPr>
                <w:rStyle w:val="ac"/>
                <w:rFonts w:ascii="Times New Roman" w:hAnsi="Times New Roman" w:cs="Times New Roman"/>
                <w:b w:val="0"/>
                <w:noProof/>
                <w:sz w:val="28"/>
                <w:szCs w:val="28"/>
              </w:rPr>
              <w:t xml:space="preserve">3 </w:t>
            </w:r>
            <w:r w:rsidRPr="00416C24">
              <w:rPr>
                <w:rStyle w:val="ac"/>
                <w:rFonts w:ascii="Times New Roman" w:eastAsia="Times New Roman" w:hAnsi="Times New Roman" w:cs="Times New Roman"/>
                <w:b w:val="0"/>
                <w:noProof/>
                <w:sz w:val="28"/>
                <w:szCs w:val="28"/>
              </w:rPr>
              <w:t>ПОЯСНЮВАЛЬНА ЗАПИСКА</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_Toc233160862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15</w:t>
            </w:r>
            <w:r w:rsidRPr="00416C24">
              <w:rPr>
                <w:rFonts w:ascii="Times New Roman" w:hAnsi="Times New Roman" w:cs="Times New Roman"/>
                <w:b w:val="0"/>
                <w:noProof/>
                <w:webHidden/>
                <w:sz w:val="28"/>
                <w:szCs w:val="28"/>
              </w:rPr>
              <w:fldChar w:fldCharType="end"/>
            </w:r>
          </w:hyperlink>
        </w:p>
        <w:p w14:paraId="6C0B88F3" w14:textId="64F3B048"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3" w:history="1">
            <w:r w:rsidRPr="00416C24">
              <w:rPr>
                <w:rStyle w:val="ac"/>
                <w:rFonts w:ascii="Times New Roman" w:hAnsi="Times New Roman" w:cs="Times New Roman"/>
                <w:b w:val="0"/>
                <w:noProof/>
                <w:sz w:val="28"/>
                <w:szCs w:val="28"/>
              </w:rPr>
              <w:t xml:space="preserve">3.1 </w:t>
            </w:r>
            <w:r w:rsidRPr="00416C24">
              <w:rPr>
                <w:rStyle w:val="ac"/>
                <w:rFonts w:ascii="Times New Roman" w:eastAsia="Times New Roman" w:hAnsi="Times New Roman" w:cs="Times New Roman"/>
                <w:b w:val="0"/>
                <w:noProof/>
                <w:sz w:val="28"/>
                <w:szCs w:val="28"/>
              </w:rPr>
              <w:t>Містобудівні умови</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_Toc233160863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15</w:t>
            </w:r>
            <w:r w:rsidRPr="00416C24">
              <w:rPr>
                <w:rFonts w:ascii="Times New Roman" w:hAnsi="Times New Roman" w:cs="Times New Roman"/>
                <w:b w:val="0"/>
                <w:noProof/>
                <w:webHidden/>
                <w:sz w:val="28"/>
                <w:szCs w:val="28"/>
              </w:rPr>
              <w:fldChar w:fldCharType="end"/>
            </w:r>
          </w:hyperlink>
        </w:p>
        <w:p w14:paraId="1191D209" w14:textId="3DA5DB72"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4" w:history="1">
            <w:r w:rsidRPr="00416C24">
              <w:rPr>
                <w:rStyle w:val="ac"/>
                <w:rFonts w:ascii="Times New Roman" w:hAnsi="Times New Roman" w:cs="Times New Roman"/>
                <w:b w:val="0"/>
                <w:noProof/>
                <w:sz w:val="28"/>
                <w:szCs w:val="28"/>
                <w:lang w:val="ru-RU"/>
              </w:rPr>
              <w:t>3</w:t>
            </w:r>
            <w:r w:rsidRPr="00416C24">
              <w:rPr>
                <w:rStyle w:val="ac"/>
                <w:rFonts w:ascii="Times New Roman" w:hAnsi="Times New Roman" w:cs="Times New Roman"/>
                <w:b w:val="0"/>
                <w:noProof/>
                <w:sz w:val="28"/>
                <w:szCs w:val="28"/>
              </w:rPr>
              <w:t>.</w:t>
            </w:r>
            <w:r w:rsidRPr="00416C24">
              <w:rPr>
                <w:rStyle w:val="ac"/>
                <w:rFonts w:ascii="Times New Roman" w:hAnsi="Times New Roman" w:cs="Times New Roman"/>
                <w:b w:val="0"/>
                <w:noProof/>
                <w:sz w:val="28"/>
                <w:szCs w:val="28"/>
                <w:lang w:val="ru-RU"/>
              </w:rPr>
              <w:t>2</w:t>
            </w:r>
            <w:r w:rsidRPr="00416C24">
              <w:rPr>
                <w:rStyle w:val="ac"/>
                <w:rFonts w:ascii="Times New Roman" w:hAnsi="Times New Roman" w:cs="Times New Roman"/>
                <w:b w:val="0"/>
                <w:noProof/>
                <w:sz w:val="28"/>
                <w:szCs w:val="28"/>
              </w:rPr>
              <w:t xml:space="preserve"> </w:t>
            </w:r>
            <w:r w:rsidRPr="00416C24">
              <w:rPr>
                <w:rStyle w:val="ac"/>
                <w:rFonts w:ascii="Times New Roman" w:eastAsia="Times New Roman" w:hAnsi="Times New Roman" w:cs="Times New Roman"/>
                <w:b w:val="0"/>
                <w:noProof/>
                <w:sz w:val="28"/>
                <w:szCs w:val="28"/>
              </w:rPr>
              <w:t>Генеральний план</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_Toc233160864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17</w:t>
            </w:r>
            <w:r w:rsidRPr="00416C24">
              <w:rPr>
                <w:rFonts w:ascii="Times New Roman" w:hAnsi="Times New Roman" w:cs="Times New Roman"/>
                <w:b w:val="0"/>
                <w:noProof/>
                <w:webHidden/>
                <w:sz w:val="28"/>
                <w:szCs w:val="28"/>
              </w:rPr>
              <w:fldChar w:fldCharType="end"/>
            </w:r>
          </w:hyperlink>
        </w:p>
        <w:p w14:paraId="22334B35" w14:textId="704BD977"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5" w:history="1">
            <w:r w:rsidRPr="00416C24">
              <w:rPr>
                <w:rStyle w:val="ac"/>
                <w:rFonts w:ascii="Times New Roman" w:hAnsi="Times New Roman" w:cs="Times New Roman"/>
                <w:b w:val="0"/>
                <w:noProof/>
                <w:sz w:val="28"/>
                <w:szCs w:val="28"/>
              </w:rPr>
              <w:t xml:space="preserve">3.3 </w:t>
            </w:r>
            <w:r w:rsidRPr="00416C24">
              <w:rPr>
                <w:rStyle w:val="ac"/>
                <w:rFonts w:ascii="Times New Roman" w:eastAsia="Times New Roman" w:hAnsi="Times New Roman" w:cs="Times New Roman"/>
                <w:b w:val="0"/>
                <w:noProof/>
                <w:sz w:val="28"/>
                <w:szCs w:val="28"/>
              </w:rPr>
              <w:t>Архітектурні рішення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_Toc233160865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17</w:t>
            </w:r>
            <w:r w:rsidRPr="00416C24">
              <w:rPr>
                <w:rFonts w:ascii="Times New Roman" w:hAnsi="Times New Roman" w:cs="Times New Roman"/>
                <w:b w:val="0"/>
                <w:noProof/>
                <w:webHidden/>
                <w:sz w:val="28"/>
                <w:szCs w:val="28"/>
              </w:rPr>
              <w:fldChar w:fldCharType="end"/>
            </w:r>
          </w:hyperlink>
        </w:p>
        <w:p w14:paraId="24D902FA" w14:textId="291EE4CC"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6" w:history="1">
            <w:r w:rsidRPr="00416C24">
              <w:rPr>
                <w:rStyle w:val="ac"/>
                <w:rFonts w:ascii="Times New Roman" w:hAnsi="Times New Roman" w:cs="Times New Roman"/>
                <w:b w:val="0"/>
                <w:noProof/>
                <w:sz w:val="28"/>
                <w:szCs w:val="28"/>
              </w:rPr>
              <w:t xml:space="preserve">3.4 </w:t>
            </w:r>
            <w:r w:rsidRPr="00416C24">
              <w:rPr>
                <w:rStyle w:val="ac"/>
                <w:rFonts w:ascii="Times New Roman" w:eastAsia="Times New Roman" w:hAnsi="Times New Roman" w:cs="Times New Roman"/>
                <w:b w:val="0"/>
                <w:noProof/>
                <w:sz w:val="28"/>
                <w:szCs w:val="28"/>
              </w:rPr>
              <w:t>Конструктивні рішення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_Toc233160866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19</w:t>
            </w:r>
            <w:r w:rsidRPr="00416C24">
              <w:rPr>
                <w:rFonts w:ascii="Times New Roman" w:hAnsi="Times New Roman" w:cs="Times New Roman"/>
                <w:b w:val="0"/>
                <w:noProof/>
                <w:webHidden/>
                <w:sz w:val="28"/>
                <w:szCs w:val="28"/>
              </w:rPr>
              <w:fldChar w:fldCharType="end"/>
            </w:r>
          </w:hyperlink>
        </w:p>
        <w:p w14:paraId="3453F8AD" w14:textId="5194276F"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7" w:history="1">
            <w:r w:rsidRPr="00416C24">
              <w:rPr>
                <w:rStyle w:val="ac"/>
                <w:rFonts w:ascii="Times New Roman" w:hAnsi="Times New Roman" w:cs="Times New Roman"/>
                <w:b w:val="0"/>
                <w:noProof/>
                <w:sz w:val="28"/>
                <w:szCs w:val="28"/>
                <w:lang w:val="ru-RU"/>
              </w:rPr>
              <w:t>3</w:t>
            </w:r>
            <w:r w:rsidRPr="00416C24">
              <w:rPr>
                <w:rStyle w:val="ac"/>
                <w:rFonts w:ascii="Times New Roman" w:hAnsi="Times New Roman" w:cs="Times New Roman"/>
                <w:b w:val="0"/>
                <w:noProof/>
                <w:sz w:val="28"/>
                <w:szCs w:val="28"/>
              </w:rPr>
              <w:t>.</w:t>
            </w:r>
            <w:r w:rsidRPr="00416C24">
              <w:rPr>
                <w:rStyle w:val="ac"/>
                <w:rFonts w:ascii="Times New Roman" w:hAnsi="Times New Roman" w:cs="Times New Roman"/>
                <w:b w:val="0"/>
                <w:noProof/>
                <w:sz w:val="28"/>
                <w:szCs w:val="28"/>
                <w:lang w:val="ru-RU"/>
              </w:rPr>
              <w:t>5</w:t>
            </w:r>
            <w:r w:rsidRPr="00416C24">
              <w:rPr>
                <w:rStyle w:val="ac"/>
                <w:rFonts w:ascii="Times New Roman" w:hAnsi="Times New Roman" w:cs="Times New Roman"/>
                <w:b w:val="0"/>
                <w:noProof/>
                <w:sz w:val="28"/>
                <w:szCs w:val="28"/>
              </w:rPr>
              <w:t xml:space="preserve"> </w:t>
            </w:r>
            <w:r w:rsidRPr="00416C24">
              <w:rPr>
                <w:rStyle w:val="ac"/>
                <w:rFonts w:ascii="Times New Roman" w:eastAsia="Times New Roman" w:hAnsi="Times New Roman" w:cs="Times New Roman"/>
                <w:b w:val="0"/>
                <w:noProof/>
                <w:sz w:val="28"/>
                <w:szCs w:val="28"/>
              </w:rPr>
              <w:t>Інженерні рішення та заходи з енергоефективності</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_Toc233160867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20</w:t>
            </w:r>
            <w:r w:rsidRPr="00416C24">
              <w:rPr>
                <w:rFonts w:ascii="Times New Roman" w:hAnsi="Times New Roman" w:cs="Times New Roman"/>
                <w:b w:val="0"/>
                <w:noProof/>
                <w:webHidden/>
                <w:sz w:val="28"/>
                <w:szCs w:val="28"/>
              </w:rPr>
              <w:fldChar w:fldCharType="end"/>
            </w:r>
          </w:hyperlink>
        </w:p>
        <w:p w14:paraId="1477E61C" w14:textId="02ABC6B7"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8" w:history="1">
            <w:r w:rsidRPr="00416C24">
              <w:rPr>
                <w:rStyle w:val="ac"/>
                <w:rFonts w:ascii="Times New Roman" w:hAnsi="Times New Roman" w:cs="Times New Roman"/>
                <w:b w:val="0"/>
                <w:i/>
                <w:iCs/>
                <w:noProof/>
                <w:sz w:val="28"/>
                <w:szCs w:val="28"/>
                <w:lang w:val="ru-RU"/>
              </w:rPr>
              <w:t>3</w:t>
            </w:r>
            <w:r w:rsidRPr="00416C24">
              <w:rPr>
                <w:rStyle w:val="ac"/>
                <w:rFonts w:ascii="Times New Roman" w:hAnsi="Times New Roman" w:cs="Times New Roman"/>
                <w:b w:val="0"/>
                <w:i/>
                <w:iCs/>
                <w:noProof/>
                <w:sz w:val="28"/>
                <w:szCs w:val="28"/>
              </w:rPr>
              <w:t>.</w:t>
            </w:r>
            <w:r w:rsidRPr="00416C24">
              <w:rPr>
                <w:rStyle w:val="ac"/>
                <w:rFonts w:ascii="Times New Roman" w:hAnsi="Times New Roman" w:cs="Times New Roman"/>
                <w:b w:val="0"/>
                <w:i/>
                <w:iCs/>
                <w:noProof/>
                <w:sz w:val="28"/>
                <w:szCs w:val="28"/>
                <w:lang w:val="ru-RU"/>
              </w:rPr>
              <w:t>5.1</w:t>
            </w:r>
            <w:r w:rsidRPr="00416C24">
              <w:rPr>
                <w:rStyle w:val="ac"/>
                <w:rFonts w:ascii="Times New Roman" w:hAnsi="Times New Roman" w:cs="Times New Roman"/>
                <w:b w:val="0"/>
                <w:noProof/>
                <w:sz w:val="28"/>
                <w:szCs w:val="28"/>
              </w:rPr>
              <w:t xml:space="preserve"> </w:t>
            </w:r>
            <w:r w:rsidRPr="00416C24">
              <w:rPr>
                <w:rStyle w:val="ac"/>
                <w:rFonts w:ascii="Times New Roman" w:eastAsia="Times New Roman" w:hAnsi="Times New Roman" w:cs="Times New Roman"/>
                <w:b w:val="0"/>
                <w:i/>
                <w:iCs/>
                <w:noProof/>
                <w:sz w:val="28"/>
                <w:szCs w:val="28"/>
              </w:rPr>
              <w:t>Внутрішні інженерні системи</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_Toc233160868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20</w:t>
            </w:r>
            <w:r w:rsidRPr="00416C24">
              <w:rPr>
                <w:rFonts w:ascii="Times New Roman" w:hAnsi="Times New Roman" w:cs="Times New Roman"/>
                <w:b w:val="0"/>
                <w:noProof/>
                <w:webHidden/>
                <w:sz w:val="28"/>
                <w:szCs w:val="28"/>
              </w:rPr>
              <w:fldChar w:fldCharType="end"/>
            </w:r>
          </w:hyperlink>
        </w:p>
        <w:p w14:paraId="56C36ACE" w14:textId="78C0347A"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69" w:history="1">
            <w:r w:rsidRPr="00416C24">
              <w:rPr>
                <w:rStyle w:val="ac"/>
                <w:rFonts w:ascii="Times New Roman" w:hAnsi="Times New Roman" w:cs="Times New Roman"/>
                <w:b w:val="0"/>
                <w:noProof/>
                <w:sz w:val="28"/>
                <w:szCs w:val="28"/>
              </w:rPr>
              <w:t xml:space="preserve">3.5.1.1 </w:t>
            </w:r>
            <w:r w:rsidRPr="00416C24">
              <w:rPr>
                <w:rStyle w:val="ac"/>
                <w:rFonts w:ascii="Times New Roman" w:eastAsia="Times New Roman" w:hAnsi="Times New Roman" w:cs="Times New Roman"/>
                <w:b w:val="0"/>
                <w:noProof/>
                <w:sz w:val="28"/>
                <w:szCs w:val="28"/>
              </w:rPr>
              <w:t>Водопостачання і каналізація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_Toc233160869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20</w:t>
            </w:r>
            <w:r w:rsidRPr="00416C24">
              <w:rPr>
                <w:rFonts w:ascii="Times New Roman" w:hAnsi="Times New Roman" w:cs="Times New Roman"/>
                <w:b w:val="0"/>
                <w:noProof/>
                <w:webHidden/>
                <w:sz w:val="28"/>
                <w:szCs w:val="28"/>
              </w:rPr>
              <w:fldChar w:fldCharType="end"/>
            </w:r>
          </w:hyperlink>
        </w:p>
        <w:p w14:paraId="21E5483D" w14:textId="2CCE2166"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0" w:history="1">
            <w:r w:rsidRPr="00416C24">
              <w:rPr>
                <w:rStyle w:val="ac"/>
                <w:rFonts w:ascii="Times New Roman" w:hAnsi="Times New Roman" w:cs="Times New Roman"/>
                <w:b w:val="0"/>
                <w:noProof/>
                <w:sz w:val="28"/>
                <w:szCs w:val="28"/>
                <w:lang w:val="ru-RU"/>
              </w:rPr>
              <w:t>3</w:t>
            </w:r>
            <w:r w:rsidRPr="00416C24">
              <w:rPr>
                <w:rStyle w:val="ac"/>
                <w:rFonts w:ascii="Times New Roman" w:hAnsi="Times New Roman" w:cs="Times New Roman"/>
                <w:b w:val="0"/>
                <w:noProof/>
                <w:sz w:val="28"/>
                <w:szCs w:val="28"/>
              </w:rPr>
              <w:t>.</w:t>
            </w:r>
            <w:r w:rsidRPr="00416C24">
              <w:rPr>
                <w:rStyle w:val="ac"/>
                <w:rFonts w:ascii="Times New Roman" w:hAnsi="Times New Roman" w:cs="Times New Roman"/>
                <w:b w:val="0"/>
                <w:noProof/>
                <w:sz w:val="28"/>
                <w:szCs w:val="28"/>
                <w:lang w:val="ru-RU"/>
              </w:rPr>
              <w:t>5.1.2</w:t>
            </w:r>
            <w:r w:rsidRPr="00416C24">
              <w:rPr>
                <w:rStyle w:val="ac"/>
                <w:rFonts w:ascii="Times New Roman" w:hAnsi="Times New Roman" w:cs="Times New Roman"/>
                <w:b w:val="0"/>
                <w:noProof/>
                <w:sz w:val="28"/>
                <w:szCs w:val="28"/>
              </w:rPr>
              <w:t xml:space="preserve"> </w:t>
            </w:r>
            <w:r w:rsidRPr="00416C24">
              <w:rPr>
                <w:rStyle w:val="ac"/>
                <w:rFonts w:ascii="Times New Roman" w:eastAsia="Times New Roman" w:hAnsi="Times New Roman" w:cs="Times New Roman"/>
                <w:b w:val="0"/>
                <w:noProof/>
                <w:sz w:val="28"/>
                <w:szCs w:val="28"/>
              </w:rPr>
              <w:t>Каналізація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_Toc233160870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20</w:t>
            </w:r>
            <w:r w:rsidRPr="00416C24">
              <w:rPr>
                <w:rFonts w:ascii="Times New Roman" w:hAnsi="Times New Roman" w:cs="Times New Roman"/>
                <w:b w:val="0"/>
                <w:noProof/>
                <w:webHidden/>
                <w:sz w:val="28"/>
                <w:szCs w:val="28"/>
              </w:rPr>
              <w:fldChar w:fldCharType="end"/>
            </w:r>
          </w:hyperlink>
        </w:p>
        <w:p w14:paraId="7411191C" w14:textId="5A7E9911"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1" w:history="1">
            <w:r w:rsidRPr="00416C24">
              <w:rPr>
                <w:rStyle w:val="ac"/>
                <w:rFonts w:ascii="Times New Roman" w:hAnsi="Times New Roman" w:cs="Times New Roman"/>
                <w:b w:val="0"/>
                <w:noProof/>
                <w:sz w:val="28"/>
                <w:szCs w:val="28"/>
                <w:lang w:val="ru-RU"/>
              </w:rPr>
              <w:t>3</w:t>
            </w:r>
            <w:r w:rsidRPr="00416C24">
              <w:rPr>
                <w:rStyle w:val="ac"/>
                <w:rFonts w:ascii="Times New Roman" w:hAnsi="Times New Roman" w:cs="Times New Roman"/>
                <w:b w:val="0"/>
                <w:noProof/>
                <w:sz w:val="28"/>
                <w:szCs w:val="28"/>
              </w:rPr>
              <w:t>.</w:t>
            </w:r>
            <w:r w:rsidRPr="00416C24">
              <w:rPr>
                <w:rStyle w:val="ac"/>
                <w:rFonts w:ascii="Times New Roman" w:hAnsi="Times New Roman" w:cs="Times New Roman"/>
                <w:b w:val="0"/>
                <w:noProof/>
                <w:sz w:val="28"/>
                <w:szCs w:val="28"/>
                <w:lang w:val="ru-RU"/>
              </w:rPr>
              <w:t>5.1.3</w:t>
            </w:r>
            <w:r w:rsidRPr="00416C24">
              <w:rPr>
                <w:rStyle w:val="ac"/>
                <w:rFonts w:ascii="Times New Roman" w:hAnsi="Times New Roman" w:cs="Times New Roman"/>
                <w:b w:val="0"/>
                <w:noProof/>
                <w:sz w:val="28"/>
                <w:szCs w:val="28"/>
              </w:rPr>
              <w:t xml:space="preserve"> </w:t>
            </w:r>
            <w:r w:rsidRPr="00416C24">
              <w:rPr>
                <w:rStyle w:val="ac"/>
                <w:rFonts w:ascii="Times New Roman" w:eastAsia="Times New Roman" w:hAnsi="Times New Roman" w:cs="Times New Roman"/>
                <w:b w:val="0"/>
                <w:noProof/>
                <w:sz w:val="28"/>
                <w:szCs w:val="28"/>
              </w:rPr>
              <w:t>Електропостачання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_Toc233160871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20</w:t>
            </w:r>
            <w:r w:rsidRPr="00416C24">
              <w:rPr>
                <w:rFonts w:ascii="Times New Roman" w:hAnsi="Times New Roman" w:cs="Times New Roman"/>
                <w:b w:val="0"/>
                <w:noProof/>
                <w:webHidden/>
                <w:sz w:val="28"/>
                <w:szCs w:val="28"/>
              </w:rPr>
              <w:fldChar w:fldCharType="end"/>
            </w:r>
          </w:hyperlink>
        </w:p>
        <w:p w14:paraId="4EFD35EA" w14:textId="4F04A3BB"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2" w:history="1">
            <w:r w:rsidRPr="00416C24">
              <w:rPr>
                <w:rStyle w:val="ac"/>
                <w:rFonts w:ascii="Times New Roman" w:hAnsi="Times New Roman" w:cs="Times New Roman"/>
                <w:b w:val="0"/>
                <w:noProof/>
                <w:sz w:val="28"/>
                <w:szCs w:val="28"/>
                <w:lang w:val="ru-RU"/>
              </w:rPr>
              <w:t>3</w:t>
            </w:r>
            <w:r w:rsidRPr="00416C24">
              <w:rPr>
                <w:rStyle w:val="ac"/>
                <w:rFonts w:ascii="Times New Roman" w:hAnsi="Times New Roman" w:cs="Times New Roman"/>
                <w:b w:val="0"/>
                <w:noProof/>
                <w:sz w:val="28"/>
                <w:szCs w:val="28"/>
              </w:rPr>
              <w:t>.</w:t>
            </w:r>
            <w:r w:rsidRPr="00416C24">
              <w:rPr>
                <w:rStyle w:val="ac"/>
                <w:rFonts w:ascii="Times New Roman" w:hAnsi="Times New Roman" w:cs="Times New Roman"/>
                <w:b w:val="0"/>
                <w:noProof/>
                <w:sz w:val="28"/>
                <w:szCs w:val="28"/>
                <w:lang w:val="ru-RU"/>
              </w:rPr>
              <w:t>5.1.4</w:t>
            </w:r>
            <w:r w:rsidRPr="00416C24">
              <w:rPr>
                <w:rStyle w:val="ac"/>
                <w:rFonts w:ascii="Times New Roman" w:hAnsi="Times New Roman" w:cs="Times New Roman"/>
                <w:b w:val="0"/>
                <w:noProof/>
                <w:sz w:val="28"/>
                <w:szCs w:val="28"/>
              </w:rPr>
              <w:t xml:space="preserve"> </w:t>
            </w:r>
            <w:r w:rsidRPr="00416C24">
              <w:rPr>
                <w:rStyle w:val="ac"/>
                <w:rFonts w:ascii="Times New Roman" w:eastAsia="Times New Roman" w:hAnsi="Times New Roman" w:cs="Times New Roman"/>
                <w:b w:val="0"/>
                <w:noProof/>
                <w:sz w:val="28"/>
                <w:szCs w:val="28"/>
              </w:rPr>
              <w:t>Протипожежні вимоги</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_Toc233160872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20</w:t>
            </w:r>
            <w:r w:rsidRPr="00416C24">
              <w:rPr>
                <w:rFonts w:ascii="Times New Roman" w:hAnsi="Times New Roman" w:cs="Times New Roman"/>
                <w:b w:val="0"/>
                <w:noProof/>
                <w:webHidden/>
                <w:sz w:val="28"/>
                <w:szCs w:val="28"/>
              </w:rPr>
              <w:fldChar w:fldCharType="end"/>
            </w:r>
          </w:hyperlink>
        </w:p>
        <w:p w14:paraId="630A3DD4" w14:textId="342466CE"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3" w:history="1">
            <w:r w:rsidRPr="00416C24">
              <w:rPr>
                <w:rStyle w:val="ac"/>
                <w:rFonts w:ascii="Times New Roman" w:hAnsi="Times New Roman" w:cs="Times New Roman"/>
                <w:b w:val="0"/>
                <w:i/>
                <w:iCs/>
                <w:noProof/>
                <w:sz w:val="28"/>
                <w:szCs w:val="28"/>
                <w:lang w:val="ru-RU"/>
              </w:rPr>
              <w:t>3</w:t>
            </w:r>
            <w:r w:rsidRPr="00416C24">
              <w:rPr>
                <w:rStyle w:val="ac"/>
                <w:rFonts w:ascii="Times New Roman" w:hAnsi="Times New Roman" w:cs="Times New Roman"/>
                <w:b w:val="0"/>
                <w:i/>
                <w:iCs/>
                <w:noProof/>
                <w:sz w:val="28"/>
                <w:szCs w:val="28"/>
              </w:rPr>
              <w:t>.</w:t>
            </w:r>
            <w:r w:rsidRPr="00416C24">
              <w:rPr>
                <w:rStyle w:val="ac"/>
                <w:rFonts w:ascii="Times New Roman" w:hAnsi="Times New Roman" w:cs="Times New Roman"/>
                <w:b w:val="0"/>
                <w:i/>
                <w:iCs/>
                <w:noProof/>
                <w:sz w:val="28"/>
                <w:szCs w:val="28"/>
                <w:lang w:val="ru-RU"/>
              </w:rPr>
              <w:t>5.2</w:t>
            </w:r>
            <w:r w:rsidRPr="00416C24">
              <w:rPr>
                <w:rStyle w:val="ac"/>
                <w:rFonts w:ascii="Times New Roman" w:hAnsi="Times New Roman" w:cs="Times New Roman"/>
                <w:b w:val="0"/>
                <w:i/>
                <w:iCs/>
                <w:noProof/>
                <w:sz w:val="28"/>
                <w:szCs w:val="28"/>
              </w:rPr>
              <w:t xml:space="preserve"> </w:t>
            </w:r>
            <w:r w:rsidRPr="00416C24">
              <w:rPr>
                <w:rStyle w:val="ac"/>
                <w:rFonts w:ascii="Times New Roman" w:eastAsia="Times New Roman" w:hAnsi="Times New Roman" w:cs="Times New Roman"/>
                <w:b w:val="0"/>
                <w:i/>
                <w:iCs/>
                <w:noProof/>
                <w:sz w:val="28"/>
                <w:szCs w:val="28"/>
              </w:rPr>
              <w:t>Зовнішні інженерні системи</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_Toc233160873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21</w:t>
            </w:r>
            <w:r w:rsidRPr="00416C24">
              <w:rPr>
                <w:rFonts w:ascii="Times New Roman" w:hAnsi="Times New Roman" w:cs="Times New Roman"/>
                <w:b w:val="0"/>
                <w:noProof/>
                <w:webHidden/>
                <w:sz w:val="28"/>
                <w:szCs w:val="28"/>
              </w:rPr>
              <w:fldChar w:fldCharType="end"/>
            </w:r>
          </w:hyperlink>
        </w:p>
        <w:p w14:paraId="1AF2D678" w14:textId="6BA7632C"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4" w:history="1">
            <w:r w:rsidRPr="00416C24">
              <w:rPr>
                <w:rStyle w:val="ac"/>
                <w:rFonts w:ascii="Times New Roman" w:hAnsi="Times New Roman" w:cs="Times New Roman"/>
                <w:b w:val="0"/>
                <w:noProof/>
                <w:sz w:val="28"/>
                <w:szCs w:val="28"/>
                <w:lang w:val="ru-RU"/>
              </w:rPr>
              <w:t>3</w:t>
            </w:r>
            <w:r w:rsidRPr="00416C24">
              <w:rPr>
                <w:rStyle w:val="ac"/>
                <w:rFonts w:ascii="Times New Roman" w:hAnsi="Times New Roman" w:cs="Times New Roman"/>
                <w:b w:val="0"/>
                <w:noProof/>
                <w:sz w:val="28"/>
                <w:szCs w:val="28"/>
              </w:rPr>
              <w:t>.</w:t>
            </w:r>
            <w:r w:rsidRPr="00416C24">
              <w:rPr>
                <w:rStyle w:val="ac"/>
                <w:rFonts w:ascii="Times New Roman" w:hAnsi="Times New Roman" w:cs="Times New Roman"/>
                <w:b w:val="0"/>
                <w:noProof/>
                <w:sz w:val="28"/>
                <w:szCs w:val="28"/>
                <w:lang w:val="ru-RU"/>
              </w:rPr>
              <w:t>5.2.1</w:t>
            </w:r>
            <w:r w:rsidRPr="00416C24">
              <w:rPr>
                <w:rStyle w:val="ac"/>
                <w:rFonts w:ascii="Times New Roman" w:hAnsi="Times New Roman" w:cs="Times New Roman"/>
                <w:b w:val="0"/>
                <w:noProof/>
                <w:sz w:val="28"/>
                <w:szCs w:val="28"/>
              </w:rPr>
              <w:t xml:space="preserve"> </w:t>
            </w:r>
            <w:r w:rsidRPr="00416C24">
              <w:rPr>
                <w:rStyle w:val="ac"/>
                <w:rFonts w:ascii="Times New Roman" w:eastAsia="Times New Roman" w:hAnsi="Times New Roman" w:cs="Times New Roman"/>
                <w:b w:val="0"/>
                <w:noProof/>
                <w:sz w:val="28"/>
                <w:szCs w:val="28"/>
              </w:rPr>
              <w:t>Вентиляція та кондиціонування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_Toc233160874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21</w:t>
            </w:r>
            <w:r w:rsidRPr="00416C24">
              <w:rPr>
                <w:rFonts w:ascii="Times New Roman" w:hAnsi="Times New Roman" w:cs="Times New Roman"/>
                <w:b w:val="0"/>
                <w:noProof/>
                <w:webHidden/>
                <w:sz w:val="28"/>
                <w:szCs w:val="28"/>
              </w:rPr>
              <w:fldChar w:fldCharType="end"/>
            </w:r>
          </w:hyperlink>
        </w:p>
        <w:p w14:paraId="711A7502" w14:textId="2D8A5909"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5" w:history="1">
            <w:r w:rsidRPr="00416C24">
              <w:rPr>
                <w:rStyle w:val="ac"/>
                <w:rFonts w:ascii="Times New Roman" w:hAnsi="Times New Roman" w:cs="Times New Roman"/>
                <w:b w:val="0"/>
                <w:noProof/>
                <w:sz w:val="28"/>
                <w:szCs w:val="28"/>
              </w:rPr>
              <w:t xml:space="preserve">3.5.2.2 </w:t>
            </w:r>
            <w:r w:rsidRPr="00416C24">
              <w:rPr>
                <w:rStyle w:val="ac"/>
                <w:rFonts w:ascii="Times New Roman" w:eastAsia="Times New Roman" w:hAnsi="Times New Roman" w:cs="Times New Roman"/>
                <w:b w:val="0"/>
                <w:noProof/>
                <w:sz w:val="28"/>
                <w:szCs w:val="28"/>
              </w:rPr>
              <w:t>Системи зв'язку та інтернет</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_Toc233160875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21</w:t>
            </w:r>
            <w:r w:rsidRPr="00416C24">
              <w:rPr>
                <w:rFonts w:ascii="Times New Roman" w:hAnsi="Times New Roman" w:cs="Times New Roman"/>
                <w:b w:val="0"/>
                <w:noProof/>
                <w:webHidden/>
                <w:sz w:val="28"/>
                <w:szCs w:val="28"/>
              </w:rPr>
              <w:fldChar w:fldCharType="end"/>
            </w:r>
          </w:hyperlink>
        </w:p>
        <w:p w14:paraId="1F07CF81" w14:textId="47603082"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6" w:history="1">
            <w:r w:rsidRPr="00416C24">
              <w:rPr>
                <w:rStyle w:val="ac"/>
                <w:rFonts w:ascii="Times New Roman" w:hAnsi="Times New Roman" w:cs="Times New Roman"/>
                <w:b w:val="0"/>
                <w:noProof/>
                <w:sz w:val="28"/>
                <w:szCs w:val="28"/>
              </w:rPr>
              <w:t xml:space="preserve">3.5.2.3 </w:t>
            </w:r>
            <w:r w:rsidRPr="00416C24">
              <w:rPr>
                <w:rStyle w:val="ac"/>
                <w:rFonts w:ascii="Times New Roman" w:eastAsia="Times New Roman" w:hAnsi="Times New Roman" w:cs="Times New Roman"/>
                <w:b w:val="0"/>
                <w:noProof/>
                <w:sz w:val="28"/>
                <w:szCs w:val="28"/>
              </w:rPr>
              <w:t>Резервне електроживлення</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_Toc233160876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21</w:t>
            </w:r>
            <w:r w:rsidRPr="00416C24">
              <w:rPr>
                <w:rFonts w:ascii="Times New Roman" w:hAnsi="Times New Roman" w:cs="Times New Roman"/>
                <w:b w:val="0"/>
                <w:noProof/>
                <w:webHidden/>
                <w:sz w:val="28"/>
                <w:szCs w:val="28"/>
              </w:rPr>
              <w:fldChar w:fldCharType="end"/>
            </w:r>
          </w:hyperlink>
        </w:p>
        <w:p w14:paraId="09B0526C" w14:textId="48CCC773"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7" w:history="1">
            <w:r w:rsidRPr="00416C24">
              <w:rPr>
                <w:rStyle w:val="ac"/>
                <w:rFonts w:ascii="Times New Roman" w:eastAsia="Times New Roman" w:hAnsi="Times New Roman" w:cs="Times New Roman"/>
                <w:b w:val="0"/>
                <w:noProof/>
                <w:sz w:val="28"/>
                <w:szCs w:val="28"/>
              </w:rPr>
              <w:t>ОСНОВНІ ТЕХНІКО-ЕКОНОМІЧНІ ПОКАЗНИКИ</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_Toc233160877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22</w:t>
            </w:r>
            <w:r w:rsidRPr="00416C24">
              <w:rPr>
                <w:rFonts w:ascii="Times New Roman" w:hAnsi="Times New Roman" w:cs="Times New Roman"/>
                <w:b w:val="0"/>
                <w:noProof/>
                <w:webHidden/>
                <w:sz w:val="28"/>
                <w:szCs w:val="28"/>
              </w:rPr>
              <w:fldChar w:fldCharType="end"/>
            </w:r>
          </w:hyperlink>
        </w:p>
        <w:p w14:paraId="4C56A272" w14:textId="32604237"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8" w:history="1">
            <w:r w:rsidRPr="00416C24">
              <w:rPr>
                <w:rStyle w:val="ac"/>
                <w:rFonts w:ascii="Times New Roman" w:eastAsia="Times New Roman" w:hAnsi="Times New Roman" w:cs="Times New Roman"/>
                <w:b w:val="0"/>
                <w:noProof/>
                <w:sz w:val="28"/>
                <w:szCs w:val="28"/>
              </w:rPr>
              <w:t>СПИСОК ЛІТЕРАТУРИ</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_Toc233160878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22</w:t>
            </w:r>
            <w:r w:rsidRPr="00416C24">
              <w:rPr>
                <w:rFonts w:ascii="Times New Roman" w:hAnsi="Times New Roman" w:cs="Times New Roman"/>
                <w:b w:val="0"/>
                <w:noProof/>
                <w:webHidden/>
                <w:sz w:val="28"/>
                <w:szCs w:val="28"/>
              </w:rPr>
              <w:fldChar w:fldCharType="end"/>
            </w:r>
          </w:hyperlink>
        </w:p>
        <w:p w14:paraId="32A2C582" w14:textId="70370EFB" w:rsidR="00416C24" w:rsidRPr="00416C24" w:rsidRDefault="00416C24">
          <w:pPr>
            <w:pStyle w:val="20"/>
            <w:tabs>
              <w:tab w:val="right" w:leader="dot" w:pos="9622"/>
            </w:tabs>
            <w:rPr>
              <w:rFonts w:ascii="Times New Roman" w:eastAsiaTheme="minorEastAsia" w:hAnsi="Times New Roman" w:cs="Times New Roman"/>
              <w:b w:val="0"/>
              <w:noProof/>
              <w:sz w:val="28"/>
              <w:szCs w:val="28"/>
              <w:lang w:val="ru-UA" w:eastAsia="ru-UA"/>
            </w:rPr>
          </w:pPr>
          <w:hyperlink w:anchor="_Toc233160879" w:history="1">
            <w:r w:rsidRPr="00416C24">
              <w:rPr>
                <w:rStyle w:val="ac"/>
                <w:rFonts w:ascii="Times New Roman" w:eastAsia="Times New Roman" w:hAnsi="Times New Roman" w:cs="Times New Roman"/>
                <w:b w:val="0"/>
                <w:noProof/>
                <w:sz w:val="28"/>
                <w:szCs w:val="28"/>
              </w:rPr>
              <w:t>ПЕРЕЛІК КРЕСЛЕНЬ ТА ІЛЮСТРАТИВНИЙ МАТЕРІАЛ</w:t>
            </w:r>
            <w:r w:rsidRPr="00416C24">
              <w:rPr>
                <w:rFonts w:ascii="Times New Roman" w:hAnsi="Times New Roman" w:cs="Times New Roman"/>
                <w:b w:val="0"/>
                <w:noProof/>
                <w:webHidden/>
                <w:sz w:val="28"/>
                <w:szCs w:val="28"/>
              </w:rPr>
              <w:tab/>
            </w:r>
            <w:r w:rsidRPr="00416C24">
              <w:rPr>
                <w:rFonts w:ascii="Times New Roman" w:hAnsi="Times New Roman" w:cs="Times New Roman"/>
                <w:b w:val="0"/>
                <w:noProof/>
                <w:webHidden/>
                <w:sz w:val="28"/>
                <w:szCs w:val="28"/>
              </w:rPr>
              <w:fldChar w:fldCharType="begin"/>
            </w:r>
            <w:r w:rsidRPr="00416C24">
              <w:rPr>
                <w:rFonts w:ascii="Times New Roman" w:hAnsi="Times New Roman" w:cs="Times New Roman"/>
                <w:b w:val="0"/>
                <w:noProof/>
                <w:webHidden/>
                <w:sz w:val="28"/>
                <w:szCs w:val="28"/>
              </w:rPr>
              <w:instrText xml:space="preserve"> PAGEREF _Toc233160879 \h </w:instrText>
            </w:r>
            <w:r w:rsidRPr="00416C24">
              <w:rPr>
                <w:rFonts w:ascii="Times New Roman" w:hAnsi="Times New Roman" w:cs="Times New Roman"/>
                <w:b w:val="0"/>
                <w:noProof/>
                <w:webHidden/>
                <w:sz w:val="28"/>
                <w:szCs w:val="28"/>
              </w:rPr>
            </w:r>
            <w:r w:rsidRPr="00416C24">
              <w:rPr>
                <w:rFonts w:ascii="Times New Roman" w:hAnsi="Times New Roman" w:cs="Times New Roman"/>
                <w:b w:val="0"/>
                <w:noProof/>
                <w:webHidden/>
                <w:sz w:val="28"/>
                <w:szCs w:val="28"/>
              </w:rPr>
              <w:fldChar w:fldCharType="separate"/>
            </w:r>
            <w:r w:rsidRPr="00416C24">
              <w:rPr>
                <w:rFonts w:ascii="Times New Roman" w:hAnsi="Times New Roman" w:cs="Times New Roman"/>
                <w:b w:val="0"/>
                <w:noProof/>
                <w:webHidden/>
                <w:sz w:val="28"/>
                <w:szCs w:val="28"/>
              </w:rPr>
              <w:t>22</w:t>
            </w:r>
            <w:r w:rsidRPr="00416C24">
              <w:rPr>
                <w:rFonts w:ascii="Times New Roman" w:hAnsi="Times New Roman" w:cs="Times New Roman"/>
                <w:b w:val="0"/>
                <w:noProof/>
                <w:webHidden/>
                <w:sz w:val="28"/>
                <w:szCs w:val="28"/>
              </w:rPr>
              <w:fldChar w:fldCharType="end"/>
            </w:r>
          </w:hyperlink>
        </w:p>
        <w:p w14:paraId="20E8D8A9" w14:textId="297FDAC1" w:rsidR="00F41619" w:rsidRPr="00F41619" w:rsidRDefault="00F41619" w:rsidP="00000CC7">
          <w:pPr>
            <w:spacing w:line="360" w:lineRule="auto"/>
            <w:rPr>
              <w:rFonts w:ascii="Calibri" w:eastAsia="Calibri" w:hAnsi="Calibri" w:cs="Times New Roman"/>
              <w:b/>
              <w:noProof/>
              <w:kern w:val="2"/>
              <w:sz w:val="24"/>
              <w:szCs w:val="24"/>
              <w:lang w:val="uk-UA" w:eastAsia="en-US"/>
              <w14:ligatures w14:val="standardContextual"/>
            </w:rPr>
          </w:pPr>
          <w:r w:rsidRPr="00416C24">
            <w:rPr>
              <w:rFonts w:ascii="Times New Roman" w:eastAsia="Calibri" w:hAnsi="Times New Roman" w:cs="Times New Roman"/>
              <w:bCs/>
              <w:noProof/>
              <w:kern w:val="2"/>
              <w:sz w:val="28"/>
              <w:szCs w:val="28"/>
              <w:lang w:val="uk-UA" w:eastAsia="en-US"/>
              <w14:ligatures w14:val="standardContextual"/>
            </w:rPr>
            <w:fldChar w:fldCharType="end"/>
          </w:r>
        </w:p>
      </w:sdtContent>
    </w:sdt>
    <w:bookmarkEnd w:id="2" w:displacedByCustomXml="prev"/>
    <w:p w14:paraId="1C4486B1" w14:textId="7C5CC3BF" w:rsidR="00C93240" w:rsidRDefault="00C93240" w:rsidP="00416C24">
      <w:pPr>
        <w:jc w:val="center"/>
        <w:rPr>
          <w:rFonts w:ascii="Times New Roman" w:eastAsia="Times New Roman" w:hAnsi="Times New Roman" w:cs="Times New Roman"/>
          <w:bCs/>
          <w:sz w:val="28"/>
          <w:szCs w:val="28"/>
          <w:lang w:val="uk-UA"/>
        </w:rPr>
      </w:pPr>
      <w:r>
        <w:rPr>
          <w:rFonts w:ascii="Times New Roman" w:hAnsi="Times New Roman" w:cs="Times New Roman"/>
          <w:bCs/>
          <w:sz w:val="28"/>
          <w:szCs w:val="28"/>
          <w:lang w:val="uk-UA"/>
        </w:rPr>
        <w:br w:type="page"/>
      </w:r>
    </w:p>
    <w:p w14:paraId="4EE45D7C" w14:textId="190BFFB0" w:rsidR="00416C24" w:rsidRPr="00000CC7" w:rsidRDefault="00416C24" w:rsidP="00416C24">
      <w:pPr>
        <w:pStyle w:val="2"/>
        <w:spacing w:before="0" w:after="0" w:line="360" w:lineRule="auto"/>
        <w:jc w:val="center"/>
        <w:rPr>
          <w:rFonts w:ascii="Times New Roman" w:hAnsi="Times New Roman" w:cs="Times New Roman"/>
          <w:bCs/>
          <w:sz w:val="28"/>
          <w:szCs w:val="28"/>
          <w:lang w:val="uk-UA"/>
        </w:rPr>
      </w:pPr>
      <w:bookmarkStart w:id="3" w:name="_Toc233160853"/>
      <w:r>
        <w:rPr>
          <w:rFonts w:ascii="Times New Roman" w:hAnsi="Times New Roman" w:cs="Times New Roman"/>
          <w:bCs/>
          <w:sz w:val="28"/>
          <w:szCs w:val="28"/>
          <w:lang w:val="uk-UA"/>
        </w:rPr>
        <w:lastRenderedPageBreak/>
        <w:t>1</w:t>
      </w:r>
      <w:r w:rsidRPr="00000CC7">
        <w:rPr>
          <w:rFonts w:ascii="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ЗАГАЛЬНІ ВІДОМОСТІ</w:t>
      </w:r>
      <w:bookmarkEnd w:id="3"/>
    </w:p>
    <w:p w14:paraId="079C946A" w14:textId="77777777" w:rsidR="00416C24" w:rsidRPr="00000CC7" w:rsidRDefault="00416C24" w:rsidP="00416C24">
      <w:pPr>
        <w:jc w:val="center"/>
        <w:rPr>
          <w:rFonts w:ascii="Times New Roman" w:hAnsi="Times New Roman" w:cs="Times New Roman"/>
          <w:bCs/>
          <w:sz w:val="28"/>
          <w:szCs w:val="28"/>
          <w:lang w:val="uk-UA"/>
        </w:rPr>
      </w:pPr>
    </w:p>
    <w:p w14:paraId="3DC54B26" w14:textId="77777777" w:rsidR="00F41619" w:rsidRPr="007914CA" w:rsidRDefault="00F41619" w:rsidP="00000CC7">
      <w:pPr>
        <w:rPr>
          <w:rFonts w:ascii="Times New Roman" w:hAnsi="Times New Roman" w:cs="Times New Roman"/>
          <w:sz w:val="28"/>
          <w:szCs w:val="28"/>
          <w:lang w:val="uk-UA"/>
        </w:rPr>
      </w:pPr>
    </w:p>
    <w:p w14:paraId="53D4C750" w14:textId="0728C1E2" w:rsidR="00D67A9B" w:rsidRPr="00D67A9B" w:rsidRDefault="00D67A9B" w:rsidP="007914CA">
      <w:pPr>
        <w:pStyle w:val="2"/>
        <w:spacing w:before="0" w:after="0" w:line="360" w:lineRule="auto"/>
        <w:jc w:val="both"/>
        <w:rPr>
          <w:rFonts w:ascii="Times New Roman" w:hAnsi="Times New Roman" w:cs="Times New Roman"/>
          <w:b/>
          <w:sz w:val="28"/>
          <w:szCs w:val="28"/>
          <w:lang w:val="uk-UA"/>
        </w:rPr>
      </w:pPr>
      <w:bookmarkStart w:id="4" w:name="_Toc191237322"/>
      <w:bookmarkStart w:id="5" w:name="_Toc192246516"/>
      <w:bookmarkStart w:id="6" w:name="_Toc195608046"/>
      <w:bookmarkStart w:id="7" w:name="_Toc232006518"/>
      <w:bookmarkStart w:id="8" w:name="_Toc233160854"/>
      <w:r w:rsidRPr="00D67A9B">
        <w:rPr>
          <w:rFonts w:ascii="Times New Roman" w:hAnsi="Times New Roman" w:cs="Times New Roman"/>
          <w:b/>
          <w:sz w:val="28"/>
          <w:szCs w:val="28"/>
        </w:rPr>
        <w:t>1.1</w:t>
      </w:r>
      <w:bookmarkEnd w:id="4"/>
      <w:bookmarkEnd w:id="5"/>
      <w:bookmarkEnd w:id="6"/>
      <w:bookmarkEnd w:id="7"/>
      <w:r>
        <w:rPr>
          <w:rFonts w:ascii="Times New Roman" w:hAnsi="Times New Roman" w:cs="Times New Roman"/>
          <w:b/>
          <w:sz w:val="28"/>
          <w:szCs w:val="28"/>
          <w:lang w:val="uk-UA"/>
        </w:rPr>
        <w:t xml:space="preserve"> Тема та її актуальність</w:t>
      </w:r>
      <w:bookmarkEnd w:id="8"/>
    </w:p>
    <w:p w14:paraId="630BB968" w14:textId="77777777" w:rsidR="00D67A9B" w:rsidRPr="00F41619" w:rsidRDefault="00D67A9B" w:rsidP="00000CC7">
      <w:pPr>
        <w:spacing w:line="360" w:lineRule="auto"/>
        <w:rPr>
          <w:rFonts w:ascii="Times New Roman" w:eastAsia="Times New Roman" w:hAnsi="Times New Roman" w:cs="Times New Roman"/>
          <w:b/>
          <w:bCs/>
          <w:sz w:val="28"/>
          <w:szCs w:val="28"/>
          <w:lang w:val="uk-UA"/>
        </w:rPr>
      </w:pPr>
    </w:p>
    <w:p w14:paraId="2FA6182B" w14:textId="77777777" w:rsidR="00971A21" w:rsidRDefault="00000000" w:rsidP="00000CC7">
      <w:pPr>
        <w:spacing w:line="36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Арт-центри є інтерактивним простором, де архітектура поєднує сучасні технології з відновленням національної спадщини, створює </w:t>
      </w:r>
      <w:proofErr w:type="spellStart"/>
      <w:r>
        <w:rPr>
          <w:rFonts w:ascii="Times New Roman" w:eastAsia="Times New Roman" w:hAnsi="Times New Roman" w:cs="Times New Roman"/>
          <w:sz w:val="28"/>
          <w:szCs w:val="28"/>
        </w:rPr>
        <w:t>безбар’єрний</w:t>
      </w:r>
      <w:proofErr w:type="spellEnd"/>
      <w:r>
        <w:rPr>
          <w:rFonts w:ascii="Times New Roman" w:eastAsia="Times New Roman" w:hAnsi="Times New Roman" w:cs="Times New Roman"/>
          <w:sz w:val="28"/>
          <w:szCs w:val="28"/>
        </w:rPr>
        <w:t xml:space="preserve"> простір для збагаченням світогляду глядача. Можливість розповсюджувати “</w:t>
      </w:r>
      <w:proofErr w:type="spellStart"/>
      <w:r>
        <w:rPr>
          <w:rFonts w:ascii="Times New Roman" w:eastAsia="Times New Roman" w:hAnsi="Times New Roman" w:cs="Times New Roman"/>
          <w:sz w:val="28"/>
          <w:szCs w:val="28"/>
        </w:rPr>
        <w:t>голоса</w:t>
      </w:r>
      <w:proofErr w:type="spellEnd"/>
      <w:r>
        <w:rPr>
          <w:rFonts w:ascii="Times New Roman" w:eastAsia="Times New Roman" w:hAnsi="Times New Roman" w:cs="Times New Roman"/>
          <w:sz w:val="28"/>
          <w:szCs w:val="28"/>
        </w:rPr>
        <w:t xml:space="preserve">” митців наразі є дуже актуальною темою через стан в країні. З кризою зростає національна єдність та прагнення висловити своє бачення. Проведення в арт-центрі різноманітних майстер-класів та воркшопів сприяє розвитку та єднанню населення, його натхненню та зміцненню, а також розповсюдженню актуальних тем та тенденцій. </w:t>
      </w:r>
      <w:r>
        <w:rPr>
          <w:rFonts w:ascii="Times New Roman" w:eastAsia="Times New Roman" w:hAnsi="Times New Roman" w:cs="Times New Roman"/>
          <w:i/>
          <w:iCs/>
          <w:sz w:val="28"/>
          <w:szCs w:val="28"/>
        </w:rPr>
        <w:t xml:space="preserve"> </w:t>
      </w:r>
    </w:p>
    <w:p w14:paraId="11F9F00F"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Проектування арт-центрів в Україні наразі дуже актуально, бо мистецтво має великий вплив на розвиток і настрій суспільства. Такі об'єкти несуть соціальну, навчальну та комунікативну роль серед митців та поціновувачів, сприяють збереженню національної ідентичності та є засобом психологічної підтримки. Створення саме такого виду споруди сприяє естетичному розвитку для формування нових громадських просторів, покращенню якості міського мистецтва та стилю життя. Це допомагає </w:t>
      </w:r>
      <w:proofErr w:type="spellStart"/>
      <w:r>
        <w:rPr>
          <w:rFonts w:ascii="Times New Roman" w:eastAsia="Times New Roman" w:hAnsi="Times New Roman" w:cs="Times New Roman"/>
          <w:sz w:val="28"/>
          <w:szCs w:val="28"/>
        </w:rPr>
        <w:t>ребрендингувати</w:t>
      </w:r>
      <w:proofErr w:type="spellEnd"/>
      <w:r>
        <w:rPr>
          <w:rFonts w:ascii="Times New Roman" w:eastAsia="Times New Roman" w:hAnsi="Times New Roman" w:cs="Times New Roman"/>
          <w:sz w:val="28"/>
          <w:szCs w:val="28"/>
        </w:rPr>
        <w:t xml:space="preserve"> ідентичність старого міста для розуміння через цей новий мистецький портал. Серед особливостей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арт-центру можна виділити:</w:t>
      </w:r>
    </w:p>
    <w:p w14:paraId="3C7B1909" w14:textId="17F28D26" w:rsidR="00971A21" w:rsidRDefault="00000000" w:rsidP="00000CC7">
      <w:pPr>
        <w:numPr>
          <w:ilvl w:val="0"/>
          <w:numId w:val="2"/>
        </w:numPr>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масивні експозиційні простори</w:t>
      </w:r>
      <w:r>
        <w:rPr>
          <w:rFonts w:ascii="Times New Roman" w:eastAsia="Times New Roman" w:hAnsi="Times New Roman" w:cs="Times New Roman"/>
          <w:sz w:val="28"/>
          <w:szCs w:val="28"/>
        </w:rPr>
        <w:t xml:space="preserve"> – це можуть бути зали для проведення виставок, інсталяцій та </w:t>
      </w:r>
      <w:proofErr w:type="spellStart"/>
      <w:r>
        <w:rPr>
          <w:rFonts w:ascii="Times New Roman" w:eastAsia="Times New Roman" w:hAnsi="Times New Roman" w:cs="Times New Roman"/>
          <w:sz w:val="28"/>
          <w:szCs w:val="28"/>
        </w:rPr>
        <w:t>перформансів</w:t>
      </w:r>
      <w:proofErr w:type="spellEnd"/>
      <w:r>
        <w:rPr>
          <w:rFonts w:ascii="Times New Roman" w:eastAsia="Times New Roman" w:hAnsi="Times New Roman" w:cs="Times New Roman"/>
          <w:sz w:val="28"/>
          <w:szCs w:val="28"/>
        </w:rPr>
        <w:t>.</w:t>
      </w:r>
      <w:r w:rsidR="0094284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Їх особливість полягає в </w:t>
      </w:r>
      <w:r w:rsidR="007914CA">
        <w:rPr>
          <w:rFonts w:ascii="Times New Roman" w:eastAsia="Times New Roman" w:hAnsi="Times New Roman" w:cs="Times New Roman"/>
          <w:sz w:val="28"/>
          <w:szCs w:val="28"/>
          <w:lang w:val="uk-UA"/>
        </w:rPr>
        <w:t>зміні</w:t>
      </w:r>
      <w:r>
        <w:rPr>
          <w:rFonts w:ascii="Times New Roman" w:eastAsia="Times New Roman" w:hAnsi="Times New Roman" w:cs="Times New Roman"/>
          <w:sz w:val="28"/>
          <w:szCs w:val="28"/>
        </w:rPr>
        <w:t xml:space="preserve"> залежно від типів мистецьких заходів.</w:t>
      </w:r>
    </w:p>
    <w:p w14:paraId="597C40D7" w14:textId="77777777" w:rsidR="00971A21" w:rsidRDefault="00000000" w:rsidP="00000CC7">
      <w:pPr>
        <w:numPr>
          <w:ilvl w:val="0"/>
          <w:numId w:val="2"/>
        </w:numPr>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класи та майстерні</w:t>
      </w:r>
      <w:r>
        <w:rPr>
          <w:rFonts w:ascii="Times New Roman" w:eastAsia="Times New Roman" w:hAnsi="Times New Roman" w:cs="Times New Roman"/>
          <w:sz w:val="28"/>
          <w:szCs w:val="28"/>
        </w:rPr>
        <w:t>, яких немає в традиційних музеях – творчі місця для навчання, проведення майстер-класів, де народжується мистецтво.</w:t>
      </w:r>
    </w:p>
    <w:p w14:paraId="0ED05864" w14:textId="77777777" w:rsidR="00971A21" w:rsidRDefault="00000000" w:rsidP="00000CC7">
      <w:pPr>
        <w:numPr>
          <w:ilvl w:val="0"/>
          <w:numId w:val="2"/>
        </w:numPr>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конференц-зали</w:t>
      </w:r>
      <w:r>
        <w:rPr>
          <w:rFonts w:ascii="Times New Roman" w:eastAsia="Times New Roman" w:hAnsi="Times New Roman" w:cs="Times New Roman"/>
          <w:sz w:val="28"/>
          <w:szCs w:val="28"/>
        </w:rPr>
        <w:t xml:space="preserve"> – приміщення для проведення освітніх заходів, лекцій з запрошеними гостями та </w:t>
      </w:r>
      <w:proofErr w:type="spellStart"/>
      <w:r>
        <w:rPr>
          <w:rFonts w:ascii="Times New Roman" w:eastAsia="Times New Roman" w:hAnsi="Times New Roman" w:cs="Times New Roman"/>
          <w:sz w:val="28"/>
          <w:szCs w:val="28"/>
        </w:rPr>
        <w:t>научних</w:t>
      </w:r>
      <w:proofErr w:type="spellEnd"/>
      <w:r>
        <w:rPr>
          <w:rFonts w:ascii="Times New Roman" w:eastAsia="Times New Roman" w:hAnsi="Times New Roman" w:cs="Times New Roman"/>
          <w:sz w:val="28"/>
          <w:szCs w:val="28"/>
        </w:rPr>
        <w:t xml:space="preserve"> конференцій.</w:t>
      </w:r>
    </w:p>
    <w:p w14:paraId="69DBB776" w14:textId="77777777" w:rsidR="00971A21" w:rsidRDefault="00000000" w:rsidP="00000CC7">
      <w:pPr>
        <w:numPr>
          <w:ilvl w:val="0"/>
          <w:numId w:val="2"/>
        </w:numPr>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lastRenderedPageBreak/>
        <w:t>спільні зони</w:t>
      </w:r>
      <w:r>
        <w:rPr>
          <w:rFonts w:ascii="Times New Roman" w:eastAsia="Times New Roman" w:hAnsi="Times New Roman" w:cs="Times New Roman"/>
          <w:sz w:val="28"/>
          <w:szCs w:val="28"/>
        </w:rPr>
        <w:t xml:space="preserve">, де відвідувачі </w:t>
      </w:r>
      <w:proofErr w:type="spellStart"/>
      <w:r>
        <w:rPr>
          <w:rFonts w:ascii="Times New Roman" w:eastAsia="Times New Roman" w:hAnsi="Times New Roman" w:cs="Times New Roman"/>
          <w:sz w:val="28"/>
          <w:szCs w:val="28"/>
        </w:rPr>
        <w:t>комунікують</w:t>
      </w:r>
      <w:proofErr w:type="spellEnd"/>
      <w:r>
        <w:rPr>
          <w:rFonts w:ascii="Times New Roman" w:eastAsia="Times New Roman" w:hAnsi="Times New Roman" w:cs="Times New Roman"/>
          <w:sz w:val="28"/>
          <w:szCs w:val="28"/>
        </w:rPr>
        <w:t>, діляться враженнями та ідеями.</w:t>
      </w:r>
    </w:p>
    <w:p w14:paraId="2D1A207B" w14:textId="77777777" w:rsidR="00971A21" w:rsidRDefault="00000000" w:rsidP="00000CC7">
      <w:pPr>
        <w:numPr>
          <w:ilvl w:val="0"/>
          <w:numId w:val="2"/>
        </w:numPr>
        <w:spacing w:line="360" w:lineRule="auto"/>
        <w:ind w:left="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iCs/>
          <w:sz w:val="28"/>
          <w:szCs w:val="28"/>
        </w:rPr>
        <w:t>ревіталізація</w:t>
      </w:r>
      <w:proofErr w:type="spellEnd"/>
      <w:r>
        <w:rPr>
          <w:rFonts w:ascii="Times New Roman" w:eastAsia="Times New Roman" w:hAnsi="Times New Roman" w:cs="Times New Roman"/>
          <w:i/>
          <w:iCs/>
          <w:sz w:val="28"/>
          <w:szCs w:val="28"/>
        </w:rPr>
        <w:t xml:space="preserve"> мікрорайону</w:t>
      </w:r>
      <w:r>
        <w:rPr>
          <w:rFonts w:ascii="Times New Roman" w:eastAsia="Times New Roman" w:hAnsi="Times New Roman" w:cs="Times New Roman"/>
          <w:sz w:val="28"/>
          <w:szCs w:val="28"/>
        </w:rPr>
        <w:t xml:space="preserve"> – арт-центри як культурні об’єкти сприяють оновленню та покращенню вигляду громадського простору, впливають на майбутнє формування структури культурних об’єктів міста.</w:t>
      </w:r>
    </w:p>
    <w:p w14:paraId="5E5CD6C3" w14:textId="77777777" w:rsidR="00971A21" w:rsidRDefault="00000000" w:rsidP="00000CC7">
      <w:pPr>
        <w:numPr>
          <w:ilvl w:val="0"/>
          <w:numId w:val="2"/>
        </w:numPr>
        <w:spacing w:line="360" w:lineRule="auto"/>
        <w:ind w:left="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використання інноваційних технологій </w:t>
      </w:r>
      <w:r>
        <w:rPr>
          <w:rFonts w:ascii="Times New Roman" w:eastAsia="Times New Roman" w:hAnsi="Times New Roman" w:cs="Times New Roman"/>
          <w:sz w:val="28"/>
          <w:szCs w:val="28"/>
        </w:rPr>
        <w:t xml:space="preserve">– саме в арт-центрах це можуть бути інтерактивні дисплеї та системи віртуальної реальності, що залишають незабутні враження серед користувачів та адаптують центри до сучасних технологій. </w:t>
      </w:r>
    </w:p>
    <w:p w14:paraId="2AA7ED01" w14:textId="77777777" w:rsidR="00971A21" w:rsidRDefault="00000000" w:rsidP="00000CC7">
      <w:pPr>
        <w:numPr>
          <w:ilvl w:val="0"/>
          <w:numId w:val="2"/>
        </w:numPr>
        <w:spacing w:line="360" w:lineRule="auto"/>
        <w:ind w:left="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iCs/>
          <w:sz w:val="28"/>
          <w:szCs w:val="28"/>
        </w:rPr>
        <w:t>безбар'єрність</w:t>
      </w:r>
      <w:proofErr w:type="spellEnd"/>
      <w:r>
        <w:rPr>
          <w:rFonts w:ascii="Times New Roman" w:eastAsia="Times New Roman" w:hAnsi="Times New Roman" w:cs="Times New Roman"/>
          <w:sz w:val="28"/>
          <w:szCs w:val="28"/>
        </w:rPr>
        <w:t xml:space="preserve"> передбачає зручне розташування арт-центрів, а також формування доступного середовища для маломобільних відвідувачів.</w:t>
      </w:r>
    </w:p>
    <w:p w14:paraId="073C0400" w14:textId="77777777" w:rsidR="00971A21" w:rsidRDefault="00000000" w:rsidP="00000CC7">
      <w:pPr>
        <w:numPr>
          <w:ilvl w:val="0"/>
          <w:numId w:val="2"/>
        </w:numPr>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екологічна сталість</w:t>
      </w:r>
      <w:r>
        <w:rPr>
          <w:rFonts w:ascii="Times New Roman" w:eastAsia="Times New Roman" w:hAnsi="Times New Roman" w:cs="Times New Roman"/>
          <w:sz w:val="28"/>
          <w:szCs w:val="28"/>
        </w:rPr>
        <w:t xml:space="preserve"> реалізується шляхом застосування принципів сталого та енергоефективного будівництва.</w:t>
      </w:r>
    </w:p>
    <w:p w14:paraId="2472362A" w14:textId="77777777" w:rsidR="00971A21" w:rsidRDefault="00000000" w:rsidP="00000CC7">
      <w:pPr>
        <w:numPr>
          <w:ilvl w:val="0"/>
          <w:numId w:val="2"/>
        </w:numPr>
        <w:spacing w:line="360" w:lineRule="auto"/>
        <w:ind w:left="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iCs/>
          <w:sz w:val="28"/>
          <w:szCs w:val="28"/>
        </w:rPr>
        <w:t>об'ємно</w:t>
      </w:r>
      <w:proofErr w:type="spellEnd"/>
      <w:r>
        <w:rPr>
          <w:rFonts w:ascii="Times New Roman" w:eastAsia="Times New Roman" w:hAnsi="Times New Roman" w:cs="Times New Roman"/>
          <w:i/>
          <w:iCs/>
          <w:sz w:val="28"/>
          <w:szCs w:val="28"/>
        </w:rPr>
        <w:t>-просторова структура</w:t>
      </w:r>
      <w:r>
        <w:rPr>
          <w:rFonts w:ascii="Times New Roman" w:eastAsia="Times New Roman" w:hAnsi="Times New Roman" w:cs="Times New Roman"/>
          <w:sz w:val="28"/>
          <w:szCs w:val="28"/>
        </w:rPr>
        <w:t>, де використовуються відкриті й гнучких простори, які можуть легко змінюватись та бути різноманітними функціонально.</w:t>
      </w:r>
    </w:p>
    <w:p w14:paraId="4C94ABA5"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Арт-центр створюється як простір, що впливає на розвиток творчості й розширює культурний досвід відвідувачів, сприяючи їхньому особистісному зростанню. Він відображає сутність міста, акцентуючи увагу на його культурній спадщині, архітектурних особливостях та національній ідентичності.</w:t>
      </w:r>
    </w:p>
    <w:p w14:paraId="7E89B03B" w14:textId="77777777" w:rsidR="00971A21" w:rsidRDefault="00971A21" w:rsidP="00000CC7">
      <w:pPr>
        <w:spacing w:line="360" w:lineRule="auto"/>
        <w:jc w:val="both"/>
        <w:rPr>
          <w:rFonts w:ascii="Times New Roman" w:eastAsia="Times New Roman" w:hAnsi="Times New Roman" w:cs="Times New Roman"/>
          <w:sz w:val="28"/>
          <w:szCs w:val="28"/>
        </w:rPr>
      </w:pPr>
    </w:p>
    <w:p w14:paraId="19BF20BE" w14:textId="3FA34FD8" w:rsidR="00D67A9B" w:rsidRDefault="00D67A9B" w:rsidP="00000CC7">
      <w:pPr>
        <w:pStyle w:val="2"/>
        <w:spacing w:before="0" w:after="0" w:line="360" w:lineRule="auto"/>
        <w:jc w:val="both"/>
        <w:rPr>
          <w:rFonts w:ascii="Times New Roman" w:hAnsi="Times New Roman" w:cs="Times New Roman"/>
          <w:b/>
          <w:sz w:val="28"/>
          <w:szCs w:val="28"/>
          <w:lang w:val="uk-UA"/>
        </w:rPr>
      </w:pPr>
      <w:bookmarkStart w:id="9" w:name="_Toc233160855"/>
      <w:r w:rsidRPr="00D67A9B">
        <w:rPr>
          <w:rFonts w:ascii="Times New Roman" w:hAnsi="Times New Roman" w:cs="Times New Roman"/>
          <w:b/>
          <w:sz w:val="28"/>
          <w:szCs w:val="28"/>
        </w:rPr>
        <w:t>1.</w:t>
      </w:r>
      <w:r>
        <w:rPr>
          <w:rFonts w:ascii="Times New Roman" w:hAnsi="Times New Roman" w:cs="Times New Roman"/>
          <w:b/>
          <w:sz w:val="28"/>
          <w:szCs w:val="28"/>
          <w:lang w:val="uk-UA"/>
        </w:rPr>
        <w:t>2 Аналіз досвіду проектування та будівництва</w:t>
      </w:r>
      <w:bookmarkEnd w:id="9"/>
    </w:p>
    <w:p w14:paraId="6B57C0F5" w14:textId="77777777" w:rsidR="00D67A9B" w:rsidRPr="006A547C" w:rsidRDefault="00D67A9B" w:rsidP="00000CC7">
      <w:pPr>
        <w:rPr>
          <w:rFonts w:ascii="Times New Roman" w:hAnsi="Times New Roman" w:cs="Times New Roman"/>
          <w:sz w:val="28"/>
          <w:szCs w:val="28"/>
        </w:rPr>
      </w:pPr>
    </w:p>
    <w:p w14:paraId="0B2DC78A" w14:textId="2A762D74" w:rsidR="00D67A9B" w:rsidRDefault="00D67A9B" w:rsidP="00000CC7">
      <w:pPr>
        <w:pStyle w:val="2"/>
        <w:spacing w:before="0" w:after="0" w:line="360" w:lineRule="auto"/>
        <w:jc w:val="both"/>
        <w:rPr>
          <w:rFonts w:ascii="Times New Roman" w:eastAsia="Times New Roman" w:hAnsi="Times New Roman" w:cs="Times New Roman"/>
          <w:i/>
          <w:iCs/>
          <w:sz w:val="28"/>
          <w:szCs w:val="28"/>
          <w:lang w:val="uk-UA"/>
        </w:rPr>
      </w:pPr>
      <w:bookmarkStart w:id="10" w:name="_Toc233160856"/>
      <w:r w:rsidRPr="00D67A9B">
        <w:rPr>
          <w:rFonts w:ascii="Times New Roman" w:hAnsi="Times New Roman" w:cs="Times New Roman"/>
          <w:bCs/>
          <w:sz w:val="28"/>
          <w:szCs w:val="28"/>
        </w:rPr>
        <w:t>1.</w:t>
      </w:r>
      <w:r w:rsidRPr="00D67A9B">
        <w:rPr>
          <w:rFonts w:ascii="Times New Roman" w:hAnsi="Times New Roman" w:cs="Times New Roman"/>
          <w:bCs/>
          <w:sz w:val="28"/>
          <w:szCs w:val="28"/>
          <w:lang w:val="uk-UA"/>
        </w:rPr>
        <w:t>2.1</w:t>
      </w:r>
      <w:r>
        <w:rPr>
          <w:rFonts w:ascii="Times New Roman" w:hAnsi="Times New Roman" w:cs="Times New Roman"/>
          <w:b/>
          <w:sz w:val="28"/>
          <w:szCs w:val="28"/>
          <w:lang w:val="uk-UA"/>
        </w:rPr>
        <w:t xml:space="preserve"> </w:t>
      </w:r>
      <w:r>
        <w:rPr>
          <w:rFonts w:ascii="Times New Roman" w:eastAsia="Times New Roman" w:hAnsi="Times New Roman" w:cs="Times New Roman"/>
          <w:i/>
          <w:iCs/>
          <w:sz w:val="28"/>
          <w:szCs w:val="28"/>
        </w:rPr>
        <w:t xml:space="preserve">Інститут сучасного мистецтва у VCU ( Університет Вірджинія </w:t>
      </w:r>
      <w:proofErr w:type="spellStart"/>
      <w:r>
        <w:rPr>
          <w:rFonts w:ascii="Times New Roman" w:eastAsia="Times New Roman" w:hAnsi="Times New Roman" w:cs="Times New Roman"/>
          <w:i/>
          <w:iCs/>
          <w:sz w:val="28"/>
          <w:szCs w:val="28"/>
        </w:rPr>
        <w:t>Коммонуелт</w:t>
      </w:r>
      <w:proofErr w:type="spellEnd"/>
      <w:r>
        <w:rPr>
          <w:rFonts w:ascii="Times New Roman" w:eastAsia="Times New Roman" w:hAnsi="Times New Roman" w:cs="Times New Roman"/>
          <w:i/>
          <w:iCs/>
          <w:sz w:val="28"/>
          <w:szCs w:val="28"/>
        </w:rPr>
        <w:t>)/</w:t>
      </w:r>
      <w:proofErr w:type="spellStart"/>
      <w:r>
        <w:rPr>
          <w:rFonts w:ascii="Times New Roman" w:eastAsia="Times New Roman" w:hAnsi="Times New Roman" w:cs="Times New Roman"/>
          <w:i/>
          <w:iCs/>
          <w:sz w:val="28"/>
          <w:szCs w:val="28"/>
        </w:rPr>
        <w:t>Steven</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Holl</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Architects</w:t>
      </w:r>
      <w:bookmarkEnd w:id="10"/>
      <w:proofErr w:type="spellEnd"/>
    </w:p>
    <w:p w14:paraId="2D3F529E"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Архітектор: </w:t>
      </w:r>
      <w:proofErr w:type="spellStart"/>
      <w:r>
        <w:rPr>
          <w:rFonts w:ascii="Times New Roman" w:eastAsia="Times New Roman" w:hAnsi="Times New Roman" w:cs="Times New Roman"/>
          <w:sz w:val="28"/>
          <w:szCs w:val="28"/>
        </w:rPr>
        <w:t>Steven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Architects</w:t>
      </w:r>
      <w:proofErr w:type="spellEnd"/>
      <w:r>
        <w:rPr>
          <w:rFonts w:ascii="Times New Roman" w:eastAsia="Times New Roman" w:hAnsi="Times New Roman" w:cs="Times New Roman"/>
          <w:sz w:val="28"/>
          <w:szCs w:val="28"/>
        </w:rPr>
        <w:t xml:space="preserve"> </w:t>
      </w:r>
    </w:p>
    <w:p w14:paraId="71513882"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Рік: 2018</w:t>
      </w:r>
    </w:p>
    <w:p w14:paraId="53F1CD82"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Розташування: </w:t>
      </w:r>
      <w:proofErr w:type="spellStart"/>
      <w:r>
        <w:rPr>
          <w:rFonts w:ascii="Times New Roman" w:eastAsia="Times New Roman" w:hAnsi="Times New Roman" w:cs="Times New Roman"/>
          <w:sz w:val="28"/>
          <w:szCs w:val="28"/>
        </w:rPr>
        <w:t>Річмонд</w:t>
      </w:r>
      <w:proofErr w:type="spellEnd"/>
      <w:r>
        <w:rPr>
          <w:rFonts w:ascii="Times New Roman" w:eastAsia="Times New Roman" w:hAnsi="Times New Roman" w:cs="Times New Roman"/>
          <w:sz w:val="28"/>
          <w:szCs w:val="28"/>
        </w:rPr>
        <w:t>, США</w:t>
      </w:r>
    </w:p>
    <w:p w14:paraId="7E65DED9"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Інститут сучасного мистецтва, що був </w:t>
      </w:r>
      <w:proofErr w:type="spellStart"/>
      <w:r>
        <w:rPr>
          <w:rFonts w:ascii="Times New Roman" w:eastAsia="Times New Roman" w:hAnsi="Times New Roman" w:cs="Times New Roman"/>
          <w:sz w:val="28"/>
          <w:szCs w:val="28"/>
        </w:rPr>
        <w:t>спроєктований</w:t>
      </w:r>
      <w:proofErr w:type="spellEnd"/>
      <w:r>
        <w:rPr>
          <w:rFonts w:ascii="Times New Roman" w:eastAsia="Times New Roman" w:hAnsi="Times New Roman" w:cs="Times New Roman"/>
          <w:sz w:val="28"/>
          <w:szCs w:val="28"/>
        </w:rPr>
        <w:t xml:space="preserve"> архітектором Стівеном </w:t>
      </w:r>
      <w:proofErr w:type="spellStart"/>
      <w:r>
        <w:rPr>
          <w:rFonts w:ascii="Times New Roman" w:eastAsia="Times New Roman" w:hAnsi="Times New Roman" w:cs="Times New Roman"/>
          <w:sz w:val="28"/>
          <w:szCs w:val="28"/>
        </w:rPr>
        <w:t>Холлом</w:t>
      </w:r>
      <w:proofErr w:type="spellEnd"/>
      <w:r>
        <w:rPr>
          <w:rFonts w:ascii="Times New Roman" w:eastAsia="Times New Roman" w:hAnsi="Times New Roman" w:cs="Times New Roman"/>
          <w:sz w:val="28"/>
          <w:szCs w:val="28"/>
        </w:rPr>
        <w:t xml:space="preserve">, розташований на перетині вул. </w:t>
      </w:r>
      <w:proofErr w:type="spellStart"/>
      <w:r>
        <w:rPr>
          <w:rFonts w:ascii="Times New Roman" w:eastAsia="Times New Roman" w:hAnsi="Times New Roman" w:cs="Times New Roman"/>
          <w:sz w:val="28"/>
          <w:szCs w:val="28"/>
        </w:rPr>
        <w:t>Брод</w:t>
      </w:r>
      <w:proofErr w:type="spellEnd"/>
      <w:r>
        <w:rPr>
          <w:rFonts w:ascii="Times New Roman" w:eastAsia="Times New Roman" w:hAnsi="Times New Roman" w:cs="Times New Roman"/>
          <w:sz w:val="28"/>
          <w:szCs w:val="28"/>
        </w:rPr>
        <w:t xml:space="preserve"> і вул. </w:t>
      </w:r>
      <w:proofErr w:type="spellStart"/>
      <w:r>
        <w:rPr>
          <w:rFonts w:ascii="Times New Roman" w:eastAsia="Times New Roman" w:hAnsi="Times New Roman" w:cs="Times New Roman"/>
          <w:sz w:val="28"/>
          <w:szCs w:val="28"/>
        </w:rPr>
        <w:t>Бельвідер</w:t>
      </w:r>
      <w:proofErr w:type="spellEnd"/>
      <w:r>
        <w:rPr>
          <w:rFonts w:ascii="Times New Roman" w:eastAsia="Times New Roman" w:hAnsi="Times New Roman" w:cs="Times New Roman"/>
          <w:sz w:val="28"/>
          <w:szCs w:val="28"/>
        </w:rPr>
        <w:t xml:space="preserve"> та є важливим культурним осередком, що об'єднує університетське середовище з міською </w:t>
      </w:r>
      <w:r>
        <w:rPr>
          <w:rFonts w:ascii="Times New Roman" w:eastAsia="Times New Roman" w:hAnsi="Times New Roman" w:cs="Times New Roman"/>
          <w:sz w:val="28"/>
          <w:szCs w:val="28"/>
        </w:rPr>
        <w:lastRenderedPageBreak/>
        <w:t>спільнотою. Архітектура будівлі підкреслює ідею відкритості та взаємодії, виступаючи своєрідною ланкою між академічним і громадським просторами.</w:t>
      </w:r>
    </w:p>
    <w:p w14:paraId="252316E1" w14:textId="77777777" w:rsidR="00971A21" w:rsidRDefault="00000000" w:rsidP="00000CC7">
      <w:pPr>
        <w:spacing w:line="360" w:lineRule="auto"/>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rPr>
        <w:t>Об'ємно</w:t>
      </w:r>
      <w:proofErr w:type="spellEnd"/>
      <w:r>
        <w:rPr>
          <w:rFonts w:ascii="Times New Roman" w:eastAsia="Times New Roman" w:hAnsi="Times New Roman" w:cs="Times New Roman"/>
          <w:sz w:val="28"/>
          <w:szCs w:val="28"/>
        </w:rPr>
        <w:t>-просторова композиція сформована перетином кількох основних об'ємів, серед яких виділяються простір для проведення виступів. В основу архітектурної концепції покладено ідею «розщепленого часу», яка відображає особливості сучасного мистецтва, де різні часові пласти існують одночасно, а не підпорядковуються традиційній лінійній послідовності. Ця концепція знайшла своє відображення в організації внутрішнього простору споруди.</w:t>
      </w:r>
    </w:p>
    <w:p w14:paraId="12A89CDA" w14:textId="77777777" w:rsidR="00F41619" w:rsidRPr="00F41619" w:rsidRDefault="00F41619" w:rsidP="00000CC7">
      <w:pPr>
        <w:spacing w:line="360" w:lineRule="auto"/>
        <w:jc w:val="both"/>
        <w:rPr>
          <w:rFonts w:ascii="Times New Roman" w:eastAsia="Times New Roman" w:hAnsi="Times New Roman" w:cs="Times New Roman"/>
          <w:sz w:val="28"/>
          <w:szCs w:val="28"/>
          <w:lang w:val="uk-UA"/>
        </w:rPr>
      </w:pPr>
    </w:p>
    <w:p w14:paraId="4E318CE1" w14:textId="77777777" w:rsidR="00971A21" w:rsidRDefault="00000000" w:rsidP="00000CC7">
      <w:pPr>
        <w:spacing w:line="36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w:drawing>
          <wp:inline distT="114300" distB="114300" distL="114300" distR="114300" wp14:anchorId="734865FC" wp14:editId="3B7D5D26">
            <wp:extent cx="5029200" cy="3095625"/>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029200" cy="3095625"/>
                    </a:xfrm>
                    <a:prstGeom prst="rect">
                      <a:avLst/>
                    </a:prstGeom>
                    <a:ln/>
                  </pic:spPr>
                </pic:pic>
              </a:graphicData>
            </a:graphic>
          </wp:inline>
        </w:drawing>
      </w:r>
    </w:p>
    <w:p w14:paraId="5DF67717" w14:textId="77777777" w:rsidR="00971A21" w:rsidRDefault="00000000" w:rsidP="00000CC7">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Рис. 1. Вхід на територію Інституту сучасного мистецтва </w:t>
      </w:r>
    </w:p>
    <w:p w14:paraId="7BDBE2DF" w14:textId="77777777" w:rsidR="00F41619" w:rsidRPr="00F41619" w:rsidRDefault="00F41619" w:rsidP="00000CC7">
      <w:pPr>
        <w:spacing w:line="360" w:lineRule="auto"/>
        <w:jc w:val="center"/>
        <w:rPr>
          <w:rFonts w:ascii="Times New Roman" w:eastAsia="Times New Roman" w:hAnsi="Times New Roman" w:cs="Times New Roman"/>
          <w:color w:val="FF0000"/>
          <w:sz w:val="28"/>
          <w:szCs w:val="28"/>
          <w:lang w:val="uk-UA"/>
        </w:rPr>
      </w:pPr>
    </w:p>
    <w:p w14:paraId="5343A803"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Планувальна структура будівлі відзначається гнучкістю та дозволяє організовувати як окремі, так і взаємопов'язані експозиції, забезпечуючи незалежність функціонування виставкових просторів. Система комунікацій передбачає різні сценарії переміщення відвідувачів: як вертикальний маршрут, так і горизонтальні зв'язки між галереями, доступ до яких можливий з кількох напрямків.</w:t>
      </w:r>
    </w:p>
    <w:p w14:paraId="65916230"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Фасадні рішення базуються на поєднанні матового скла та панелей з титан- цинку. Залежно від умов освітлення та погодних факторів їхня зеленувато-сіра колірна гамма змінюється, надаючи будівлі динамічного характеру. Особливістю композиції є двостороння орієнтація фасадів: один із них спрямований у бік міста, тоді як інший відкривається до університетського скульптурного саду. Таке рішення не лише забезпечує функціональний зв'язок із навколишнім середовищем, а й символізує взаємодію різних сфер міського життя.</w:t>
      </w:r>
    </w:p>
    <w:p w14:paraId="1570C93F"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Сталий розвиток є одним із ключових аспектів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Будівля Інституту отримала сертифікат LEED </w:t>
      </w:r>
      <w:proofErr w:type="spellStart"/>
      <w:r>
        <w:rPr>
          <w:rFonts w:ascii="Times New Roman" w:eastAsia="Times New Roman" w:hAnsi="Times New Roman" w:cs="Times New Roman"/>
          <w:sz w:val="28"/>
          <w:szCs w:val="28"/>
        </w:rPr>
        <w:t>Gold</w:t>
      </w:r>
      <w:proofErr w:type="spellEnd"/>
      <w:r>
        <w:rPr>
          <w:rFonts w:ascii="Times New Roman" w:eastAsia="Times New Roman" w:hAnsi="Times New Roman" w:cs="Times New Roman"/>
          <w:sz w:val="28"/>
          <w:szCs w:val="28"/>
        </w:rPr>
        <w:t xml:space="preserve"> та оснащена геотермальними системами опалення й охолодження, які дозволяють ефективно накопичувати теплову енергію взимку та використовувати її в літній період. Інститут сучасного мистецтва є прикладом архітектури, у якій гармонійно поєднуються концептуальна ідея, технологічні інновації та відкритість до культурного середовища. </w:t>
      </w:r>
    </w:p>
    <w:p w14:paraId="22E52864" w14:textId="77777777" w:rsidR="00971A21" w:rsidRDefault="00971A21" w:rsidP="00000CC7">
      <w:pPr>
        <w:spacing w:line="360" w:lineRule="auto"/>
        <w:jc w:val="both"/>
        <w:rPr>
          <w:rFonts w:ascii="Times New Roman" w:eastAsia="Times New Roman" w:hAnsi="Times New Roman" w:cs="Times New Roman"/>
          <w:sz w:val="28"/>
          <w:szCs w:val="28"/>
        </w:rPr>
      </w:pPr>
    </w:p>
    <w:p w14:paraId="3A3F52E0" w14:textId="7328E1D8" w:rsidR="00D67A9B" w:rsidRDefault="00D67A9B" w:rsidP="00000CC7">
      <w:pPr>
        <w:pStyle w:val="2"/>
        <w:spacing w:before="0" w:after="0" w:line="360" w:lineRule="auto"/>
        <w:jc w:val="both"/>
        <w:rPr>
          <w:rFonts w:ascii="Times New Roman" w:eastAsia="Times New Roman" w:hAnsi="Times New Roman" w:cs="Times New Roman"/>
          <w:i/>
          <w:iCs/>
          <w:sz w:val="28"/>
          <w:szCs w:val="28"/>
          <w:lang w:val="uk-UA"/>
        </w:rPr>
      </w:pPr>
      <w:bookmarkStart w:id="11" w:name="_Toc233160857"/>
      <w:r w:rsidRPr="00D67A9B">
        <w:rPr>
          <w:rFonts w:ascii="Times New Roman" w:hAnsi="Times New Roman" w:cs="Times New Roman"/>
          <w:bCs/>
          <w:sz w:val="28"/>
          <w:szCs w:val="28"/>
        </w:rPr>
        <w:t>1.</w:t>
      </w:r>
      <w:r w:rsidRPr="00D67A9B">
        <w:rPr>
          <w:rFonts w:ascii="Times New Roman" w:hAnsi="Times New Roman" w:cs="Times New Roman"/>
          <w:bCs/>
          <w:sz w:val="28"/>
          <w:szCs w:val="28"/>
          <w:lang w:val="uk-UA"/>
        </w:rPr>
        <w:t>2.</w:t>
      </w:r>
      <w:r>
        <w:rPr>
          <w:rFonts w:ascii="Times New Roman" w:hAnsi="Times New Roman" w:cs="Times New Roman"/>
          <w:bCs/>
          <w:sz w:val="28"/>
          <w:szCs w:val="28"/>
          <w:lang w:val="uk-UA"/>
        </w:rPr>
        <w:t>2</w:t>
      </w:r>
      <w:r>
        <w:rPr>
          <w:rFonts w:ascii="Times New Roman" w:hAnsi="Times New Roman" w:cs="Times New Roman"/>
          <w:b/>
          <w:sz w:val="28"/>
          <w:szCs w:val="28"/>
          <w:lang w:val="uk-UA"/>
        </w:rPr>
        <w:t xml:space="preserve"> </w:t>
      </w:r>
      <w:proofErr w:type="spellStart"/>
      <w:r>
        <w:rPr>
          <w:rFonts w:ascii="Times New Roman" w:eastAsia="Times New Roman" w:hAnsi="Times New Roman" w:cs="Times New Roman"/>
          <w:i/>
          <w:iCs/>
          <w:sz w:val="28"/>
          <w:szCs w:val="28"/>
        </w:rPr>
        <w:t>Chongqing</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Taoyuanju</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Community</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Center</w:t>
      </w:r>
      <w:bookmarkEnd w:id="11"/>
      <w:proofErr w:type="spellEnd"/>
    </w:p>
    <w:p w14:paraId="7F1B4F50"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Архітектор: </w:t>
      </w:r>
      <w:proofErr w:type="spellStart"/>
      <w:r>
        <w:rPr>
          <w:rFonts w:ascii="Times New Roman" w:eastAsia="Times New Roman" w:hAnsi="Times New Roman" w:cs="Times New Roman"/>
          <w:sz w:val="28"/>
          <w:szCs w:val="28"/>
        </w:rPr>
        <w:t>Vector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Architects</w:t>
      </w:r>
      <w:proofErr w:type="spellEnd"/>
    </w:p>
    <w:p w14:paraId="55BE9FC8"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Рік: 2015</w:t>
      </w:r>
    </w:p>
    <w:p w14:paraId="0D048EE8"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Розташування: м. Чунцін, Китай</w:t>
      </w:r>
    </w:p>
    <w:p w14:paraId="0D594A37" w14:textId="3DC6E7E8" w:rsidR="00971A21" w:rsidRPr="007914CA"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Громадський центр збудований у парку Тайюань у </w:t>
      </w:r>
      <w:proofErr w:type="spellStart"/>
      <w:r>
        <w:rPr>
          <w:rFonts w:ascii="Times New Roman" w:eastAsia="Times New Roman" w:hAnsi="Times New Roman" w:cs="Times New Roman"/>
          <w:sz w:val="28"/>
          <w:szCs w:val="28"/>
        </w:rPr>
        <w:t>Чунцині</w:t>
      </w:r>
      <w:proofErr w:type="spellEnd"/>
      <w:r>
        <w:rPr>
          <w:rFonts w:ascii="Times New Roman" w:eastAsia="Times New Roman" w:hAnsi="Times New Roman" w:cs="Times New Roman"/>
          <w:sz w:val="28"/>
          <w:szCs w:val="28"/>
        </w:rPr>
        <w:t xml:space="preserve">. Він органічно вписується в ландшафт навколо завдяки використанні в </w:t>
      </w:r>
      <w:proofErr w:type="spellStart"/>
      <w:r>
        <w:rPr>
          <w:rFonts w:ascii="Times New Roman" w:eastAsia="Times New Roman" w:hAnsi="Times New Roman" w:cs="Times New Roman"/>
          <w:sz w:val="28"/>
          <w:szCs w:val="28"/>
        </w:rPr>
        <w:t>проєкті</w:t>
      </w:r>
      <w:proofErr w:type="spellEnd"/>
      <w:r>
        <w:rPr>
          <w:rFonts w:ascii="Times New Roman" w:eastAsia="Times New Roman" w:hAnsi="Times New Roman" w:cs="Times New Roman"/>
          <w:sz w:val="28"/>
          <w:szCs w:val="28"/>
        </w:rPr>
        <w:t xml:space="preserve"> зеленого даху та стін. Дах охоплює три головні зони — культурну, спортивну та медичну, одночасно формуючи два внутрішні двори, які слугують</w:t>
      </w:r>
      <w:r w:rsidR="007914C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простором для подій. В центрі окрема увага приділена взаємодії різних спільнот</w:t>
      </w:r>
      <w:r w:rsidR="00CF54E5" w:rsidRPr="00CF54E5">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тут можна навчатися, займатися спортом та відпочивати, що робить значущим місцем у громадському житті міста.</w:t>
      </w:r>
    </w:p>
    <w:p w14:paraId="2DA6346C" w14:textId="77777777" w:rsidR="00D67A9B" w:rsidRPr="00D67A9B" w:rsidRDefault="00D67A9B" w:rsidP="00000CC7">
      <w:pPr>
        <w:spacing w:line="360" w:lineRule="auto"/>
        <w:jc w:val="both"/>
        <w:rPr>
          <w:rFonts w:ascii="Times New Roman" w:eastAsia="Times New Roman" w:hAnsi="Times New Roman" w:cs="Times New Roman"/>
          <w:sz w:val="28"/>
          <w:szCs w:val="28"/>
          <w:lang w:val="uk-UA"/>
        </w:rPr>
      </w:pPr>
    </w:p>
    <w:p w14:paraId="3580CD3E" w14:textId="77777777" w:rsidR="00971A21" w:rsidRDefault="00000000" w:rsidP="00000CC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536B4429" wp14:editId="5522AC10">
            <wp:extent cx="3371763" cy="2072346"/>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371763" cy="2072346"/>
                    </a:xfrm>
                    <a:prstGeom prst="rect">
                      <a:avLst/>
                    </a:prstGeom>
                    <a:ln/>
                  </pic:spPr>
                </pic:pic>
              </a:graphicData>
            </a:graphic>
          </wp:inline>
        </w:drawing>
      </w:r>
    </w:p>
    <w:p w14:paraId="294E82EA" w14:textId="77777777" w:rsidR="00971A21" w:rsidRPr="006A547C" w:rsidRDefault="00000000" w:rsidP="00000CC7">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Рис. 2. Громадський центр </w:t>
      </w:r>
      <w:proofErr w:type="spellStart"/>
      <w:r>
        <w:rPr>
          <w:rFonts w:ascii="Times New Roman" w:eastAsia="Times New Roman" w:hAnsi="Times New Roman" w:cs="Times New Roman"/>
          <w:sz w:val="28"/>
          <w:szCs w:val="28"/>
        </w:rPr>
        <w:t>Таоюань</w:t>
      </w:r>
      <w:proofErr w:type="spellEnd"/>
      <w:r>
        <w:rPr>
          <w:rFonts w:ascii="Times New Roman" w:eastAsia="Times New Roman" w:hAnsi="Times New Roman" w:cs="Times New Roman"/>
          <w:sz w:val="28"/>
          <w:szCs w:val="28"/>
        </w:rPr>
        <w:t xml:space="preserve"> </w:t>
      </w:r>
    </w:p>
    <w:p w14:paraId="5B45638A" w14:textId="77777777" w:rsidR="00CF54E5" w:rsidRPr="006A547C" w:rsidRDefault="00CF54E5" w:rsidP="00000CC7">
      <w:pPr>
        <w:spacing w:line="360" w:lineRule="auto"/>
        <w:jc w:val="center"/>
        <w:rPr>
          <w:rFonts w:ascii="Times New Roman" w:eastAsia="Times New Roman" w:hAnsi="Times New Roman" w:cs="Times New Roman"/>
          <w:sz w:val="28"/>
          <w:szCs w:val="28"/>
          <w:lang w:val="ru-RU"/>
        </w:rPr>
      </w:pPr>
    </w:p>
    <w:p w14:paraId="4401181C"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все більше уваги приділяється темам екологічності та енергоефективності. Застосування перероблених матеріалів, використання систем збору дощової води, сонячної енергії та природного кондиціонування вже стає нормою в світовій архітектурі. Такі центри демонструють яскравий приклад сталого способу життя та відповідають сучасним тенденціям.</w:t>
      </w:r>
    </w:p>
    <w:p w14:paraId="7906C07C"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все частіше зустрічається адаптація таких споруд до різних суспільних груп, таких як сім’ї з дітьми, студенти та літні люди. Тому у таких просторах часто поєднуються виставкові зали, аудиторії, простори для спільної творчості, освітні платформи, майстерні тощо.</w:t>
      </w:r>
    </w:p>
    <w:p w14:paraId="13135ED8"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сучасний арт-центр — це синтез архітектури, екології і технологій. Це місце, що не лише забезпечує комфортний простір для відвідувачів, а й формує гармонію між людиною, мистецтвом і природою.</w:t>
      </w:r>
    </w:p>
    <w:p w14:paraId="692A3971" w14:textId="31A25174" w:rsidR="00000CC7" w:rsidRDefault="00000CC7" w:rsidP="00000CC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CA70B6E" w14:textId="6E2E150E" w:rsidR="00000CC7" w:rsidRPr="00000CC7" w:rsidRDefault="00000CC7" w:rsidP="00000CC7">
      <w:pPr>
        <w:pStyle w:val="2"/>
        <w:spacing w:before="0" w:after="0" w:line="360" w:lineRule="auto"/>
        <w:jc w:val="center"/>
        <w:rPr>
          <w:rFonts w:ascii="Times New Roman" w:hAnsi="Times New Roman" w:cs="Times New Roman"/>
          <w:bCs/>
          <w:sz w:val="28"/>
          <w:szCs w:val="28"/>
          <w:lang w:val="uk-UA"/>
        </w:rPr>
      </w:pPr>
      <w:bookmarkStart w:id="12" w:name="_Toc233160858"/>
      <w:r w:rsidRPr="00000CC7">
        <w:rPr>
          <w:rFonts w:ascii="Times New Roman" w:hAnsi="Times New Roman" w:cs="Times New Roman"/>
          <w:bCs/>
          <w:sz w:val="28"/>
          <w:szCs w:val="28"/>
          <w:lang w:val="uk-UA"/>
        </w:rPr>
        <w:lastRenderedPageBreak/>
        <w:t xml:space="preserve">2 </w:t>
      </w:r>
      <w:r w:rsidRPr="00000CC7">
        <w:rPr>
          <w:rFonts w:ascii="Times New Roman" w:eastAsia="Times New Roman" w:hAnsi="Times New Roman" w:cs="Times New Roman"/>
          <w:bCs/>
          <w:sz w:val="28"/>
          <w:szCs w:val="28"/>
          <w:lang w:val="uk-UA"/>
        </w:rPr>
        <w:t>ЗАВДАННЯ НА ПРОЄК</w:t>
      </w:r>
      <w:r w:rsidR="007914CA">
        <w:rPr>
          <w:rFonts w:ascii="Times New Roman" w:eastAsia="Times New Roman" w:hAnsi="Times New Roman" w:cs="Times New Roman"/>
          <w:bCs/>
          <w:sz w:val="28"/>
          <w:szCs w:val="28"/>
          <w:lang w:val="uk-UA"/>
        </w:rPr>
        <w:t>Т</w:t>
      </w:r>
      <w:r w:rsidRPr="00000CC7">
        <w:rPr>
          <w:rFonts w:ascii="Times New Roman" w:eastAsia="Times New Roman" w:hAnsi="Times New Roman" w:cs="Times New Roman"/>
          <w:bCs/>
          <w:sz w:val="28"/>
          <w:szCs w:val="28"/>
          <w:lang w:val="uk-UA"/>
        </w:rPr>
        <w:t>УВАННЯ</w:t>
      </w:r>
      <w:bookmarkEnd w:id="12"/>
    </w:p>
    <w:p w14:paraId="285669B2" w14:textId="77777777" w:rsidR="00971A21" w:rsidRDefault="00971A21" w:rsidP="00000CC7">
      <w:pPr>
        <w:shd w:val="clear" w:color="auto" w:fill="FFFFFF"/>
        <w:spacing w:line="360" w:lineRule="auto"/>
        <w:jc w:val="center"/>
        <w:rPr>
          <w:rFonts w:ascii="Times New Roman" w:eastAsia="Times New Roman" w:hAnsi="Times New Roman" w:cs="Times New Roman"/>
          <w:sz w:val="28"/>
          <w:szCs w:val="28"/>
        </w:rPr>
      </w:pPr>
    </w:p>
    <w:p w14:paraId="4FB312FB" w14:textId="447DDDCA" w:rsidR="00D67A9B" w:rsidRDefault="00D67A9B" w:rsidP="00000CC7">
      <w:pPr>
        <w:pStyle w:val="2"/>
        <w:spacing w:before="0" w:after="0" w:line="360" w:lineRule="auto"/>
        <w:jc w:val="both"/>
        <w:rPr>
          <w:rFonts w:ascii="Times New Roman" w:hAnsi="Times New Roman" w:cs="Times New Roman"/>
          <w:b/>
          <w:sz w:val="28"/>
          <w:szCs w:val="28"/>
          <w:lang w:val="uk-UA"/>
        </w:rPr>
      </w:pPr>
      <w:bookmarkStart w:id="13" w:name="_Toc233160859"/>
      <w:r>
        <w:rPr>
          <w:rFonts w:ascii="Times New Roman" w:hAnsi="Times New Roman" w:cs="Times New Roman"/>
          <w:b/>
          <w:sz w:val="28"/>
          <w:szCs w:val="28"/>
          <w:lang w:val="uk-UA"/>
        </w:rPr>
        <w:t>2</w:t>
      </w:r>
      <w:r w:rsidRPr="00D67A9B">
        <w:rPr>
          <w:rFonts w:ascii="Times New Roman" w:hAnsi="Times New Roman" w:cs="Times New Roman"/>
          <w:b/>
          <w:sz w:val="28"/>
          <w:szCs w:val="28"/>
        </w:rPr>
        <w:t>.</w:t>
      </w:r>
      <w:r>
        <w:rPr>
          <w:rFonts w:ascii="Times New Roman" w:hAnsi="Times New Roman" w:cs="Times New Roman"/>
          <w:b/>
          <w:sz w:val="28"/>
          <w:szCs w:val="28"/>
          <w:lang w:val="uk-UA"/>
        </w:rPr>
        <w:t xml:space="preserve">1 </w:t>
      </w:r>
      <w:r>
        <w:rPr>
          <w:rFonts w:ascii="Times New Roman" w:eastAsia="Times New Roman" w:hAnsi="Times New Roman" w:cs="Times New Roman"/>
          <w:b/>
          <w:bCs/>
          <w:sz w:val="28"/>
          <w:szCs w:val="28"/>
        </w:rPr>
        <w:t xml:space="preserve">Основні вимоги до об’єкту </w:t>
      </w:r>
      <w:proofErr w:type="spellStart"/>
      <w:r>
        <w:rPr>
          <w:rFonts w:ascii="Times New Roman" w:eastAsia="Times New Roman" w:hAnsi="Times New Roman" w:cs="Times New Roman"/>
          <w:b/>
          <w:bCs/>
          <w:sz w:val="28"/>
          <w:szCs w:val="28"/>
        </w:rPr>
        <w:t>проєктування</w:t>
      </w:r>
      <w:bookmarkEnd w:id="13"/>
      <w:proofErr w:type="spellEnd"/>
    </w:p>
    <w:p w14:paraId="241F2CA6" w14:textId="77777777" w:rsidR="00971A21" w:rsidRDefault="00971A21" w:rsidP="00000CC7">
      <w:pPr>
        <w:spacing w:line="360" w:lineRule="auto"/>
        <w:rPr>
          <w:rFonts w:ascii="Times New Roman" w:eastAsia="Times New Roman" w:hAnsi="Times New Roman" w:cs="Times New Roman"/>
          <w:b/>
          <w:bCs/>
          <w:sz w:val="28"/>
          <w:szCs w:val="28"/>
        </w:rPr>
      </w:pPr>
    </w:p>
    <w:p w14:paraId="5B00B22C"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розробці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арт-центру були враховані вимоги з питань безпеки, функціональності, доступності та організації території. </w:t>
      </w:r>
      <w:proofErr w:type="spellStart"/>
      <w:r>
        <w:rPr>
          <w:rFonts w:ascii="Times New Roman" w:eastAsia="Times New Roman" w:hAnsi="Times New Roman" w:cs="Times New Roman"/>
          <w:sz w:val="28"/>
          <w:szCs w:val="28"/>
        </w:rPr>
        <w:t>Проєктні</w:t>
      </w:r>
      <w:proofErr w:type="spellEnd"/>
      <w:r>
        <w:rPr>
          <w:rFonts w:ascii="Times New Roman" w:eastAsia="Times New Roman" w:hAnsi="Times New Roman" w:cs="Times New Roman"/>
          <w:sz w:val="28"/>
          <w:szCs w:val="28"/>
        </w:rPr>
        <w:t xml:space="preserve"> рішення прийняті відповідно до ДБН В.1.1-7:2016 «Пожежна безпека об'єктів будівництва», ДБН Б.2.2-12:2019 «Планування і забудова територій», ДБН B.2.2-40:2018 «</w:t>
      </w:r>
      <w:proofErr w:type="spellStart"/>
      <w:r>
        <w:rPr>
          <w:rFonts w:ascii="Times New Roman" w:eastAsia="Times New Roman" w:hAnsi="Times New Roman" w:cs="Times New Roman"/>
          <w:sz w:val="28"/>
          <w:szCs w:val="28"/>
        </w:rPr>
        <w:t>Інклюзивність</w:t>
      </w:r>
      <w:proofErr w:type="spellEnd"/>
      <w:r>
        <w:rPr>
          <w:rFonts w:ascii="Times New Roman" w:eastAsia="Times New Roman" w:hAnsi="Times New Roman" w:cs="Times New Roman"/>
          <w:sz w:val="28"/>
          <w:szCs w:val="28"/>
        </w:rPr>
        <w:t xml:space="preserve"> будівель і споруд», ДБН В.2.2-18:2018 «Громадські будинки та споруди» та ДБН В.2.2-16:2019 «Культурно-видовищні та </w:t>
      </w:r>
      <w:proofErr w:type="spellStart"/>
      <w:r>
        <w:rPr>
          <w:rFonts w:ascii="Times New Roman" w:eastAsia="Times New Roman" w:hAnsi="Times New Roman" w:cs="Times New Roman"/>
          <w:sz w:val="28"/>
          <w:szCs w:val="28"/>
        </w:rPr>
        <w:t>дозвіллєві</w:t>
      </w:r>
      <w:proofErr w:type="spellEnd"/>
      <w:r>
        <w:rPr>
          <w:rFonts w:ascii="Times New Roman" w:eastAsia="Times New Roman" w:hAnsi="Times New Roman" w:cs="Times New Roman"/>
          <w:sz w:val="28"/>
          <w:szCs w:val="28"/>
        </w:rPr>
        <w:t xml:space="preserve"> заклади».</w:t>
      </w:r>
    </w:p>
    <w:p w14:paraId="44C021F8"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Територію арт-центру сформовано відповідно до сучасних принципів організації громадських просторів, із забезпеченням необхідних транспортних та пішохідних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Навколо будівлі передбачено проїзди з твердим покриттям шириною не менше 3,5 м, що гарантують безперешкодний під'їзд </w:t>
      </w:r>
      <w:proofErr w:type="spellStart"/>
      <w:r>
        <w:rPr>
          <w:rFonts w:ascii="Times New Roman" w:eastAsia="Times New Roman" w:hAnsi="Times New Roman" w:cs="Times New Roman"/>
          <w:sz w:val="28"/>
          <w:szCs w:val="28"/>
        </w:rPr>
        <w:t>пожежно</w:t>
      </w:r>
      <w:proofErr w:type="spellEnd"/>
      <w:r>
        <w:rPr>
          <w:rFonts w:ascii="Times New Roman" w:eastAsia="Times New Roman" w:hAnsi="Times New Roman" w:cs="Times New Roman"/>
          <w:sz w:val="28"/>
          <w:szCs w:val="28"/>
        </w:rPr>
        <w:t>-рятувальної техніки та доступ до всіх частин споруди у разі виникнення надзвичайних ситуацій.</w:t>
      </w:r>
    </w:p>
    <w:p w14:paraId="19E3F4B9"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Особливу увагу приділено створенню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середовища. На території та в будівлі забезпечено безперешкодний доступ для осіб з інвалідністю та маломобільних груп населення. Передбачено пандуси та ліфти, що відповідають вимогам ДБН В.2.2-40:2018.</w:t>
      </w:r>
    </w:p>
    <w:p w14:paraId="59301793" w14:textId="77777777" w:rsidR="00971A21" w:rsidRDefault="00000000" w:rsidP="00000CC7">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Евакуація відвідувачів забезпечується через евакуаційні виходи та </w:t>
      </w:r>
      <w:proofErr w:type="spellStart"/>
      <w:r>
        <w:rPr>
          <w:rFonts w:ascii="Times New Roman" w:eastAsia="Times New Roman" w:hAnsi="Times New Roman" w:cs="Times New Roman"/>
          <w:sz w:val="28"/>
          <w:szCs w:val="28"/>
        </w:rPr>
        <w:t>незадимлювані</w:t>
      </w:r>
      <w:proofErr w:type="spellEnd"/>
      <w:r>
        <w:rPr>
          <w:rFonts w:ascii="Times New Roman" w:eastAsia="Times New Roman" w:hAnsi="Times New Roman" w:cs="Times New Roman"/>
          <w:sz w:val="28"/>
          <w:szCs w:val="28"/>
        </w:rPr>
        <w:t xml:space="preserve"> сходові клітки. В оздобленні та конструкціях будівлі застосовуються матеріали з необхідними показниками вогнестійкості, що гарантує безпечну експлуатацію об'єкта.</w:t>
      </w:r>
    </w:p>
    <w:p w14:paraId="5436AD39" w14:textId="77777777" w:rsidR="00D67A9B" w:rsidRDefault="00D67A9B" w:rsidP="00000CC7">
      <w:pPr>
        <w:spacing w:line="360" w:lineRule="auto"/>
        <w:jc w:val="both"/>
        <w:rPr>
          <w:rFonts w:ascii="Times New Roman" w:eastAsia="Times New Roman" w:hAnsi="Times New Roman" w:cs="Times New Roman"/>
          <w:sz w:val="28"/>
          <w:szCs w:val="28"/>
          <w:lang w:val="uk-UA"/>
        </w:rPr>
      </w:pPr>
    </w:p>
    <w:p w14:paraId="5F55A213" w14:textId="77777777" w:rsidR="007914CA" w:rsidRPr="00D67A9B" w:rsidRDefault="007914CA" w:rsidP="00000CC7">
      <w:pPr>
        <w:spacing w:line="360" w:lineRule="auto"/>
        <w:jc w:val="both"/>
        <w:rPr>
          <w:rFonts w:ascii="Times New Roman" w:eastAsia="Times New Roman" w:hAnsi="Times New Roman" w:cs="Times New Roman"/>
          <w:sz w:val="28"/>
          <w:szCs w:val="28"/>
          <w:lang w:val="uk-UA"/>
        </w:rPr>
      </w:pPr>
    </w:p>
    <w:p w14:paraId="47FECFB3" w14:textId="1FF58260" w:rsidR="00D67A9B" w:rsidRDefault="00D67A9B" w:rsidP="00000CC7">
      <w:pPr>
        <w:pStyle w:val="2"/>
        <w:spacing w:before="0" w:after="0" w:line="360" w:lineRule="auto"/>
        <w:jc w:val="both"/>
        <w:rPr>
          <w:rFonts w:ascii="Times New Roman" w:hAnsi="Times New Roman" w:cs="Times New Roman"/>
          <w:b/>
          <w:sz w:val="28"/>
          <w:szCs w:val="28"/>
          <w:lang w:val="uk-UA"/>
        </w:rPr>
      </w:pPr>
      <w:bookmarkStart w:id="14" w:name="_Toc233160860"/>
      <w:r>
        <w:rPr>
          <w:rFonts w:ascii="Times New Roman" w:hAnsi="Times New Roman" w:cs="Times New Roman"/>
          <w:b/>
          <w:sz w:val="28"/>
          <w:szCs w:val="28"/>
          <w:lang w:val="uk-UA"/>
        </w:rPr>
        <w:lastRenderedPageBreak/>
        <w:t>2</w:t>
      </w:r>
      <w:r w:rsidRPr="00D67A9B">
        <w:rPr>
          <w:rFonts w:ascii="Times New Roman" w:hAnsi="Times New Roman" w:cs="Times New Roman"/>
          <w:b/>
          <w:sz w:val="28"/>
          <w:szCs w:val="28"/>
        </w:rPr>
        <w:t>.</w:t>
      </w:r>
      <w:r>
        <w:rPr>
          <w:rFonts w:ascii="Times New Roman" w:hAnsi="Times New Roman" w:cs="Times New Roman"/>
          <w:b/>
          <w:sz w:val="28"/>
          <w:szCs w:val="28"/>
          <w:lang w:val="uk-UA"/>
        </w:rPr>
        <w:t xml:space="preserve">2 </w:t>
      </w:r>
      <w:r>
        <w:rPr>
          <w:rFonts w:ascii="Times New Roman" w:eastAsia="Times New Roman" w:hAnsi="Times New Roman" w:cs="Times New Roman"/>
          <w:b/>
          <w:bCs/>
          <w:sz w:val="28"/>
          <w:szCs w:val="28"/>
        </w:rPr>
        <w:t>Основні функціональні зони ділянки</w:t>
      </w:r>
      <w:bookmarkEnd w:id="14"/>
    </w:p>
    <w:p w14:paraId="35959EEE" w14:textId="77777777" w:rsidR="00D67A9B" w:rsidRPr="00D67A9B" w:rsidRDefault="00D67A9B" w:rsidP="00000CC7">
      <w:pPr>
        <w:spacing w:line="360" w:lineRule="auto"/>
        <w:rPr>
          <w:rFonts w:ascii="Times New Roman" w:eastAsia="Times New Roman" w:hAnsi="Times New Roman" w:cs="Times New Roman"/>
          <w:b/>
          <w:bCs/>
          <w:sz w:val="28"/>
          <w:szCs w:val="28"/>
          <w:lang w:val="uk-UA"/>
        </w:rPr>
      </w:pPr>
    </w:p>
    <w:p w14:paraId="57C1E737" w14:textId="77777777" w:rsidR="00971A21" w:rsidRDefault="00000000" w:rsidP="00000CC7">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Функціонально-планувальні рішення будівлі розроблені відповідно до вимог, що висуваються до громадських та культурно-видовищних споруд. Просторова структура арт-центру включає в себе такі функціональні зони: виставкова навчальна, адміністративна, харчова, допоміжні приміщення та укриття.</w:t>
      </w:r>
    </w:p>
    <w:p w14:paraId="44D019AC" w14:textId="44038051" w:rsidR="00971A21" w:rsidRDefault="00971A21" w:rsidP="00000CC7">
      <w:pPr>
        <w:shd w:val="clear" w:color="auto" w:fill="FFFFFF"/>
        <w:spacing w:line="360" w:lineRule="auto"/>
        <w:jc w:val="both"/>
        <w:rPr>
          <w:rFonts w:ascii="Times New Roman" w:eastAsia="Times New Roman" w:hAnsi="Times New Roman" w:cs="Times New Roman"/>
          <w:b/>
          <w:bCs/>
          <w:sz w:val="28"/>
          <w:szCs w:val="28"/>
          <w:lang w:val="uk-UA"/>
        </w:rPr>
      </w:pPr>
    </w:p>
    <w:p w14:paraId="3D630A4A" w14:textId="67AF1D4A" w:rsidR="00D67A9B" w:rsidRDefault="00D67A9B" w:rsidP="00000CC7">
      <w:pPr>
        <w:pStyle w:val="2"/>
        <w:spacing w:before="0" w:after="0" w:line="360" w:lineRule="auto"/>
        <w:jc w:val="both"/>
        <w:rPr>
          <w:rFonts w:ascii="Times New Roman" w:hAnsi="Times New Roman" w:cs="Times New Roman"/>
          <w:b/>
          <w:sz w:val="28"/>
          <w:szCs w:val="28"/>
          <w:lang w:val="uk-UA"/>
        </w:rPr>
      </w:pPr>
      <w:bookmarkStart w:id="15" w:name="_Toc233160861"/>
      <w:r>
        <w:rPr>
          <w:rFonts w:ascii="Times New Roman" w:hAnsi="Times New Roman" w:cs="Times New Roman"/>
          <w:b/>
          <w:sz w:val="28"/>
          <w:szCs w:val="28"/>
          <w:lang w:val="uk-UA"/>
        </w:rPr>
        <w:t>2</w:t>
      </w:r>
      <w:r w:rsidRPr="00D67A9B">
        <w:rPr>
          <w:rFonts w:ascii="Times New Roman" w:hAnsi="Times New Roman" w:cs="Times New Roman"/>
          <w:b/>
          <w:sz w:val="28"/>
          <w:szCs w:val="28"/>
        </w:rPr>
        <w:t>.</w:t>
      </w:r>
      <w:r>
        <w:rPr>
          <w:rFonts w:ascii="Times New Roman" w:hAnsi="Times New Roman" w:cs="Times New Roman"/>
          <w:b/>
          <w:sz w:val="28"/>
          <w:szCs w:val="28"/>
          <w:lang w:val="uk-UA"/>
        </w:rPr>
        <w:t xml:space="preserve">3 </w:t>
      </w:r>
      <w:r>
        <w:rPr>
          <w:rFonts w:ascii="Times New Roman" w:eastAsia="Times New Roman" w:hAnsi="Times New Roman" w:cs="Times New Roman"/>
          <w:b/>
          <w:bCs/>
          <w:sz w:val="28"/>
          <w:szCs w:val="28"/>
        </w:rPr>
        <w:t>Експлікація приміщень будівлі з відповідними площами</w:t>
      </w:r>
      <w:bookmarkEnd w:id="15"/>
    </w:p>
    <w:p w14:paraId="2F5D2A69" w14:textId="77777777" w:rsidR="00D67A9B" w:rsidRPr="00D67A9B" w:rsidRDefault="00D67A9B" w:rsidP="00000CC7">
      <w:pPr>
        <w:shd w:val="clear" w:color="auto" w:fill="FFFFFF"/>
        <w:spacing w:line="360" w:lineRule="auto"/>
        <w:jc w:val="both"/>
        <w:rPr>
          <w:rFonts w:ascii="Times New Roman" w:eastAsia="Times New Roman" w:hAnsi="Times New Roman" w:cs="Times New Roman"/>
          <w:b/>
          <w:bCs/>
          <w:sz w:val="28"/>
          <w:szCs w:val="28"/>
          <w:lang w:val="uk-UA"/>
        </w:rPr>
      </w:pPr>
    </w:p>
    <w:tbl>
      <w:tblPr>
        <w:tblStyle w:val="a5"/>
        <w:tblW w:w="78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4845"/>
        <w:gridCol w:w="1455"/>
      </w:tblGrid>
      <w:tr w:rsidR="00971A21" w14:paraId="2F1F53AA" w14:textId="77777777">
        <w:trPr>
          <w:trHeight w:val="405"/>
        </w:trPr>
        <w:tc>
          <w:tcPr>
            <w:tcW w:w="1500" w:type="dxa"/>
            <w:tcMar>
              <w:top w:w="40" w:type="dxa"/>
              <w:left w:w="40" w:type="dxa"/>
              <w:bottom w:w="40" w:type="dxa"/>
              <w:right w:w="40" w:type="dxa"/>
            </w:tcMar>
            <w:vAlign w:val="bottom"/>
          </w:tcPr>
          <w:p w14:paraId="05CDF66A" w14:textId="77777777" w:rsidR="00971A21" w:rsidRDefault="00000000" w:rsidP="00000CC7">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4845" w:type="dxa"/>
            <w:tcMar>
              <w:top w:w="40" w:type="dxa"/>
              <w:left w:w="40" w:type="dxa"/>
              <w:bottom w:w="40" w:type="dxa"/>
              <w:right w:w="40" w:type="dxa"/>
            </w:tcMar>
            <w:vAlign w:val="bottom"/>
          </w:tcPr>
          <w:p w14:paraId="4972E7B2" w14:textId="77777777" w:rsidR="00971A21" w:rsidRDefault="00000000" w:rsidP="00000CC7">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 приміщення</w:t>
            </w:r>
          </w:p>
        </w:tc>
        <w:tc>
          <w:tcPr>
            <w:tcW w:w="1455" w:type="dxa"/>
            <w:tcMar>
              <w:top w:w="40" w:type="dxa"/>
              <w:left w:w="40" w:type="dxa"/>
              <w:bottom w:w="40" w:type="dxa"/>
              <w:right w:w="40" w:type="dxa"/>
            </w:tcMar>
            <w:vAlign w:val="bottom"/>
          </w:tcPr>
          <w:p w14:paraId="582F716D" w14:textId="77777777" w:rsidR="00971A21" w:rsidRDefault="00000000" w:rsidP="00000CC7">
            <w:pPr>
              <w:widowControl w:val="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Площа, </w:t>
            </w:r>
            <m:oMath>
              <m:sSup>
                <m:sSupPr>
                  <m:ctrlPr>
                    <w:rPr>
                      <w:rFonts w:ascii="Times New Roman" w:eastAsia="Times New Roman" w:hAnsi="Times New Roman" w:cs="Times New Roman"/>
                      <w:sz w:val="28"/>
                      <w:szCs w:val="28"/>
                    </w:rPr>
                  </m:ctrlPr>
                </m:sSupPr>
                <m:e>
                  <m:r>
                    <w:rPr>
                      <w:rFonts w:ascii="Times New Roman" w:eastAsia="Times New Roman" w:hAnsi="Times New Roman" w:cs="Times New Roman"/>
                      <w:sz w:val="28"/>
                      <w:szCs w:val="28"/>
                    </w:rPr>
                    <m:t>м</m:t>
                  </m:r>
                </m:e>
                <m:sup>
                  <m:r>
                    <w:rPr>
                      <w:rFonts w:ascii="Times New Roman" w:eastAsia="Times New Roman" w:hAnsi="Times New Roman" w:cs="Times New Roman"/>
                      <w:sz w:val="28"/>
                      <w:szCs w:val="28"/>
                    </w:rPr>
                    <m:t>2</m:t>
                  </m:r>
                </m:sup>
              </m:sSup>
            </m:oMath>
          </w:p>
        </w:tc>
      </w:tr>
      <w:tr w:rsidR="00971A21" w14:paraId="76EA8285" w14:textId="77777777">
        <w:trPr>
          <w:trHeight w:val="405"/>
        </w:trPr>
        <w:tc>
          <w:tcPr>
            <w:tcW w:w="1500" w:type="dxa"/>
            <w:tcMar>
              <w:top w:w="40" w:type="dxa"/>
              <w:left w:w="40" w:type="dxa"/>
              <w:bottom w:w="40" w:type="dxa"/>
              <w:right w:w="40" w:type="dxa"/>
            </w:tcMar>
            <w:vAlign w:val="bottom"/>
          </w:tcPr>
          <w:p w14:paraId="5FD97E44"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w:t>
            </w:r>
          </w:p>
        </w:tc>
        <w:tc>
          <w:tcPr>
            <w:tcW w:w="4845" w:type="dxa"/>
            <w:tcMar>
              <w:top w:w="40" w:type="dxa"/>
              <w:left w:w="40" w:type="dxa"/>
              <w:bottom w:w="40" w:type="dxa"/>
              <w:right w:w="40" w:type="dxa"/>
            </w:tcMar>
            <w:vAlign w:val="bottom"/>
          </w:tcPr>
          <w:p w14:paraId="35CDEAEB" w14:textId="77777777" w:rsidR="00971A21" w:rsidRDefault="00000000" w:rsidP="00000CC7">
            <w:pPr>
              <w:widowControl w:val="0"/>
              <w:rPr>
                <w:sz w:val="20"/>
                <w:szCs w:val="20"/>
              </w:rPr>
            </w:pPr>
            <w:r>
              <w:rPr>
                <w:rFonts w:ascii="Times New Roman" w:eastAsia="Times New Roman" w:hAnsi="Times New Roman" w:cs="Times New Roman"/>
                <w:sz w:val="28"/>
                <w:szCs w:val="28"/>
              </w:rPr>
              <w:t>Вестибюль</w:t>
            </w:r>
          </w:p>
        </w:tc>
        <w:tc>
          <w:tcPr>
            <w:tcW w:w="1455" w:type="dxa"/>
            <w:tcMar>
              <w:top w:w="40" w:type="dxa"/>
              <w:left w:w="40" w:type="dxa"/>
              <w:bottom w:w="40" w:type="dxa"/>
              <w:right w:w="40" w:type="dxa"/>
            </w:tcMar>
            <w:vAlign w:val="bottom"/>
          </w:tcPr>
          <w:p w14:paraId="37BA08A5"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460</w:t>
            </w:r>
          </w:p>
        </w:tc>
      </w:tr>
      <w:tr w:rsidR="00971A21" w14:paraId="7F1C8C2F" w14:textId="77777777">
        <w:trPr>
          <w:trHeight w:val="405"/>
        </w:trPr>
        <w:tc>
          <w:tcPr>
            <w:tcW w:w="1500" w:type="dxa"/>
            <w:tcMar>
              <w:top w:w="40" w:type="dxa"/>
              <w:left w:w="40" w:type="dxa"/>
              <w:bottom w:w="40" w:type="dxa"/>
              <w:right w:w="40" w:type="dxa"/>
            </w:tcMar>
            <w:vAlign w:val="bottom"/>
          </w:tcPr>
          <w:p w14:paraId="1D9E2DB1"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w:t>
            </w:r>
          </w:p>
        </w:tc>
        <w:tc>
          <w:tcPr>
            <w:tcW w:w="4845" w:type="dxa"/>
            <w:tcMar>
              <w:top w:w="40" w:type="dxa"/>
              <w:left w:w="40" w:type="dxa"/>
              <w:bottom w:w="40" w:type="dxa"/>
              <w:right w:w="40" w:type="dxa"/>
            </w:tcMar>
            <w:vAlign w:val="bottom"/>
          </w:tcPr>
          <w:p w14:paraId="584B9F10" w14:textId="77777777" w:rsidR="00971A21" w:rsidRDefault="00000000" w:rsidP="00000CC7">
            <w:pPr>
              <w:widowControl w:val="0"/>
              <w:rPr>
                <w:sz w:val="20"/>
                <w:szCs w:val="20"/>
              </w:rPr>
            </w:pPr>
            <w:r>
              <w:rPr>
                <w:rFonts w:ascii="Times New Roman" w:eastAsia="Times New Roman" w:hAnsi="Times New Roman" w:cs="Times New Roman"/>
                <w:sz w:val="28"/>
                <w:szCs w:val="28"/>
              </w:rPr>
              <w:t>Гардероб</w:t>
            </w:r>
          </w:p>
        </w:tc>
        <w:tc>
          <w:tcPr>
            <w:tcW w:w="1455" w:type="dxa"/>
            <w:tcMar>
              <w:top w:w="40" w:type="dxa"/>
              <w:left w:w="40" w:type="dxa"/>
              <w:bottom w:w="40" w:type="dxa"/>
              <w:right w:w="40" w:type="dxa"/>
            </w:tcMar>
            <w:vAlign w:val="bottom"/>
          </w:tcPr>
          <w:p w14:paraId="682218C1"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72</w:t>
            </w:r>
          </w:p>
        </w:tc>
      </w:tr>
      <w:tr w:rsidR="00971A21" w14:paraId="61242702" w14:textId="77777777">
        <w:trPr>
          <w:trHeight w:val="405"/>
        </w:trPr>
        <w:tc>
          <w:tcPr>
            <w:tcW w:w="1500" w:type="dxa"/>
            <w:tcMar>
              <w:top w:w="40" w:type="dxa"/>
              <w:left w:w="40" w:type="dxa"/>
              <w:bottom w:w="40" w:type="dxa"/>
              <w:right w:w="40" w:type="dxa"/>
            </w:tcMar>
            <w:vAlign w:val="bottom"/>
          </w:tcPr>
          <w:p w14:paraId="053AF2BF"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w:t>
            </w:r>
          </w:p>
        </w:tc>
        <w:tc>
          <w:tcPr>
            <w:tcW w:w="4845" w:type="dxa"/>
            <w:tcMar>
              <w:top w:w="40" w:type="dxa"/>
              <w:left w:w="40" w:type="dxa"/>
              <w:bottom w:w="40" w:type="dxa"/>
              <w:right w:w="40" w:type="dxa"/>
            </w:tcMar>
            <w:vAlign w:val="bottom"/>
          </w:tcPr>
          <w:p w14:paraId="417F2CAE" w14:textId="77777777" w:rsidR="00971A21" w:rsidRDefault="00000000" w:rsidP="00000CC7">
            <w:pPr>
              <w:widowControl w:val="0"/>
              <w:rPr>
                <w:sz w:val="20"/>
                <w:szCs w:val="20"/>
              </w:rPr>
            </w:pPr>
            <w:proofErr w:type="spellStart"/>
            <w:r>
              <w:rPr>
                <w:rFonts w:ascii="Times New Roman" w:eastAsia="Times New Roman" w:hAnsi="Times New Roman" w:cs="Times New Roman"/>
                <w:sz w:val="28"/>
                <w:szCs w:val="28"/>
              </w:rPr>
              <w:t>Ресепшн</w:t>
            </w:r>
            <w:proofErr w:type="spellEnd"/>
            <w:r>
              <w:rPr>
                <w:rFonts w:ascii="Times New Roman" w:eastAsia="Times New Roman" w:hAnsi="Times New Roman" w:cs="Times New Roman"/>
                <w:sz w:val="28"/>
                <w:szCs w:val="28"/>
              </w:rPr>
              <w:t>-каси</w:t>
            </w:r>
          </w:p>
        </w:tc>
        <w:tc>
          <w:tcPr>
            <w:tcW w:w="1455" w:type="dxa"/>
            <w:tcMar>
              <w:top w:w="40" w:type="dxa"/>
              <w:left w:w="40" w:type="dxa"/>
              <w:bottom w:w="40" w:type="dxa"/>
              <w:right w:w="40" w:type="dxa"/>
            </w:tcMar>
            <w:vAlign w:val="bottom"/>
          </w:tcPr>
          <w:p w14:paraId="46E1D7E4"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35</w:t>
            </w:r>
          </w:p>
        </w:tc>
      </w:tr>
      <w:tr w:rsidR="00971A21" w14:paraId="5402689D" w14:textId="77777777">
        <w:trPr>
          <w:trHeight w:val="405"/>
        </w:trPr>
        <w:tc>
          <w:tcPr>
            <w:tcW w:w="1500" w:type="dxa"/>
            <w:tcMar>
              <w:top w:w="40" w:type="dxa"/>
              <w:left w:w="40" w:type="dxa"/>
              <w:bottom w:w="40" w:type="dxa"/>
              <w:right w:w="40" w:type="dxa"/>
            </w:tcMar>
            <w:vAlign w:val="bottom"/>
          </w:tcPr>
          <w:p w14:paraId="42F9681F"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4</w:t>
            </w:r>
          </w:p>
        </w:tc>
        <w:tc>
          <w:tcPr>
            <w:tcW w:w="4845" w:type="dxa"/>
            <w:tcMar>
              <w:top w:w="40" w:type="dxa"/>
              <w:left w:w="40" w:type="dxa"/>
              <w:bottom w:w="40" w:type="dxa"/>
              <w:right w:w="40" w:type="dxa"/>
            </w:tcMar>
            <w:vAlign w:val="bottom"/>
          </w:tcPr>
          <w:p w14:paraId="751C326B" w14:textId="77777777" w:rsidR="00971A21" w:rsidRDefault="00000000" w:rsidP="00000CC7">
            <w:pPr>
              <w:widowControl w:val="0"/>
              <w:rPr>
                <w:sz w:val="20"/>
                <w:szCs w:val="20"/>
              </w:rPr>
            </w:pPr>
            <w:r>
              <w:rPr>
                <w:rFonts w:ascii="Times New Roman" w:eastAsia="Times New Roman" w:hAnsi="Times New Roman" w:cs="Times New Roman"/>
                <w:sz w:val="28"/>
                <w:szCs w:val="28"/>
              </w:rPr>
              <w:t>Атріум з експозиційним простором</w:t>
            </w:r>
          </w:p>
        </w:tc>
        <w:tc>
          <w:tcPr>
            <w:tcW w:w="1455" w:type="dxa"/>
            <w:tcMar>
              <w:top w:w="40" w:type="dxa"/>
              <w:left w:w="40" w:type="dxa"/>
              <w:bottom w:w="40" w:type="dxa"/>
              <w:right w:w="40" w:type="dxa"/>
            </w:tcMar>
            <w:vAlign w:val="bottom"/>
          </w:tcPr>
          <w:p w14:paraId="55C725CF"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990</w:t>
            </w:r>
          </w:p>
        </w:tc>
      </w:tr>
      <w:tr w:rsidR="00971A21" w14:paraId="18C27DC4" w14:textId="77777777">
        <w:trPr>
          <w:trHeight w:val="405"/>
        </w:trPr>
        <w:tc>
          <w:tcPr>
            <w:tcW w:w="1500" w:type="dxa"/>
            <w:tcMar>
              <w:top w:w="40" w:type="dxa"/>
              <w:left w:w="40" w:type="dxa"/>
              <w:bottom w:w="40" w:type="dxa"/>
              <w:right w:w="40" w:type="dxa"/>
            </w:tcMar>
            <w:vAlign w:val="bottom"/>
          </w:tcPr>
          <w:p w14:paraId="7B7436E2"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5</w:t>
            </w:r>
          </w:p>
        </w:tc>
        <w:tc>
          <w:tcPr>
            <w:tcW w:w="4845" w:type="dxa"/>
            <w:tcMar>
              <w:top w:w="40" w:type="dxa"/>
              <w:left w:w="40" w:type="dxa"/>
              <w:bottom w:w="40" w:type="dxa"/>
              <w:right w:w="40" w:type="dxa"/>
            </w:tcMar>
            <w:vAlign w:val="bottom"/>
          </w:tcPr>
          <w:p w14:paraId="346A72DD" w14:textId="77777777" w:rsidR="00971A21" w:rsidRDefault="00000000" w:rsidP="00000CC7">
            <w:pPr>
              <w:widowControl w:val="0"/>
              <w:rPr>
                <w:sz w:val="20"/>
                <w:szCs w:val="20"/>
              </w:rPr>
            </w:pPr>
            <w:r>
              <w:rPr>
                <w:rFonts w:ascii="Times New Roman" w:eastAsia="Times New Roman" w:hAnsi="Times New Roman" w:cs="Times New Roman"/>
                <w:sz w:val="28"/>
                <w:szCs w:val="28"/>
              </w:rPr>
              <w:t>Санвузол</w:t>
            </w:r>
          </w:p>
        </w:tc>
        <w:tc>
          <w:tcPr>
            <w:tcW w:w="1455" w:type="dxa"/>
            <w:tcMar>
              <w:top w:w="40" w:type="dxa"/>
              <w:left w:w="40" w:type="dxa"/>
              <w:bottom w:w="40" w:type="dxa"/>
              <w:right w:w="40" w:type="dxa"/>
            </w:tcMar>
            <w:vAlign w:val="bottom"/>
          </w:tcPr>
          <w:p w14:paraId="72C55E60"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80</w:t>
            </w:r>
          </w:p>
        </w:tc>
      </w:tr>
      <w:tr w:rsidR="00971A21" w14:paraId="3FF3FB0D" w14:textId="77777777">
        <w:trPr>
          <w:trHeight w:val="405"/>
        </w:trPr>
        <w:tc>
          <w:tcPr>
            <w:tcW w:w="1500" w:type="dxa"/>
            <w:tcMar>
              <w:top w:w="40" w:type="dxa"/>
              <w:left w:w="40" w:type="dxa"/>
              <w:bottom w:w="40" w:type="dxa"/>
              <w:right w:w="40" w:type="dxa"/>
            </w:tcMar>
            <w:vAlign w:val="bottom"/>
          </w:tcPr>
          <w:p w14:paraId="785F8976"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6</w:t>
            </w:r>
          </w:p>
        </w:tc>
        <w:tc>
          <w:tcPr>
            <w:tcW w:w="4845" w:type="dxa"/>
            <w:tcMar>
              <w:top w:w="40" w:type="dxa"/>
              <w:left w:w="40" w:type="dxa"/>
              <w:bottom w:w="40" w:type="dxa"/>
              <w:right w:w="40" w:type="dxa"/>
            </w:tcMar>
            <w:vAlign w:val="bottom"/>
          </w:tcPr>
          <w:p w14:paraId="04297C17" w14:textId="77777777" w:rsidR="00971A21" w:rsidRDefault="00000000" w:rsidP="00000CC7">
            <w:pPr>
              <w:widowControl w:val="0"/>
              <w:rPr>
                <w:sz w:val="20"/>
                <w:szCs w:val="20"/>
              </w:rPr>
            </w:pPr>
            <w:r>
              <w:rPr>
                <w:rFonts w:ascii="Times New Roman" w:eastAsia="Times New Roman" w:hAnsi="Times New Roman" w:cs="Times New Roman"/>
                <w:sz w:val="28"/>
                <w:szCs w:val="28"/>
              </w:rPr>
              <w:t>Кімната екскурсоводів</w:t>
            </w:r>
          </w:p>
        </w:tc>
        <w:tc>
          <w:tcPr>
            <w:tcW w:w="1455" w:type="dxa"/>
            <w:tcMar>
              <w:top w:w="40" w:type="dxa"/>
              <w:left w:w="40" w:type="dxa"/>
              <w:bottom w:w="40" w:type="dxa"/>
              <w:right w:w="40" w:type="dxa"/>
            </w:tcMar>
            <w:vAlign w:val="bottom"/>
          </w:tcPr>
          <w:p w14:paraId="468A3A86"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26</w:t>
            </w:r>
          </w:p>
        </w:tc>
      </w:tr>
      <w:tr w:rsidR="00971A21" w14:paraId="6A00D457" w14:textId="77777777">
        <w:trPr>
          <w:trHeight w:val="405"/>
        </w:trPr>
        <w:tc>
          <w:tcPr>
            <w:tcW w:w="1500" w:type="dxa"/>
            <w:tcMar>
              <w:top w:w="40" w:type="dxa"/>
              <w:left w:w="40" w:type="dxa"/>
              <w:bottom w:w="40" w:type="dxa"/>
              <w:right w:w="40" w:type="dxa"/>
            </w:tcMar>
            <w:vAlign w:val="bottom"/>
          </w:tcPr>
          <w:p w14:paraId="0DF2E96F"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7</w:t>
            </w:r>
          </w:p>
        </w:tc>
        <w:tc>
          <w:tcPr>
            <w:tcW w:w="4845" w:type="dxa"/>
            <w:tcMar>
              <w:top w:w="40" w:type="dxa"/>
              <w:left w:w="40" w:type="dxa"/>
              <w:bottom w:w="40" w:type="dxa"/>
              <w:right w:w="40" w:type="dxa"/>
            </w:tcMar>
            <w:vAlign w:val="bottom"/>
          </w:tcPr>
          <w:p w14:paraId="3AF1F448" w14:textId="77777777" w:rsidR="00971A21" w:rsidRDefault="00000000" w:rsidP="00000CC7">
            <w:pPr>
              <w:widowControl w:val="0"/>
              <w:rPr>
                <w:sz w:val="20"/>
                <w:szCs w:val="20"/>
              </w:rPr>
            </w:pPr>
            <w:r>
              <w:rPr>
                <w:rFonts w:ascii="Times New Roman" w:eastAsia="Times New Roman" w:hAnsi="Times New Roman" w:cs="Times New Roman"/>
                <w:sz w:val="28"/>
                <w:szCs w:val="28"/>
              </w:rPr>
              <w:t>Кафе на 60 місць</w:t>
            </w:r>
          </w:p>
        </w:tc>
        <w:tc>
          <w:tcPr>
            <w:tcW w:w="1455" w:type="dxa"/>
            <w:tcMar>
              <w:top w:w="40" w:type="dxa"/>
              <w:left w:w="40" w:type="dxa"/>
              <w:bottom w:w="40" w:type="dxa"/>
              <w:right w:w="40" w:type="dxa"/>
            </w:tcMar>
            <w:vAlign w:val="bottom"/>
          </w:tcPr>
          <w:p w14:paraId="6F354765"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135</w:t>
            </w:r>
          </w:p>
        </w:tc>
      </w:tr>
      <w:tr w:rsidR="00971A21" w14:paraId="6447693B" w14:textId="77777777">
        <w:trPr>
          <w:trHeight w:val="405"/>
        </w:trPr>
        <w:tc>
          <w:tcPr>
            <w:tcW w:w="1500" w:type="dxa"/>
            <w:tcMar>
              <w:top w:w="40" w:type="dxa"/>
              <w:left w:w="40" w:type="dxa"/>
              <w:bottom w:w="40" w:type="dxa"/>
              <w:right w:w="40" w:type="dxa"/>
            </w:tcMar>
            <w:vAlign w:val="bottom"/>
          </w:tcPr>
          <w:p w14:paraId="3CDF081D"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8</w:t>
            </w:r>
          </w:p>
        </w:tc>
        <w:tc>
          <w:tcPr>
            <w:tcW w:w="4845" w:type="dxa"/>
            <w:tcMar>
              <w:top w:w="40" w:type="dxa"/>
              <w:left w:w="40" w:type="dxa"/>
              <w:bottom w:w="40" w:type="dxa"/>
              <w:right w:w="40" w:type="dxa"/>
            </w:tcMar>
            <w:vAlign w:val="bottom"/>
          </w:tcPr>
          <w:p w14:paraId="534719B3" w14:textId="77777777" w:rsidR="00971A21" w:rsidRDefault="00000000" w:rsidP="00000CC7">
            <w:pPr>
              <w:widowControl w:val="0"/>
              <w:rPr>
                <w:sz w:val="20"/>
                <w:szCs w:val="20"/>
              </w:rPr>
            </w:pPr>
            <w:r>
              <w:rPr>
                <w:rFonts w:ascii="Times New Roman" w:eastAsia="Times New Roman" w:hAnsi="Times New Roman" w:cs="Times New Roman"/>
                <w:sz w:val="28"/>
                <w:szCs w:val="28"/>
              </w:rPr>
              <w:t>Кухня</w:t>
            </w:r>
          </w:p>
        </w:tc>
        <w:tc>
          <w:tcPr>
            <w:tcW w:w="1455" w:type="dxa"/>
            <w:tcMar>
              <w:top w:w="40" w:type="dxa"/>
              <w:left w:w="40" w:type="dxa"/>
              <w:bottom w:w="40" w:type="dxa"/>
              <w:right w:w="40" w:type="dxa"/>
            </w:tcMar>
            <w:vAlign w:val="bottom"/>
          </w:tcPr>
          <w:p w14:paraId="69B1C7B5"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35</w:t>
            </w:r>
          </w:p>
        </w:tc>
      </w:tr>
      <w:tr w:rsidR="00971A21" w14:paraId="7357DA4D" w14:textId="77777777">
        <w:trPr>
          <w:trHeight w:val="405"/>
        </w:trPr>
        <w:tc>
          <w:tcPr>
            <w:tcW w:w="1500" w:type="dxa"/>
            <w:tcMar>
              <w:top w:w="40" w:type="dxa"/>
              <w:left w:w="40" w:type="dxa"/>
              <w:bottom w:w="40" w:type="dxa"/>
              <w:right w:w="40" w:type="dxa"/>
            </w:tcMar>
            <w:vAlign w:val="bottom"/>
          </w:tcPr>
          <w:p w14:paraId="229CEDA7"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9</w:t>
            </w:r>
          </w:p>
        </w:tc>
        <w:tc>
          <w:tcPr>
            <w:tcW w:w="4845" w:type="dxa"/>
            <w:tcMar>
              <w:top w:w="40" w:type="dxa"/>
              <w:left w:w="40" w:type="dxa"/>
              <w:bottom w:w="40" w:type="dxa"/>
              <w:right w:w="40" w:type="dxa"/>
            </w:tcMar>
            <w:vAlign w:val="bottom"/>
          </w:tcPr>
          <w:p w14:paraId="7955E4C0" w14:textId="77777777" w:rsidR="00971A21" w:rsidRDefault="00000000" w:rsidP="00000CC7">
            <w:pPr>
              <w:widowControl w:val="0"/>
              <w:rPr>
                <w:sz w:val="20"/>
                <w:szCs w:val="20"/>
              </w:rPr>
            </w:pPr>
            <w:r>
              <w:rPr>
                <w:rFonts w:ascii="Times New Roman" w:eastAsia="Times New Roman" w:hAnsi="Times New Roman" w:cs="Times New Roman"/>
                <w:sz w:val="28"/>
                <w:szCs w:val="28"/>
              </w:rPr>
              <w:t>Миття кухонного посуду</w:t>
            </w:r>
          </w:p>
        </w:tc>
        <w:tc>
          <w:tcPr>
            <w:tcW w:w="1455" w:type="dxa"/>
            <w:tcMar>
              <w:top w:w="40" w:type="dxa"/>
              <w:left w:w="40" w:type="dxa"/>
              <w:bottom w:w="40" w:type="dxa"/>
              <w:right w:w="40" w:type="dxa"/>
            </w:tcMar>
            <w:vAlign w:val="bottom"/>
          </w:tcPr>
          <w:p w14:paraId="6F3585B8"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14</w:t>
            </w:r>
          </w:p>
        </w:tc>
      </w:tr>
      <w:tr w:rsidR="00971A21" w14:paraId="633BAC9E" w14:textId="77777777">
        <w:trPr>
          <w:trHeight w:val="405"/>
        </w:trPr>
        <w:tc>
          <w:tcPr>
            <w:tcW w:w="1500" w:type="dxa"/>
            <w:tcMar>
              <w:top w:w="40" w:type="dxa"/>
              <w:left w:w="40" w:type="dxa"/>
              <w:bottom w:w="40" w:type="dxa"/>
              <w:right w:w="40" w:type="dxa"/>
            </w:tcMar>
            <w:vAlign w:val="bottom"/>
          </w:tcPr>
          <w:p w14:paraId="0C5EC2EC"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10</w:t>
            </w:r>
          </w:p>
        </w:tc>
        <w:tc>
          <w:tcPr>
            <w:tcW w:w="4845" w:type="dxa"/>
            <w:tcMar>
              <w:top w:w="40" w:type="dxa"/>
              <w:left w:w="40" w:type="dxa"/>
              <w:bottom w:w="40" w:type="dxa"/>
              <w:right w:w="40" w:type="dxa"/>
            </w:tcMar>
            <w:vAlign w:val="bottom"/>
          </w:tcPr>
          <w:p w14:paraId="2A689075" w14:textId="77777777" w:rsidR="00971A21" w:rsidRDefault="00000000" w:rsidP="00000CC7">
            <w:pPr>
              <w:widowControl w:val="0"/>
              <w:rPr>
                <w:sz w:val="20"/>
                <w:szCs w:val="20"/>
              </w:rPr>
            </w:pPr>
            <w:r>
              <w:rPr>
                <w:rFonts w:ascii="Times New Roman" w:eastAsia="Times New Roman" w:hAnsi="Times New Roman" w:cs="Times New Roman"/>
                <w:sz w:val="28"/>
                <w:szCs w:val="28"/>
              </w:rPr>
              <w:t>Лінія роздачі</w:t>
            </w:r>
          </w:p>
        </w:tc>
        <w:tc>
          <w:tcPr>
            <w:tcW w:w="1455" w:type="dxa"/>
            <w:tcMar>
              <w:top w:w="40" w:type="dxa"/>
              <w:left w:w="40" w:type="dxa"/>
              <w:bottom w:w="40" w:type="dxa"/>
              <w:right w:w="40" w:type="dxa"/>
            </w:tcMar>
            <w:vAlign w:val="bottom"/>
          </w:tcPr>
          <w:p w14:paraId="087A9F3D"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10</w:t>
            </w:r>
          </w:p>
        </w:tc>
      </w:tr>
      <w:tr w:rsidR="00971A21" w14:paraId="43DF0B55" w14:textId="77777777">
        <w:trPr>
          <w:trHeight w:val="405"/>
        </w:trPr>
        <w:tc>
          <w:tcPr>
            <w:tcW w:w="1500" w:type="dxa"/>
            <w:tcMar>
              <w:top w:w="40" w:type="dxa"/>
              <w:left w:w="40" w:type="dxa"/>
              <w:bottom w:w="40" w:type="dxa"/>
              <w:right w:w="40" w:type="dxa"/>
            </w:tcMar>
            <w:vAlign w:val="bottom"/>
          </w:tcPr>
          <w:p w14:paraId="035A11DA"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11</w:t>
            </w:r>
          </w:p>
        </w:tc>
        <w:tc>
          <w:tcPr>
            <w:tcW w:w="4845" w:type="dxa"/>
            <w:tcMar>
              <w:top w:w="40" w:type="dxa"/>
              <w:left w:w="40" w:type="dxa"/>
              <w:bottom w:w="40" w:type="dxa"/>
              <w:right w:w="40" w:type="dxa"/>
            </w:tcMar>
            <w:vAlign w:val="bottom"/>
          </w:tcPr>
          <w:p w14:paraId="316B939D" w14:textId="77777777" w:rsidR="00971A21" w:rsidRDefault="00000000" w:rsidP="00000CC7">
            <w:pPr>
              <w:widowControl w:val="0"/>
              <w:rPr>
                <w:sz w:val="20"/>
                <w:szCs w:val="20"/>
              </w:rPr>
            </w:pPr>
            <w:r>
              <w:rPr>
                <w:rFonts w:ascii="Times New Roman" w:eastAsia="Times New Roman" w:hAnsi="Times New Roman" w:cs="Times New Roman"/>
                <w:sz w:val="28"/>
                <w:szCs w:val="28"/>
              </w:rPr>
              <w:t>Холодильна камера</w:t>
            </w:r>
          </w:p>
        </w:tc>
        <w:tc>
          <w:tcPr>
            <w:tcW w:w="1455" w:type="dxa"/>
            <w:tcMar>
              <w:top w:w="40" w:type="dxa"/>
              <w:left w:w="40" w:type="dxa"/>
              <w:bottom w:w="40" w:type="dxa"/>
              <w:right w:w="40" w:type="dxa"/>
            </w:tcMar>
            <w:vAlign w:val="bottom"/>
          </w:tcPr>
          <w:p w14:paraId="070AC974"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4</w:t>
            </w:r>
          </w:p>
        </w:tc>
      </w:tr>
      <w:tr w:rsidR="00971A21" w14:paraId="77C2FC69" w14:textId="77777777">
        <w:trPr>
          <w:trHeight w:val="405"/>
        </w:trPr>
        <w:tc>
          <w:tcPr>
            <w:tcW w:w="1500" w:type="dxa"/>
            <w:tcMar>
              <w:top w:w="40" w:type="dxa"/>
              <w:left w:w="40" w:type="dxa"/>
              <w:bottom w:w="40" w:type="dxa"/>
              <w:right w:w="40" w:type="dxa"/>
            </w:tcMar>
            <w:vAlign w:val="bottom"/>
          </w:tcPr>
          <w:p w14:paraId="5EC28B74"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12</w:t>
            </w:r>
          </w:p>
        </w:tc>
        <w:tc>
          <w:tcPr>
            <w:tcW w:w="4845" w:type="dxa"/>
            <w:tcMar>
              <w:top w:w="40" w:type="dxa"/>
              <w:left w:w="40" w:type="dxa"/>
              <w:bottom w:w="40" w:type="dxa"/>
              <w:right w:w="40" w:type="dxa"/>
            </w:tcMar>
            <w:vAlign w:val="bottom"/>
          </w:tcPr>
          <w:p w14:paraId="686CB73B" w14:textId="77777777" w:rsidR="00971A21" w:rsidRDefault="00000000" w:rsidP="00000CC7">
            <w:pPr>
              <w:widowControl w:val="0"/>
              <w:rPr>
                <w:sz w:val="20"/>
                <w:szCs w:val="20"/>
              </w:rPr>
            </w:pPr>
            <w:r>
              <w:rPr>
                <w:rFonts w:ascii="Times New Roman" w:eastAsia="Times New Roman" w:hAnsi="Times New Roman" w:cs="Times New Roman"/>
                <w:sz w:val="28"/>
                <w:szCs w:val="28"/>
              </w:rPr>
              <w:t>Комора</w:t>
            </w:r>
          </w:p>
        </w:tc>
        <w:tc>
          <w:tcPr>
            <w:tcW w:w="1455" w:type="dxa"/>
            <w:tcMar>
              <w:top w:w="40" w:type="dxa"/>
              <w:left w:w="40" w:type="dxa"/>
              <w:bottom w:w="40" w:type="dxa"/>
              <w:right w:w="40" w:type="dxa"/>
            </w:tcMar>
            <w:vAlign w:val="bottom"/>
          </w:tcPr>
          <w:p w14:paraId="2DBE4753"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12</w:t>
            </w:r>
          </w:p>
        </w:tc>
      </w:tr>
      <w:tr w:rsidR="00971A21" w14:paraId="314386D1" w14:textId="77777777">
        <w:trPr>
          <w:trHeight w:val="405"/>
        </w:trPr>
        <w:tc>
          <w:tcPr>
            <w:tcW w:w="1500" w:type="dxa"/>
            <w:tcMar>
              <w:top w:w="40" w:type="dxa"/>
              <w:left w:w="40" w:type="dxa"/>
              <w:bottom w:w="40" w:type="dxa"/>
              <w:right w:w="40" w:type="dxa"/>
            </w:tcMar>
            <w:vAlign w:val="bottom"/>
          </w:tcPr>
          <w:p w14:paraId="0E5A505E"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13</w:t>
            </w:r>
          </w:p>
        </w:tc>
        <w:tc>
          <w:tcPr>
            <w:tcW w:w="4845" w:type="dxa"/>
            <w:tcMar>
              <w:top w:w="40" w:type="dxa"/>
              <w:left w:w="40" w:type="dxa"/>
              <w:bottom w:w="40" w:type="dxa"/>
              <w:right w:w="40" w:type="dxa"/>
            </w:tcMar>
            <w:vAlign w:val="bottom"/>
          </w:tcPr>
          <w:p w14:paraId="39C9E251" w14:textId="77777777" w:rsidR="00971A21" w:rsidRDefault="00000000" w:rsidP="00000CC7">
            <w:pPr>
              <w:widowControl w:val="0"/>
              <w:rPr>
                <w:sz w:val="20"/>
                <w:szCs w:val="20"/>
              </w:rPr>
            </w:pPr>
            <w:r>
              <w:rPr>
                <w:rFonts w:ascii="Times New Roman" w:eastAsia="Times New Roman" w:hAnsi="Times New Roman" w:cs="Times New Roman"/>
                <w:sz w:val="28"/>
                <w:szCs w:val="28"/>
              </w:rPr>
              <w:t>Санвузол персоналу</w:t>
            </w:r>
          </w:p>
        </w:tc>
        <w:tc>
          <w:tcPr>
            <w:tcW w:w="1455" w:type="dxa"/>
            <w:tcMar>
              <w:top w:w="40" w:type="dxa"/>
              <w:left w:w="40" w:type="dxa"/>
              <w:bottom w:w="40" w:type="dxa"/>
              <w:right w:w="40" w:type="dxa"/>
            </w:tcMar>
            <w:vAlign w:val="bottom"/>
          </w:tcPr>
          <w:p w14:paraId="10FC11CC"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w:t>
            </w:r>
          </w:p>
        </w:tc>
      </w:tr>
      <w:tr w:rsidR="00971A21" w14:paraId="26E25ACA" w14:textId="77777777">
        <w:trPr>
          <w:trHeight w:val="405"/>
        </w:trPr>
        <w:tc>
          <w:tcPr>
            <w:tcW w:w="1500" w:type="dxa"/>
            <w:tcMar>
              <w:top w:w="40" w:type="dxa"/>
              <w:left w:w="40" w:type="dxa"/>
              <w:bottom w:w="40" w:type="dxa"/>
              <w:right w:w="40" w:type="dxa"/>
            </w:tcMar>
            <w:vAlign w:val="bottom"/>
          </w:tcPr>
          <w:p w14:paraId="0697D340"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14</w:t>
            </w:r>
          </w:p>
        </w:tc>
        <w:tc>
          <w:tcPr>
            <w:tcW w:w="4845" w:type="dxa"/>
            <w:tcMar>
              <w:top w:w="40" w:type="dxa"/>
              <w:left w:w="40" w:type="dxa"/>
              <w:bottom w:w="40" w:type="dxa"/>
              <w:right w:w="40" w:type="dxa"/>
            </w:tcMar>
            <w:vAlign w:val="bottom"/>
          </w:tcPr>
          <w:p w14:paraId="098FF121" w14:textId="77777777" w:rsidR="00971A21" w:rsidRDefault="00000000" w:rsidP="00000CC7">
            <w:pPr>
              <w:widowControl w:val="0"/>
              <w:rPr>
                <w:sz w:val="20"/>
                <w:szCs w:val="20"/>
              </w:rPr>
            </w:pPr>
            <w:r>
              <w:rPr>
                <w:rFonts w:ascii="Times New Roman" w:eastAsia="Times New Roman" w:hAnsi="Times New Roman" w:cs="Times New Roman"/>
                <w:sz w:val="28"/>
                <w:szCs w:val="28"/>
              </w:rPr>
              <w:t>Кімната персоналу</w:t>
            </w:r>
          </w:p>
        </w:tc>
        <w:tc>
          <w:tcPr>
            <w:tcW w:w="1455" w:type="dxa"/>
            <w:tcMar>
              <w:top w:w="40" w:type="dxa"/>
              <w:left w:w="40" w:type="dxa"/>
              <w:bottom w:w="40" w:type="dxa"/>
              <w:right w:w="40" w:type="dxa"/>
            </w:tcMar>
            <w:vAlign w:val="bottom"/>
          </w:tcPr>
          <w:p w14:paraId="72223F46"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8</w:t>
            </w:r>
          </w:p>
        </w:tc>
      </w:tr>
      <w:tr w:rsidR="00971A21" w14:paraId="07911261" w14:textId="77777777">
        <w:trPr>
          <w:trHeight w:val="405"/>
        </w:trPr>
        <w:tc>
          <w:tcPr>
            <w:tcW w:w="1500" w:type="dxa"/>
            <w:tcMar>
              <w:top w:w="40" w:type="dxa"/>
              <w:left w:w="40" w:type="dxa"/>
              <w:bottom w:w="40" w:type="dxa"/>
              <w:right w:w="40" w:type="dxa"/>
            </w:tcMar>
            <w:vAlign w:val="bottom"/>
          </w:tcPr>
          <w:p w14:paraId="54C1C2AF"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15</w:t>
            </w:r>
          </w:p>
        </w:tc>
        <w:tc>
          <w:tcPr>
            <w:tcW w:w="4845" w:type="dxa"/>
            <w:tcMar>
              <w:top w:w="40" w:type="dxa"/>
              <w:left w:w="40" w:type="dxa"/>
              <w:bottom w:w="40" w:type="dxa"/>
              <w:right w:w="40" w:type="dxa"/>
            </w:tcMar>
            <w:vAlign w:val="bottom"/>
          </w:tcPr>
          <w:p w14:paraId="2856A278" w14:textId="77777777" w:rsidR="00971A21" w:rsidRDefault="00000000" w:rsidP="00000CC7">
            <w:pPr>
              <w:widowControl w:val="0"/>
              <w:rPr>
                <w:sz w:val="20"/>
                <w:szCs w:val="20"/>
              </w:rPr>
            </w:pPr>
            <w:r>
              <w:rPr>
                <w:rFonts w:ascii="Times New Roman" w:eastAsia="Times New Roman" w:hAnsi="Times New Roman" w:cs="Times New Roman"/>
                <w:sz w:val="28"/>
                <w:szCs w:val="28"/>
              </w:rPr>
              <w:t>Завантажувальна</w:t>
            </w:r>
          </w:p>
        </w:tc>
        <w:tc>
          <w:tcPr>
            <w:tcW w:w="1455" w:type="dxa"/>
            <w:tcMar>
              <w:top w:w="40" w:type="dxa"/>
              <w:left w:w="40" w:type="dxa"/>
              <w:bottom w:w="40" w:type="dxa"/>
              <w:right w:w="40" w:type="dxa"/>
            </w:tcMar>
            <w:vAlign w:val="bottom"/>
          </w:tcPr>
          <w:p w14:paraId="1EA3A8D7"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6</w:t>
            </w:r>
          </w:p>
        </w:tc>
      </w:tr>
      <w:tr w:rsidR="00971A21" w14:paraId="7905E312" w14:textId="77777777">
        <w:trPr>
          <w:trHeight w:val="405"/>
        </w:trPr>
        <w:tc>
          <w:tcPr>
            <w:tcW w:w="1500" w:type="dxa"/>
            <w:tcMar>
              <w:top w:w="40" w:type="dxa"/>
              <w:left w:w="40" w:type="dxa"/>
              <w:bottom w:w="40" w:type="dxa"/>
              <w:right w:w="40" w:type="dxa"/>
            </w:tcMar>
            <w:vAlign w:val="bottom"/>
          </w:tcPr>
          <w:p w14:paraId="637AD7A5"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16</w:t>
            </w:r>
          </w:p>
        </w:tc>
        <w:tc>
          <w:tcPr>
            <w:tcW w:w="4845" w:type="dxa"/>
            <w:tcMar>
              <w:top w:w="40" w:type="dxa"/>
              <w:left w:w="40" w:type="dxa"/>
              <w:bottom w:w="40" w:type="dxa"/>
              <w:right w:w="40" w:type="dxa"/>
            </w:tcMar>
            <w:vAlign w:val="bottom"/>
          </w:tcPr>
          <w:p w14:paraId="7AAFCEEC" w14:textId="77777777" w:rsidR="00971A21" w:rsidRDefault="00000000" w:rsidP="00000CC7">
            <w:pPr>
              <w:widowControl w:val="0"/>
              <w:rPr>
                <w:sz w:val="20"/>
                <w:szCs w:val="20"/>
              </w:rPr>
            </w:pPr>
            <w:r>
              <w:rPr>
                <w:rFonts w:ascii="Times New Roman" w:eastAsia="Times New Roman" w:hAnsi="Times New Roman" w:cs="Times New Roman"/>
                <w:sz w:val="28"/>
                <w:szCs w:val="28"/>
              </w:rPr>
              <w:t>Складське приміщення</w:t>
            </w:r>
          </w:p>
        </w:tc>
        <w:tc>
          <w:tcPr>
            <w:tcW w:w="1455" w:type="dxa"/>
            <w:tcMar>
              <w:top w:w="40" w:type="dxa"/>
              <w:left w:w="40" w:type="dxa"/>
              <w:bottom w:w="40" w:type="dxa"/>
              <w:right w:w="40" w:type="dxa"/>
            </w:tcMar>
            <w:vAlign w:val="bottom"/>
          </w:tcPr>
          <w:p w14:paraId="45A228D9"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6</w:t>
            </w:r>
          </w:p>
        </w:tc>
      </w:tr>
      <w:tr w:rsidR="00971A21" w14:paraId="37DC2723" w14:textId="77777777">
        <w:trPr>
          <w:trHeight w:val="405"/>
        </w:trPr>
        <w:tc>
          <w:tcPr>
            <w:tcW w:w="1500" w:type="dxa"/>
            <w:tcMar>
              <w:top w:w="40" w:type="dxa"/>
              <w:left w:w="40" w:type="dxa"/>
              <w:bottom w:w="40" w:type="dxa"/>
              <w:right w:w="40" w:type="dxa"/>
            </w:tcMar>
            <w:vAlign w:val="bottom"/>
          </w:tcPr>
          <w:p w14:paraId="71E52C5C"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17</w:t>
            </w:r>
          </w:p>
        </w:tc>
        <w:tc>
          <w:tcPr>
            <w:tcW w:w="4845" w:type="dxa"/>
            <w:tcMar>
              <w:top w:w="40" w:type="dxa"/>
              <w:left w:w="40" w:type="dxa"/>
              <w:bottom w:w="40" w:type="dxa"/>
              <w:right w:w="40" w:type="dxa"/>
            </w:tcMar>
            <w:vAlign w:val="bottom"/>
          </w:tcPr>
          <w:p w14:paraId="7FE3CB51" w14:textId="77777777" w:rsidR="00971A21" w:rsidRDefault="00000000" w:rsidP="00000CC7">
            <w:pPr>
              <w:widowControl w:val="0"/>
              <w:rPr>
                <w:sz w:val="20"/>
                <w:szCs w:val="20"/>
              </w:rPr>
            </w:pPr>
            <w:r>
              <w:rPr>
                <w:rFonts w:ascii="Times New Roman" w:eastAsia="Times New Roman" w:hAnsi="Times New Roman" w:cs="Times New Roman"/>
                <w:sz w:val="28"/>
                <w:szCs w:val="28"/>
              </w:rPr>
              <w:t>Бар</w:t>
            </w:r>
          </w:p>
        </w:tc>
        <w:tc>
          <w:tcPr>
            <w:tcW w:w="1455" w:type="dxa"/>
            <w:tcMar>
              <w:top w:w="40" w:type="dxa"/>
              <w:left w:w="40" w:type="dxa"/>
              <w:bottom w:w="40" w:type="dxa"/>
              <w:right w:w="40" w:type="dxa"/>
            </w:tcMar>
            <w:vAlign w:val="bottom"/>
          </w:tcPr>
          <w:p w14:paraId="60FBD30B"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8</w:t>
            </w:r>
          </w:p>
        </w:tc>
      </w:tr>
      <w:tr w:rsidR="00971A21" w14:paraId="3EF37AE3" w14:textId="77777777">
        <w:trPr>
          <w:trHeight w:val="405"/>
        </w:trPr>
        <w:tc>
          <w:tcPr>
            <w:tcW w:w="1500" w:type="dxa"/>
            <w:tcMar>
              <w:top w:w="40" w:type="dxa"/>
              <w:left w:w="40" w:type="dxa"/>
              <w:bottom w:w="40" w:type="dxa"/>
              <w:right w:w="40" w:type="dxa"/>
            </w:tcMar>
            <w:vAlign w:val="bottom"/>
          </w:tcPr>
          <w:p w14:paraId="13D630E6"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lastRenderedPageBreak/>
              <w:t>18</w:t>
            </w:r>
          </w:p>
        </w:tc>
        <w:tc>
          <w:tcPr>
            <w:tcW w:w="4845" w:type="dxa"/>
            <w:tcMar>
              <w:top w:w="40" w:type="dxa"/>
              <w:left w:w="40" w:type="dxa"/>
              <w:bottom w:w="40" w:type="dxa"/>
              <w:right w:w="40" w:type="dxa"/>
            </w:tcMar>
            <w:vAlign w:val="bottom"/>
          </w:tcPr>
          <w:p w14:paraId="1B1EB076" w14:textId="77777777" w:rsidR="00971A21" w:rsidRDefault="00000000" w:rsidP="00000CC7">
            <w:pPr>
              <w:widowControl w:val="0"/>
              <w:rPr>
                <w:sz w:val="20"/>
                <w:szCs w:val="20"/>
              </w:rPr>
            </w:pPr>
            <w:r>
              <w:rPr>
                <w:rFonts w:ascii="Times New Roman" w:eastAsia="Times New Roman" w:hAnsi="Times New Roman" w:cs="Times New Roman"/>
                <w:sz w:val="28"/>
                <w:szCs w:val="28"/>
              </w:rPr>
              <w:t>Конференц-зал</w:t>
            </w:r>
          </w:p>
        </w:tc>
        <w:tc>
          <w:tcPr>
            <w:tcW w:w="1455" w:type="dxa"/>
            <w:tcMar>
              <w:top w:w="40" w:type="dxa"/>
              <w:left w:w="40" w:type="dxa"/>
              <w:bottom w:w="40" w:type="dxa"/>
              <w:right w:w="40" w:type="dxa"/>
            </w:tcMar>
            <w:vAlign w:val="bottom"/>
          </w:tcPr>
          <w:p w14:paraId="03646E98"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240</w:t>
            </w:r>
          </w:p>
        </w:tc>
      </w:tr>
      <w:tr w:rsidR="00971A21" w14:paraId="1C1D5834" w14:textId="77777777">
        <w:trPr>
          <w:trHeight w:val="405"/>
        </w:trPr>
        <w:tc>
          <w:tcPr>
            <w:tcW w:w="1500" w:type="dxa"/>
            <w:tcMar>
              <w:top w:w="40" w:type="dxa"/>
              <w:left w:w="40" w:type="dxa"/>
              <w:bottom w:w="40" w:type="dxa"/>
              <w:right w:w="40" w:type="dxa"/>
            </w:tcMar>
            <w:vAlign w:val="bottom"/>
          </w:tcPr>
          <w:p w14:paraId="1DBE1CC0"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19</w:t>
            </w:r>
          </w:p>
        </w:tc>
        <w:tc>
          <w:tcPr>
            <w:tcW w:w="4845" w:type="dxa"/>
            <w:tcMar>
              <w:top w:w="40" w:type="dxa"/>
              <w:left w:w="40" w:type="dxa"/>
              <w:bottom w:w="40" w:type="dxa"/>
              <w:right w:w="40" w:type="dxa"/>
            </w:tcMar>
            <w:vAlign w:val="bottom"/>
          </w:tcPr>
          <w:p w14:paraId="2161B3C4" w14:textId="77777777" w:rsidR="00971A21" w:rsidRDefault="00000000" w:rsidP="00000CC7">
            <w:pPr>
              <w:widowControl w:val="0"/>
              <w:rPr>
                <w:sz w:val="20"/>
                <w:szCs w:val="20"/>
              </w:rPr>
            </w:pPr>
            <w:r>
              <w:rPr>
                <w:rFonts w:ascii="Times New Roman" w:eastAsia="Times New Roman" w:hAnsi="Times New Roman" w:cs="Times New Roman"/>
                <w:sz w:val="28"/>
                <w:szCs w:val="28"/>
              </w:rPr>
              <w:t>Приміщення для зберігання реквізиту</w:t>
            </w:r>
          </w:p>
        </w:tc>
        <w:tc>
          <w:tcPr>
            <w:tcW w:w="1455" w:type="dxa"/>
            <w:tcMar>
              <w:top w:w="40" w:type="dxa"/>
              <w:left w:w="40" w:type="dxa"/>
              <w:bottom w:w="40" w:type="dxa"/>
              <w:right w:w="40" w:type="dxa"/>
            </w:tcMar>
            <w:vAlign w:val="bottom"/>
          </w:tcPr>
          <w:p w14:paraId="3C3A1AA7"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21</w:t>
            </w:r>
          </w:p>
        </w:tc>
      </w:tr>
      <w:tr w:rsidR="00971A21" w14:paraId="1976E8E1" w14:textId="77777777">
        <w:trPr>
          <w:trHeight w:val="405"/>
        </w:trPr>
        <w:tc>
          <w:tcPr>
            <w:tcW w:w="1500" w:type="dxa"/>
            <w:tcMar>
              <w:top w:w="40" w:type="dxa"/>
              <w:left w:w="40" w:type="dxa"/>
              <w:bottom w:w="40" w:type="dxa"/>
              <w:right w:w="40" w:type="dxa"/>
            </w:tcMar>
            <w:vAlign w:val="bottom"/>
          </w:tcPr>
          <w:p w14:paraId="2CCD8D12"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20</w:t>
            </w:r>
          </w:p>
        </w:tc>
        <w:tc>
          <w:tcPr>
            <w:tcW w:w="4845" w:type="dxa"/>
            <w:tcMar>
              <w:top w:w="40" w:type="dxa"/>
              <w:left w:w="40" w:type="dxa"/>
              <w:bottom w:w="40" w:type="dxa"/>
              <w:right w:w="40" w:type="dxa"/>
            </w:tcMar>
            <w:vAlign w:val="bottom"/>
          </w:tcPr>
          <w:p w14:paraId="64A9BEA2" w14:textId="77777777" w:rsidR="00971A21" w:rsidRDefault="00000000" w:rsidP="00000CC7">
            <w:pPr>
              <w:widowControl w:val="0"/>
              <w:rPr>
                <w:sz w:val="20"/>
                <w:szCs w:val="20"/>
              </w:rPr>
            </w:pPr>
            <w:r>
              <w:rPr>
                <w:rFonts w:ascii="Times New Roman" w:eastAsia="Times New Roman" w:hAnsi="Times New Roman" w:cs="Times New Roman"/>
                <w:sz w:val="28"/>
                <w:szCs w:val="28"/>
              </w:rPr>
              <w:t>Гримерна</w:t>
            </w:r>
          </w:p>
        </w:tc>
        <w:tc>
          <w:tcPr>
            <w:tcW w:w="1455" w:type="dxa"/>
            <w:tcMar>
              <w:top w:w="40" w:type="dxa"/>
              <w:left w:w="40" w:type="dxa"/>
              <w:bottom w:w="40" w:type="dxa"/>
              <w:right w:w="40" w:type="dxa"/>
            </w:tcMar>
            <w:vAlign w:val="bottom"/>
          </w:tcPr>
          <w:p w14:paraId="5F03378C"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21</w:t>
            </w:r>
          </w:p>
        </w:tc>
      </w:tr>
      <w:tr w:rsidR="00971A21" w14:paraId="02DFA7D3" w14:textId="77777777">
        <w:trPr>
          <w:trHeight w:val="405"/>
        </w:trPr>
        <w:tc>
          <w:tcPr>
            <w:tcW w:w="1500" w:type="dxa"/>
            <w:tcMar>
              <w:top w:w="40" w:type="dxa"/>
              <w:left w:w="40" w:type="dxa"/>
              <w:bottom w:w="40" w:type="dxa"/>
              <w:right w:w="40" w:type="dxa"/>
            </w:tcMar>
            <w:vAlign w:val="bottom"/>
          </w:tcPr>
          <w:p w14:paraId="01D0AC40"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21</w:t>
            </w:r>
          </w:p>
        </w:tc>
        <w:tc>
          <w:tcPr>
            <w:tcW w:w="4845" w:type="dxa"/>
            <w:tcMar>
              <w:top w:w="40" w:type="dxa"/>
              <w:left w:w="40" w:type="dxa"/>
              <w:bottom w:w="40" w:type="dxa"/>
              <w:right w:w="40" w:type="dxa"/>
            </w:tcMar>
            <w:vAlign w:val="bottom"/>
          </w:tcPr>
          <w:p w14:paraId="3D6CC2AE" w14:textId="77777777" w:rsidR="00971A21" w:rsidRDefault="00000000" w:rsidP="00000CC7">
            <w:pPr>
              <w:widowControl w:val="0"/>
              <w:rPr>
                <w:sz w:val="20"/>
                <w:szCs w:val="20"/>
              </w:rPr>
            </w:pPr>
            <w:r>
              <w:rPr>
                <w:rFonts w:ascii="Times New Roman" w:eastAsia="Times New Roman" w:hAnsi="Times New Roman" w:cs="Times New Roman"/>
                <w:sz w:val="28"/>
                <w:szCs w:val="28"/>
              </w:rPr>
              <w:t>Тимчасова експозиція</w:t>
            </w:r>
          </w:p>
        </w:tc>
        <w:tc>
          <w:tcPr>
            <w:tcW w:w="1455" w:type="dxa"/>
            <w:tcMar>
              <w:top w:w="40" w:type="dxa"/>
              <w:left w:w="40" w:type="dxa"/>
              <w:bottom w:w="40" w:type="dxa"/>
              <w:right w:w="40" w:type="dxa"/>
            </w:tcMar>
            <w:vAlign w:val="bottom"/>
          </w:tcPr>
          <w:p w14:paraId="1075663B"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448</w:t>
            </w:r>
          </w:p>
        </w:tc>
      </w:tr>
      <w:tr w:rsidR="00971A21" w14:paraId="037FC6A7" w14:textId="77777777">
        <w:trPr>
          <w:trHeight w:val="405"/>
        </w:trPr>
        <w:tc>
          <w:tcPr>
            <w:tcW w:w="1500" w:type="dxa"/>
            <w:tcMar>
              <w:top w:w="40" w:type="dxa"/>
              <w:left w:w="40" w:type="dxa"/>
              <w:bottom w:w="40" w:type="dxa"/>
              <w:right w:w="40" w:type="dxa"/>
            </w:tcMar>
            <w:vAlign w:val="bottom"/>
          </w:tcPr>
          <w:p w14:paraId="5935FA94"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22</w:t>
            </w:r>
          </w:p>
        </w:tc>
        <w:tc>
          <w:tcPr>
            <w:tcW w:w="4845" w:type="dxa"/>
            <w:tcMar>
              <w:top w:w="40" w:type="dxa"/>
              <w:left w:w="40" w:type="dxa"/>
              <w:bottom w:w="40" w:type="dxa"/>
              <w:right w:w="40" w:type="dxa"/>
            </w:tcMar>
            <w:vAlign w:val="bottom"/>
          </w:tcPr>
          <w:p w14:paraId="06DAF110" w14:textId="77777777" w:rsidR="00971A21" w:rsidRDefault="00000000" w:rsidP="00000CC7">
            <w:pPr>
              <w:widowControl w:val="0"/>
              <w:rPr>
                <w:sz w:val="20"/>
                <w:szCs w:val="20"/>
              </w:rPr>
            </w:pPr>
            <w:r>
              <w:rPr>
                <w:rFonts w:ascii="Times New Roman" w:eastAsia="Times New Roman" w:hAnsi="Times New Roman" w:cs="Times New Roman"/>
                <w:sz w:val="28"/>
                <w:szCs w:val="28"/>
              </w:rPr>
              <w:t>Прийом та обробка експонатів</w:t>
            </w:r>
          </w:p>
        </w:tc>
        <w:tc>
          <w:tcPr>
            <w:tcW w:w="1455" w:type="dxa"/>
            <w:tcMar>
              <w:top w:w="40" w:type="dxa"/>
              <w:left w:w="40" w:type="dxa"/>
              <w:bottom w:w="40" w:type="dxa"/>
              <w:right w:w="40" w:type="dxa"/>
            </w:tcMar>
            <w:vAlign w:val="bottom"/>
          </w:tcPr>
          <w:p w14:paraId="185EAF82"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170</w:t>
            </w:r>
          </w:p>
        </w:tc>
      </w:tr>
      <w:tr w:rsidR="00971A21" w14:paraId="08886502" w14:textId="77777777">
        <w:trPr>
          <w:trHeight w:val="405"/>
        </w:trPr>
        <w:tc>
          <w:tcPr>
            <w:tcW w:w="1500" w:type="dxa"/>
            <w:tcMar>
              <w:top w:w="40" w:type="dxa"/>
              <w:left w:w="40" w:type="dxa"/>
              <w:bottom w:w="40" w:type="dxa"/>
              <w:right w:w="40" w:type="dxa"/>
            </w:tcMar>
            <w:vAlign w:val="bottom"/>
          </w:tcPr>
          <w:p w14:paraId="57F49F87"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23</w:t>
            </w:r>
          </w:p>
        </w:tc>
        <w:tc>
          <w:tcPr>
            <w:tcW w:w="4845" w:type="dxa"/>
            <w:tcMar>
              <w:top w:w="40" w:type="dxa"/>
              <w:left w:w="40" w:type="dxa"/>
              <w:bottom w:w="40" w:type="dxa"/>
              <w:right w:w="40" w:type="dxa"/>
            </w:tcMar>
            <w:vAlign w:val="bottom"/>
          </w:tcPr>
          <w:p w14:paraId="5E98D3FC" w14:textId="77777777" w:rsidR="00971A21" w:rsidRDefault="00000000" w:rsidP="00000CC7">
            <w:pPr>
              <w:widowControl w:val="0"/>
              <w:rPr>
                <w:sz w:val="20"/>
                <w:szCs w:val="20"/>
              </w:rPr>
            </w:pPr>
            <w:r>
              <w:rPr>
                <w:rFonts w:ascii="Times New Roman" w:eastAsia="Times New Roman" w:hAnsi="Times New Roman" w:cs="Times New Roman"/>
                <w:sz w:val="28"/>
                <w:szCs w:val="28"/>
              </w:rPr>
              <w:t>Архів</w:t>
            </w:r>
          </w:p>
        </w:tc>
        <w:tc>
          <w:tcPr>
            <w:tcW w:w="1455" w:type="dxa"/>
            <w:tcMar>
              <w:top w:w="40" w:type="dxa"/>
              <w:left w:w="40" w:type="dxa"/>
              <w:bottom w:w="40" w:type="dxa"/>
              <w:right w:w="40" w:type="dxa"/>
            </w:tcMar>
            <w:vAlign w:val="bottom"/>
          </w:tcPr>
          <w:p w14:paraId="28095180"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351</w:t>
            </w:r>
          </w:p>
        </w:tc>
      </w:tr>
      <w:tr w:rsidR="00971A21" w14:paraId="585D9527" w14:textId="77777777">
        <w:trPr>
          <w:trHeight w:val="405"/>
        </w:trPr>
        <w:tc>
          <w:tcPr>
            <w:tcW w:w="1500" w:type="dxa"/>
            <w:tcMar>
              <w:top w:w="40" w:type="dxa"/>
              <w:left w:w="40" w:type="dxa"/>
              <w:bottom w:w="40" w:type="dxa"/>
              <w:right w:w="40" w:type="dxa"/>
            </w:tcMar>
            <w:vAlign w:val="bottom"/>
          </w:tcPr>
          <w:p w14:paraId="7397B878"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24</w:t>
            </w:r>
          </w:p>
        </w:tc>
        <w:tc>
          <w:tcPr>
            <w:tcW w:w="4845" w:type="dxa"/>
            <w:tcMar>
              <w:top w:w="40" w:type="dxa"/>
              <w:left w:w="40" w:type="dxa"/>
              <w:bottom w:w="40" w:type="dxa"/>
              <w:right w:w="40" w:type="dxa"/>
            </w:tcMar>
            <w:vAlign w:val="bottom"/>
          </w:tcPr>
          <w:p w14:paraId="1E8CBD05" w14:textId="77777777" w:rsidR="00971A21" w:rsidRDefault="00000000" w:rsidP="00000CC7">
            <w:pPr>
              <w:widowControl w:val="0"/>
              <w:rPr>
                <w:sz w:val="20"/>
                <w:szCs w:val="20"/>
              </w:rPr>
            </w:pPr>
            <w:r>
              <w:rPr>
                <w:rFonts w:ascii="Times New Roman" w:eastAsia="Times New Roman" w:hAnsi="Times New Roman" w:cs="Times New Roman"/>
                <w:sz w:val="28"/>
                <w:szCs w:val="28"/>
              </w:rPr>
              <w:t>Творчі майстерні</w:t>
            </w:r>
          </w:p>
        </w:tc>
        <w:tc>
          <w:tcPr>
            <w:tcW w:w="1455" w:type="dxa"/>
            <w:tcMar>
              <w:top w:w="40" w:type="dxa"/>
              <w:left w:w="40" w:type="dxa"/>
              <w:bottom w:w="40" w:type="dxa"/>
              <w:right w:w="40" w:type="dxa"/>
            </w:tcMar>
            <w:vAlign w:val="bottom"/>
          </w:tcPr>
          <w:p w14:paraId="183C322D"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150</w:t>
            </w:r>
          </w:p>
        </w:tc>
      </w:tr>
      <w:tr w:rsidR="00971A21" w14:paraId="4C678B1E" w14:textId="77777777">
        <w:trPr>
          <w:trHeight w:val="405"/>
        </w:trPr>
        <w:tc>
          <w:tcPr>
            <w:tcW w:w="1500" w:type="dxa"/>
            <w:tcMar>
              <w:top w:w="40" w:type="dxa"/>
              <w:left w:w="40" w:type="dxa"/>
              <w:bottom w:w="40" w:type="dxa"/>
              <w:right w:w="40" w:type="dxa"/>
            </w:tcMar>
            <w:vAlign w:val="bottom"/>
          </w:tcPr>
          <w:p w14:paraId="192FEAD6"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25</w:t>
            </w:r>
          </w:p>
        </w:tc>
        <w:tc>
          <w:tcPr>
            <w:tcW w:w="4845" w:type="dxa"/>
            <w:tcMar>
              <w:top w:w="40" w:type="dxa"/>
              <w:left w:w="40" w:type="dxa"/>
              <w:bottom w:w="40" w:type="dxa"/>
              <w:right w:w="40" w:type="dxa"/>
            </w:tcMar>
            <w:vAlign w:val="bottom"/>
          </w:tcPr>
          <w:p w14:paraId="5E50DC45" w14:textId="77777777" w:rsidR="00971A21" w:rsidRDefault="00000000" w:rsidP="00000CC7">
            <w:pPr>
              <w:widowControl w:val="0"/>
              <w:rPr>
                <w:sz w:val="20"/>
                <w:szCs w:val="20"/>
              </w:rPr>
            </w:pPr>
            <w:r>
              <w:rPr>
                <w:rFonts w:ascii="Times New Roman" w:eastAsia="Times New Roman" w:hAnsi="Times New Roman" w:cs="Times New Roman"/>
                <w:sz w:val="28"/>
                <w:szCs w:val="28"/>
              </w:rPr>
              <w:t>Реставраційна майстерня</w:t>
            </w:r>
          </w:p>
        </w:tc>
        <w:tc>
          <w:tcPr>
            <w:tcW w:w="1455" w:type="dxa"/>
            <w:tcMar>
              <w:top w:w="40" w:type="dxa"/>
              <w:left w:w="40" w:type="dxa"/>
              <w:bottom w:w="40" w:type="dxa"/>
              <w:right w:w="40" w:type="dxa"/>
            </w:tcMar>
            <w:vAlign w:val="bottom"/>
          </w:tcPr>
          <w:p w14:paraId="5F1F3CAC"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85</w:t>
            </w:r>
          </w:p>
        </w:tc>
      </w:tr>
      <w:tr w:rsidR="00971A21" w14:paraId="3D72E81E" w14:textId="77777777">
        <w:trPr>
          <w:trHeight w:val="405"/>
        </w:trPr>
        <w:tc>
          <w:tcPr>
            <w:tcW w:w="1500" w:type="dxa"/>
            <w:tcMar>
              <w:top w:w="40" w:type="dxa"/>
              <w:left w:w="40" w:type="dxa"/>
              <w:bottom w:w="40" w:type="dxa"/>
              <w:right w:w="40" w:type="dxa"/>
            </w:tcMar>
            <w:vAlign w:val="bottom"/>
          </w:tcPr>
          <w:p w14:paraId="3B50E8AC"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26</w:t>
            </w:r>
          </w:p>
        </w:tc>
        <w:tc>
          <w:tcPr>
            <w:tcW w:w="4845" w:type="dxa"/>
            <w:tcMar>
              <w:top w:w="40" w:type="dxa"/>
              <w:left w:w="40" w:type="dxa"/>
              <w:bottom w:w="40" w:type="dxa"/>
              <w:right w:w="40" w:type="dxa"/>
            </w:tcMar>
            <w:vAlign w:val="bottom"/>
          </w:tcPr>
          <w:p w14:paraId="29FAE21B" w14:textId="77777777" w:rsidR="00971A21" w:rsidRDefault="00000000" w:rsidP="00000CC7">
            <w:pPr>
              <w:widowControl w:val="0"/>
              <w:rPr>
                <w:sz w:val="20"/>
                <w:szCs w:val="20"/>
              </w:rPr>
            </w:pPr>
            <w:r>
              <w:rPr>
                <w:rFonts w:ascii="Times New Roman" w:eastAsia="Times New Roman" w:hAnsi="Times New Roman" w:cs="Times New Roman"/>
                <w:sz w:val="28"/>
                <w:szCs w:val="28"/>
              </w:rPr>
              <w:t>Гардероб для персоналу</w:t>
            </w:r>
          </w:p>
        </w:tc>
        <w:tc>
          <w:tcPr>
            <w:tcW w:w="1455" w:type="dxa"/>
            <w:tcMar>
              <w:top w:w="40" w:type="dxa"/>
              <w:left w:w="40" w:type="dxa"/>
              <w:bottom w:w="40" w:type="dxa"/>
              <w:right w:w="40" w:type="dxa"/>
            </w:tcMar>
            <w:vAlign w:val="bottom"/>
          </w:tcPr>
          <w:p w14:paraId="18C0F490"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12</w:t>
            </w:r>
          </w:p>
        </w:tc>
      </w:tr>
      <w:tr w:rsidR="00971A21" w14:paraId="117BDB89" w14:textId="77777777">
        <w:trPr>
          <w:trHeight w:val="405"/>
        </w:trPr>
        <w:tc>
          <w:tcPr>
            <w:tcW w:w="1500" w:type="dxa"/>
            <w:tcMar>
              <w:top w:w="40" w:type="dxa"/>
              <w:left w:w="40" w:type="dxa"/>
              <w:bottom w:w="40" w:type="dxa"/>
              <w:right w:w="40" w:type="dxa"/>
            </w:tcMar>
            <w:vAlign w:val="bottom"/>
          </w:tcPr>
          <w:p w14:paraId="7C3F9C63"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27</w:t>
            </w:r>
          </w:p>
        </w:tc>
        <w:tc>
          <w:tcPr>
            <w:tcW w:w="4845" w:type="dxa"/>
            <w:tcMar>
              <w:top w:w="40" w:type="dxa"/>
              <w:left w:w="40" w:type="dxa"/>
              <w:bottom w:w="40" w:type="dxa"/>
              <w:right w:w="40" w:type="dxa"/>
            </w:tcMar>
            <w:vAlign w:val="bottom"/>
          </w:tcPr>
          <w:p w14:paraId="2F5F8BD6" w14:textId="77777777" w:rsidR="00971A21" w:rsidRDefault="00000000" w:rsidP="00000CC7">
            <w:pPr>
              <w:widowControl w:val="0"/>
              <w:rPr>
                <w:sz w:val="20"/>
                <w:szCs w:val="20"/>
              </w:rPr>
            </w:pPr>
            <w:r>
              <w:rPr>
                <w:rFonts w:ascii="Times New Roman" w:eastAsia="Times New Roman" w:hAnsi="Times New Roman" w:cs="Times New Roman"/>
                <w:sz w:val="28"/>
                <w:szCs w:val="28"/>
              </w:rPr>
              <w:t>Кабінет директора</w:t>
            </w:r>
          </w:p>
        </w:tc>
        <w:tc>
          <w:tcPr>
            <w:tcW w:w="1455" w:type="dxa"/>
            <w:tcMar>
              <w:top w:w="40" w:type="dxa"/>
              <w:left w:w="40" w:type="dxa"/>
              <w:bottom w:w="40" w:type="dxa"/>
              <w:right w:w="40" w:type="dxa"/>
            </w:tcMar>
            <w:vAlign w:val="bottom"/>
          </w:tcPr>
          <w:p w14:paraId="7F844C9B"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29</w:t>
            </w:r>
          </w:p>
        </w:tc>
      </w:tr>
      <w:tr w:rsidR="00971A21" w14:paraId="564E22D9" w14:textId="77777777">
        <w:trPr>
          <w:trHeight w:val="405"/>
        </w:trPr>
        <w:tc>
          <w:tcPr>
            <w:tcW w:w="1500" w:type="dxa"/>
            <w:tcMar>
              <w:top w:w="40" w:type="dxa"/>
              <w:left w:w="40" w:type="dxa"/>
              <w:bottom w:w="40" w:type="dxa"/>
              <w:right w:w="40" w:type="dxa"/>
            </w:tcMar>
            <w:vAlign w:val="bottom"/>
          </w:tcPr>
          <w:p w14:paraId="57A1C8BF"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28</w:t>
            </w:r>
          </w:p>
        </w:tc>
        <w:tc>
          <w:tcPr>
            <w:tcW w:w="4845" w:type="dxa"/>
            <w:tcMar>
              <w:top w:w="40" w:type="dxa"/>
              <w:left w:w="40" w:type="dxa"/>
              <w:bottom w:w="40" w:type="dxa"/>
              <w:right w:w="40" w:type="dxa"/>
            </w:tcMar>
            <w:vAlign w:val="bottom"/>
          </w:tcPr>
          <w:p w14:paraId="749F2724" w14:textId="77777777" w:rsidR="00971A21" w:rsidRDefault="00000000" w:rsidP="00000CC7">
            <w:pPr>
              <w:widowControl w:val="0"/>
              <w:rPr>
                <w:sz w:val="20"/>
                <w:szCs w:val="20"/>
              </w:rPr>
            </w:pPr>
            <w:r>
              <w:rPr>
                <w:rFonts w:ascii="Times New Roman" w:eastAsia="Times New Roman" w:hAnsi="Times New Roman" w:cs="Times New Roman"/>
                <w:sz w:val="28"/>
                <w:szCs w:val="28"/>
              </w:rPr>
              <w:t>Бухгалтерія</w:t>
            </w:r>
          </w:p>
        </w:tc>
        <w:tc>
          <w:tcPr>
            <w:tcW w:w="1455" w:type="dxa"/>
            <w:tcMar>
              <w:top w:w="40" w:type="dxa"/>
              <w:left w:w="40" w:type="dxa"/>
              <w:bottom w:w="40" w:type="dxa"/>
              <w:right w:w="40" w:type="dxa"/>
            </w:tcMar>
            <w:vAlign w:val="bottom"/>
          </w:tcPr>
          <w:p w14:paraId="18AD9587"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25</w:t>
            </w:r>
          </w:p>
        </w:tc>
      </w:tr>
      <w:tr w:rsidR="00971A21" w14:paraId="57868A7B" w14:textId="77777777">
        <w:trPr>
          <w:trHeight w:val="405"/>
        </w:trPr>
        <w:tc>
          <w:tcPr>
            <w:tcW w:w="1500" w:type="dxa"/>
            <w:tcMar>
              <w:top w:w="40" w:type="dxa"/>
              <w:left w:w="40" w:type="dxa"/>
              <w:bottom w:w="40" w:type="dxa"/>
              <w:right w:w="40" w:type="dxa"/>
            </w:tcMar>
            <w:vAlign w:val="bottom"/>
          </w:tcPr>
          <w:p w14:paraId="0E9BD1A0"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29</w:t>
            </w:r>
          </w:p>
        </w:tc>
        <w:tc>
          <w:tcPr>
            <w:tcW w:w="4845" w:type="dxa"/>
            <w:tcMar>
              <w:top w:w="40" w:type="dxa"/>
              <w:left w:w="40" w:type="dxa"/>
              <w:bottom w:w="40" w:type="dxa"/>
              <w:right w:w="40" w:type="dxa"/>
            </w:tcMar>
            <w:vAlign w:val="bottom"/>
          </w:tcPr>
          <w:p w14:paraId="0AC5A518" w14:textId="77777777" w:rsidR="00971A21" w:rsidRDefault="00000000" w:rsidP="00000CC7">
            <w:pPr>
              <w:widowControl w:val="0"/>
              <w:rPr>
                <w:sz w:val="20"/>
                <w:szCs w:val="20"/>
              </w:rPr>
            </w:pPr>
            <w:r>
              <w:rPr>
                <w:rFonts w:ascii="Times New Roman" w:eastAsia="Times New Roman" w:hAnsi="Times New Roman" w:cs="Times New Roman"/>
                <w:sz w:val="28"/>
                <w:szCs w:val="28"/>
              </w:rPr>
              <w:t>Художній магазин</w:t>
            </w:r>
          </w:p>
        </w:tc>
        <w:tc>
          <w:tcPr>
            <w:tcW w:w="1455" w:type="dxa"/>
            <w:tcMar>
              <w:top w:w="40" w:type="dxa"/>
              <w:left w:w="40" w:type="dxa"/>
              <w:bottom w:w="40" w:type="dxa"/>
              <w:right w:w="40" w:type="dxa"/>
            </w:tcMar>
            <w:vAlign w:val="bottom"/>
          </w:tcPr>
          <w:p w14:paraId="5B5B4583"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55</w:t>
            </w:r>
          </w:p>
        </w:tc>
      </w:tr>
      <w:tr w:rsidR="00971A21" w14:paraId="201756E9" w14:textId="77777777">
        <w:trPr>
          <w:trHeight w:val="405"/>
        </w:trPr>
        <w:tc>
          <w:tcPr>
            <w:tcW w:w="1500" w:type="dxa"/>
            <w:tcMar>
              <w:top w:w="40" w:type="dxa"/>
              <w:left w:w="40" w:type="dxa"/>
              <w:bottom w:w="40" w:type="dxa"/>
              <w:right w:w="40" w:type="dxa"/>
            </w:tcMar>
            <w:vAlign w:val="bottom"/>
          </w:tcPr>
          <w:p w14:paraId="5F7B6CFE"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30</w:t>
            </w:r>
          </w:p>
        </w:tc>
        <w:tc>
          <w:tcPr>
            <w:tcW w:w="4845" w:type="dxa"/>
            <w:tcMar>
              <w:top w:w="40" w:type="dxa"/>
              <w:left w:w="40" w:type="dxa"/>
              <w:bottom w:w="40" w:type="dxa"/>
              <w:right w:w="40" w:type="dxa"/>
            </w:tcMar>
            <w:vAlign w:val="bottom"/>
          </w:tcPr>
          <w:p w14:paraId="1D114416" w14:textId="77777777" w:rsidR="00971A21" w:rsidRDefault="00000000" w:rsidP="00000CC7">
            <w:pPr>
              <w:widowControl w:val="0"/>
              <w:rPr>
                <w:sz w:val="20"/>
                <w:szCs w:val="20"/>
              </w:rPr>
            </w:pPr>
            <w:r>
              <w:rPr>
                <w:rFonts w:ascii="Times New Roman" w:eastAsia="Times New Roman" w:hAnsi="Times New Roman" w:cs="Times New Roman"/>
                <w:sz w:val="28"/>
                <w:szCs w:val="28"/>
              </w:rPr>
              <w:t>Виставкова зала №1</w:t>
            </w:r>
          </w:p>
        </w:tc>
        <w:tc>
          <w:tcPr>
            <w:tcW w:w="1455" w:type="dxa"/>
            <w:tcMar>
              <w:top w:w="40" w:type="dxa"/>
              <w:left w:w="40" w:type="dxa"/>
              <w:bottom w:w="40" w:type="dxa"/>
              <w:right w:w="40" w:type="dxa"/>
            </w:tcMar>
            <w:vAlign w:val="bottom"/>
          </w:tcPr>
          <w:p w14:paraId="3A6DC47A"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505</w:t>
            </w:r>
          </w:p>
        </w:tc>
      </w:tr>
      <w:tr w:rsidR="00971A21" w14:paraId="2AF48EDD" w14:textId="77777777">
        <w:trPr>
          <w:trHeight w:val="405"/>
        </w:trPr>
        <w:tc>
          <w:tcPr>
            <w:tcW w:w="1500" w:type="dxa"/>
            <w:tcMar>
              <w:top w:w="40" w:type="dxa"/>
              <w:left w:w="40" w:type="dxa"/>
              <w:bottom w:w="40" w:type="dxa"/>
              <w:right w:w="40" w:type="dxa"/>
            </w:tcMar>
            <w:vAlign w:val="bottom"/>
          </w:tcPr>
          <w:p w14:paraId="3A6DF346"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31</w:t>
            </w:r>
          </w:p>
        </w:tc>
        <w:tc>
          <w:tcPr>
            <w:tcW w:w="4845" w:type="dxa"/>
            <w:tcMar>
              <w:top w:w="40" w:type="dxa"/>
              <w:left w:w="40" w:type="dxa"/>
              <w:bottom w:w="40" w:type="dxa"/>
              <w:right w:w="40" w:type="dxa"/>
            </w:tcMar>
            <w:vAlign w:val="bottom"/>
          </w:tcPr>
          <w:p w14:paraId="271A9AF9" w14:textId="77777777" w:rsidR="00971A21" w:rsidRDefault="00000000" w:rsidP="00000CC7">
            <w:pPr>
              <w:widowControl w:val="0"/>
              <w:rPr>
                <w:sz w:val="20"/>
                <w:szCs w:val="20"/>
              </w:rPr>
            </w:pPr>
            <w:r>
              <w:rPr>
                <w:rFonts w:ascii="Times New Roman" w:eastAsia="Times New Roman" w:hAnsi="Times New Roman" w:cs="Times New Roman"/>
                <w:sz w:val="28"/>
                <w:szCs w:val="28"/>
              </w:rPr>
              <w:t>Виставкова зала №2</w:t>
            </w:r>
          </w:p>
        </w:tc>
        <w:tc>
          <w:tcPr>
            <w:tcW w:w="1455" w:type="dxa"/>
            <w:tcMar>
              <w:top w:w="40" w:type="dxa"/>
              <w:left w:w="40" w:type="dxa"/>
              <w:bottom w:w="40" w:type="dxa"/>
              <w:right w:w="40" w:type="dxa"/>
            </w:tcMar>
            <w:vAlign w:val="bottom"/>
          </w:tcPr>
          <w:p w14:paraId="42B8146E"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272</w:t>
            </w:r>
          </w:p>
        </w:tc>
      </w:tr>
      <w:tr w:rsidR="00971A21" w14:paraId="2C4C9D30" w14:textId="77777777">
        <w:trPr>
          <w:trHeight w:val="405"/>
        </w:trPr>
        <w:tc>
          <w:tcPr>
            <w:tcW w:w="1500" w:type="dxa"/>
            <w:tcMar>
              <w:top w:w="40" w:type="dxa"/>
              <w:left w:w="40" w:type="dxa"/>
              <w:bottom w:w="40" w:type="dxa"/>
              <w:right w:w="40" w:type="dxa"/>
            </w:tcMar>
            <w:vAlign w:val="bottom"/>
          </w:tcPr>
          <w:p w14:paraId="03197208"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32</w:t>
            </w:r>
          </w:p>
        </w:tc>
        <w:tc>
          <w:tcPr>
            <w:tcW w:w="4845" w:type="dxa"/>
            <w:tcMar>
              <w:top w:w="40" w:type="dxa"/>
              <w:left w:w="40" w:type="dxa"/>
              <w:bottom w:w="40" w:type="dxa"/>
              <w:right w:w="40" w:type="dxa"/>
            </w:tcMar>
            <w:vAlign w:val="bottom"/>
          </w:tcPr>
          <w:p w14:paraId="023843CC" w14:textId="77777777" w:rsidR="00971A21" w:rsidRDefault="00000000" w:rsidP="00000CC7">
            <w:pPr>
              <w:widowControl w:val="0"/>
              <w:rPr>
                <w:sz w:val="20"/>
                <w:szCs w:val="20"/>
              </w:rPr>
            </w:pPr>
            <w:r>
              <w:rPr>
                <w:rFonts w:ascii="Times New Roman" w:eastAsia="Times New Roman" w:hAnsi="Times New Roman" w:cs="Times New Roman"/>
                <w:sz w:val="28"/>
                <w:szCs w:val="28"/>
              </w:rPr>
              <w:t>Виставкова зала №3</w:t>
            </w:r>
          </w:p>
        </w:tc>
        <w:tc>
          <w:tcPr>
            <w:tcW w:w="1455" w:type="dxa"/>
            <w:tcMar>
              <w:top w:w="40" w:type="dxa"/>
              <w:left w:w="40" w:type="dxa"/>
              <w:bottom w:w="40" w:type="dxa"/>
              <w:right w:w="40" w:type="dxa"/>
            </w:tcMar>
            <w:vAlign w:val="bottom"/>
          </w:tcPr>
          <w:p w14:paraId="438DA701"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606</w:t>
            </w:r>
          </w:p>
        </w:tc>
      </w:tr>
      <w:tr w:rsidR="00971A21" w14:paraId="43C851A6" w14:textId="77777777">
        <w:trPr>
          <w:trHeight w:val="405"/>
        </w:trPr>
        <w:tc>
          <w:tcPr>
            <w:tcW w:w="1500" w:type="dxa"/>
            <w:tcMar>
              <w:top w:w="40" w:type="dxa"/>
              <w:left w:w="40" w:type="dxa"/>
              <w:bottom w:w="40" w:type="dxa"/>
              <w:right w:w="40" w:type="dxa"/>
            </w:tcMar>
            <w:vAlign w:val="bottom"/>
          </w:tcPr>
          <w:p w14:paraId="123705BE"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33</w:t>
            </w:r>
          </w:p>
        </w:tc>
        <w:tc>
          <w:tcPr>
            <w:tcW w:w="4845" w:type="dxa"/>
            <w:tcMar>
              <w:top w:w="40" w:type="dxa"/>
              <w:left w:w="40" w:type="dxa"/>
              <w:bottom w:w="40" w:type="dxa"/>
              <w:right w:w="40" w:type="dxa"/>
            </w:tcMar>
            <w:vAlign w:val="bottom"/>
          </w:tcPr>
          <w:p w14:paraId="63E4128D" w14:textId="77777777" w:rsidR="00971A21" w:rsidRDefault="00000000" w:rsidP="00000CC7">
            <w:pPr>
              <w:widowControl w:val="0"/>
              <w:rPr>
                <w:sz w:val="20"/>
                <w:szCs w:val="20"/>
              </w:rPr>
            </w:pPr>
            <w:r>
              <w:rPr>
                <w:rFonts w:ascii="Times New Roman" w:eastAsia="Times New Roman" w:hAnsi="Times New Roman" w:cs="Times New Roman"/>
                <w:sz w:val="28"/>
                <w:szCs w:val="28"/>
              </w:rPr>
              <w:t>Виставкова зала №4</w:t>
            </w:r>
          </w:p>
        </w:tc>
        <w:tc>
          <w:tcPr>
            <w:tcW w:w="1455" w:type="dxa"/>
            <w:tcMar>
              <w:top w:w="40" w:type="dxa"/>
              <w:left w:w="40" w:type="dxa"/>
              <w:bottom w:w="40" w:type="dxa"/>
              <w:right w:w="40" w:type="dxa"/>
            </w:tcMar>
            <w:vAlign w:val="bottom"/>
          </w:tcPr>
          <w:p w14:paraId="3FA8A4D5"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380</w:t>
            </w:r>
          </w:p>
        </w:tc>
      </w:tr>
      <w:tr w:rsidR="00971A21" w14:paraId="7855B525" w14:textId="77777777">
        <w:trPr>
          <w:trHeight w:val="405"/>
        </w:trPr>
        <w:tc>
          <w:tcPr>
            <w:tcW w:w="1500" w:type="dxa"/>
            <w:tcMar>
              <w:top w:w="40" w:type="dxa"/>
              <w:left w:w="40" w:type="dxa"/>
              <w:bottom w:w="40" w:type="dxa"/>
              <w:right w:w="40" w:type="dxa"/>
            </w:tcMar>
            <w:vAlign w:val="bottom"/>
          </w:tcPr>
          <w:p w14:paraId="76F13813"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34</w:t>
            </w:r>
          </w:p>
        </w:tc>
        <w:tc>
          <w:tcPr>
            <w:tcW w:w="4845" w:type="dxa"/>
            <w:tcMar>
              <w:top w:w="40" w:type="dxa"/>
              <w:left w:w="40" w:type="dxa"/>
              <w:bottom w:w="40" w:type="dxa"/>
              <w:right w:w="40" w:type="dxa"/>
            </w:tcMar>
            <w:vAlign w:val="bottom"/>
          </w:tcPr>
          <w:p w14:paraId="1F012AE3" w14:textId="77777777" w:rsidR="00971A21" w:rsidRDefault="00000000" w:rsidP="00000CC7">
            <w:pPr>
              <w:widowControl w:val="0"/>
              <w:rPr>
                <w:sz w:val="20"/>
                <w:szCs w:val="20"/>
              </w:rPr>
            </w:pPr>
            <w:r>
              <w:rPr>
                <w:rFonts w:ascii="Times New Roman" w:eastAsia="Times New Roman" w:hAnsi="Times New Roman" w:cs="Times New Roman"/>
                <w:sz w:val="28"/>
                <w:szCs w:val="28"/>
              </w:rPr>
              <w:t>Виставкова зала №5</w:t>
            </w:r>
          </w:p>
        </w:tc>
        <w:tc>
          <w:tcPr>
            <w:tcW w:w="1455" w:type="dxa"/>
            <w:tcMar>
              <w:top w:w="40" w:type="dxa"/>
              <w:left w:w="40" w:type="dxa"/>
              <w:bottom w:w="40" w:type="dxa"/>
              <w:right w:w="40" w:type="dxa"/>
            </w:tcMar>
            <w:vAlign w:val="bottom"/>
          </w:tcPr>
          <w:p w14:paraId="0AD71538"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675</w:t>
            </w:r>
          </w:p>
        </w:tc>
      </w:tr>
      <w:tr w:rsidR="00971A21" w14:paraId="3869E0F4" w14:textId="77777777">
        <w:trPr>
          <w:trHeight w:val="405"/>
        </w:trPr>
        <w:tc>
          <w:tcPr>
            <w:tcW w:w="1500" w:type="dxa"/>
            <w:tcMar>
              <w:top w:w="40" w:type="dxa"/>
              <w:left w:w="40" w:type="dxa"/>
              <w:bottom w:w="40" w:type="dxa"/>
              <w:right w:w="40" w:type="dxa"/>
            </w:tcMar>
            <w:vAlign w:val="bottom"/>
          </w:tcPr>
          <w:p w14:paraId="0B13484D"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35</w:t>
            </w:r>
          </w:p>
        </w:tc>
        <w:tc>
          <w:tcPr>
            <w:tcW w:w="4845" w:type="dxa"/>
            <w:tcMar>
              <w:top w:w="40" w:type="dxa"/>
              <w:left w:w="40" w:type="dxa"/>
              <w:bottom w:w="40" w:type="dxa"/>
              <w:right w:w="40" w:type="dxa"/>
            </w:tcMar>
            <w:vAlign w:val="bottom"/>
          </w:tcPr>
          <w:p w14:paraId="7DC96F30" w14:textId="77777777" w:rsidR="00971A21" w:rsidRDefault="00000000" w:rsidP="00000CC7">
            <w:pPr>
              <w:widowControl w:val="0"/>
              <w:rPr>
                <w:sz w:val="20"/>
                <w:szCs w:val="20"/>
              </w:rPr>
            </w:pPr>
            <w:r>
              <w:rPr>
                <w:rFonts w:ascii="Times New Roman" w:eastAsia="Times New Roman" w:hAnsi="Times New Roman" w:cs="Times New Roman"/>
                <w:sz w:val="28"/>
                <w:szCs w:val="28"/>
              </w:rPr>
              <w:t>Укриття</w:t>
            </w:r>
          </w:p>
        </w:tc>
        <w:tc>
          <w:tcPr>
            <w:tcW w:w="1455" w:type="dxa"/>
            <w:tcMar>
              <w:top w:w="40" w:type="dxa"/>
              <w:left w:w="40" w:type="dxa"/>
              <w:bottom w:w="40" w:type="dxa"/>
              <w:right w:w="40" w:type="dxa"/>
            </w:tcMar>
            <w:vAlign w:val="bottom"/>
          </w:tcPr>
          <w:p w14:paraId="33BB6DA3" w14:textId="77777777" w:rsidR="00971A21" w:rsidRDefault="00000000" w:rsidP="00000CC7">
            <w:pPr>
              <w:widowControl w:val="0"/>
              <w:jc w:val="center"/>
              <w:rPr>
                <w:sz w:val="20"/>
                <w:szCs w:val="20"/>
              </w:rPr>
            </w:pPr>
            <w:r>
              <w:rPr>
                <w:rFonts w:ascii="Times New Roman" w:eastAsia="Times New Roman" w:hAnsi="Times New Roman" w:cs="Times New Roman"/>
                <w:sz w:val="28"/>
                <w:szCs w:val="28"/>
              </w:rPr>
              <w:t>378</w:t>
            </w:r>
          </w:p>
        </w:tc>
      </w:tr>
    </w:tbl>
    <w:p w14:paraId="50E7C935" w14:textId="77777777" w:rsidR="00971A21" w:rsidRDefault="00971A21" w:rsidP="00000CC7">
      <w:pPr>
        <w:spacing w:line="360" w:lineRule="auto"/>
        <w:rPr>
          <w:rFonts w:ascii="Times New Roman" w:eastAsia="Times New Roman" w:hAnsi="Times New Roman" w:cs="Times New Roman"/>
          <w:sz w:val="28"/>
          <w:szCs w:val="28"/>
        </w:rPr>
      </w:pPr>
    </w:p>
    <w:p w14:paraId="671EC48D" w14:textId="77777777" w:rsidR="00971A21" w:rsidRDefault="00971A21" w:rsidP="00000CC7">
      <w:pPr>
        <w:spacing w:line="360" w:lineRule="auto"/>
        <w:rPr>
          <w:rFonts w:ascii="Times New Roman" w:eastAsia="Times New Roman" w:hAnsi="Times New Roman" w:cs="Times New Roman"/>
          <w:sz w:val="28"/>
          <w:szCs w:val="28"/>
        </w:rPr>
      </w:pPr>
    </w:p>
    <w:p w14:paraId="23A81A82" w14:textId="77777777" w:rsidR="00D67A9B" w:rsidRDefault="00D67A9B" w:rsidP="00000CC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4881FEF" w14:textId="5866DCA1" w:rsidR="00000CC7" w:rsidRPr="00000CC7" w:rsidRDefault="00000CC7" w:rsidP="00000CC7">
      <w:pPr>
        <w:pStyle w:val="2"/>
        <w:spacing w:before="0" w:after="0" w:line="360" w:lineRule="auto"/>
        <w:jc w:val="center"/>
        <w:rPr>
          <w:rFonts w:ascii="Times New Roman" w:hAnsi="Times New Roman" w:cs="Times New Roman"/>
          <w:bCs/>
          <w:sz w:val="28"/>
          <w:szCs w:val="28"/>
          <w:lang w:val="uk-UA"/>
        </w:rPr>
      </w:pPr>
      <w:bookmarkStart w:id="16" w:name="_Toc233160862"/>
      <w:r>
        <w:rPr>
          <w:rFonts w:ascii="Times New Roman" w:hAnsi="Times New Roman" w:cs="Times New Roman"/>
          <w:bCs/>
          <w:sz w:val="28"/>
          <w:szCs w:val="28"/>
          <w:lang w:val="uk-UA"/>
        </w:rPr>
        <w:lastRenderedPageBreak/>
        <w:t>3</w:t>
      </w:r>
      <w:r w:rsidRPr="00000CC7">
        <w:rPr>
          <w:rFonts w:ascii="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ПОЯСНЮВАЛЬНА ЗАПИСКА</w:t>
      </w:r>
      <w:bookmarkEnd w:id="16"/>
    </w:p>
    <w:p w14:paraId="7033F48E" w14:textId="77777777" w:rsidR="00971A21" w:rsidRDefault="00971A21" w:rsidP="00000CC7">
      <w:pPr>
        <w:shd w:val="clear" w:color="auto" w:fill="FFFFFF"/>
        <w:spacing w:line="360" w:lineRule="auto"/>
        <w:jc w:val="center"/>
        <w:rPr>
          <w:rFonts w:ascii="Times New Roman" w:eastAsia="Times New Roman" w:hAnsi="Times New Roman" w:cs="Times New Roman"/>
          <w:sz w:val="28"/>
          <w:szCs w:val="28"/>
        </w:rPr>
      </w:pPr>
    </w:p>
    <w:p w14:paraId="1D97DF2C" w14:textId="6D1CD68E" w:rsidR="00947F6A" w:rsidRDefault="00947F6A" w:rsidP="00000CC7">
      <w:pPr>
        <w:pStyle w:val="2"/>
        <w:spacing w:before="0" w:after="0" w:line="360" w:lineRule="auto"/>
        <w:jc w:val="both"/>
        <w:rPr>
          <w:rFonts w:ascii="Times New Roman" w:hAnsi="Times New Roman" w:cs="Times New Roman"/>
          <w:b/>
          <w:sz w:val="28"/>
          <w:szCs w:val="28"/>
          <w:lang w:val="uk-UA"/>
        </w:rPr>
      </w:pPr>
      <w:bookmarkStart w:id="17" w:name="_Toc233160863"/>
      <w:r w:rsidRPr="00947F6A">
        <w:rPr>
          <w:rFonts w:ascii="Times New Roman" w:hAnsi="Times New Roman" w:cs="Times New Roman"/>
          <w:b/>
          <w:sz w:val="28"/>
          <w:szCs w:val="28"/>
        </w:rPr>
        <w:t>3</w:t>
      </w:r>
      <w:r w:rsidRPr="00D67A9B">
        <w:rPr>
          <w:rFonts w:ascii="Times New Roman" w:hAnsi="Times New Roman" w:cs="Times New Roman"/>
          <w:b/>
          <w:sz w:val="28"/>
          <w:szCs w:val="28"/>
        </w:rPr>
        <w:t>.</w:t>
      </w:r>
      <w:r w:rsidRPr="00947F6A">
        <w:rPr>
          <w:rFonts w:ascii="Times New Roman" w:hAnsi="Times New Roman" w:cs="Times New Roman"/>
          <w:b/>
          <w:sz w:val="28"/>
          <w:szCs w:val="28"/>
        </w:rPr>
        <w:t>1</w:t>
      </w:r>
      <w:r>
        <w:rPr>
          <w:rFonts w:ascii="Times New Roman" w:hAnsi="Times New Roman" w:cs="Times New Roman"/>
          <w:b/>
          <w:sz w:val="28"/>
          <w:szCs w:val="28"/>
          <w:lang w:val="uk-UA"/>
        </w:rPr>
        <w:t xml:space="preserve"> </w:t>
      </w:r>
      <w:r>
        <w:rPr>
          <w:rFonts w:ascii="Times New Roman" w:eastAsia="Times New Roman" w:hAnsi="Times New Roman" w:cs="Times New Roman"/>
          <w:b/>
          <w:bCs/>
          <w:sz w:val="28"/>
          <w:szCs w:val="28"/>
        </w:rPr>
        <w:t>Містобудівні умови</w:t>
      </w:r>
      <w:bookmarkEnd w:id="17"/>
    </w:p>
    <w:p w14:paraId="08744B9F" w14:textId="77777777" w:rsidR="00971A21" w:rsidRPr="00947F6A" w:rsidRDefault="00971A21" w:rsidP="00000CC7">
      <w:pPr>
        <w:spacing w:line="360" w:lineRule="auto"/>
        <w:jc w:val="both"/>
        <w:rPr>
          <w:rFonts w:ascii="Times New Roman" w:eastAsia="Times New Roman" w:hAnsi="Times New Roman" w:cs="Times New Roman"/>
          <w:b/>
          <w:bCs/>
          <w:sz w:val="28"/>
          <w:szCs w:val="28"/>
          <w:lang w:val="uk-UA"/>
        </w:rPr>
      </w:pPr>
    </w:p>
    <w:p w14:paraId="55721695" w14:textId="394C2E4A"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Ділянка під проектування арт-центру розташована у Голосіївському</w:t>
      </w:r>
      <w:r w:rsidR="009E3BDE" w:rsidRPr="009E3BD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районі міста Києва в </w:t>
      </w:r>
      <w:proofErr w:type="spellStart"/>
      <w:r>
        <w:rPr>
          <w:rFonts w:ascii="Times New Roman" w:eastAsia="Times New Roman" w:hAnsi="Times New Roman" w:cs="Times New Roman"/>
          <w:sz w:val="28"/>
          <w:szCs w:val="28"/>
        </w:rPr>
        <w:t>спроєктованому</w:t>
      </w:r>
      <w:proofErr w:type="spellEnd"/>
      <w:r>
        <w:rPr>
          <w:rFonts w:ascii="Times New Roman" w:eastAsia="Times New Roman" w:hAnsi="Times New Roman" w:cs="Times New Roman"/>
          <w:sz w:val="28"/>
          <w:szCs w:val="28"/>
        </w:rPr>
        <w:t xml:space="preserve"> мікрорайоні у кварталі між вул. </w:t>
      </w:r>
      <w:proofErr w:type="spellStart"/>
      <w:r>
        <w:rPr>
          <w:rFonts w:ascii="Times New Roman" w:eastAsia="Times New Roman" w:hAnsi="Times New Roman" w:cs="Times New Roman"/>
          <w:sz w:val="28"/>
          <w:szCs w:val="28"/>
        </w:rPr>
        <w:t>Будіндустрії</w:t>
      </w:r>
      <w:proofErr w:type="spellEnd"/>
      <w:r>
        <w:rPr>
          <w:rFonts w:ascii="Times New Roman" w:eastAsia="Times New Roman" w:hAnsi="Times New Roman" w:cs="Times New Roman"/>
          <w:sz w:val="28"/>
          <w:szCs w:val="28"/>
        </w:rPr>
        <w:t xml:space="preserve"> та вул. Інженерна. Зі східного боку у пішій доступності до місця забудови знаходиться р. Дніпро.</w:t>
      </w:r>
    </w:p>
    <w:p w14:paraId="14D941B3"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межах пішохідної доступності розміщені зупинки громадського транспорту (</w:t>
      </w:r>
      <w:proofErr w:type="spellStart"/>
      <w:r>
        <w:rPr>
          <w:rFonts w:ascii="Times New Roman" w:eastAsia="Times New Roman" w:hAnsi="Times New Roman" w:cs="Times New Roman"/>
          <w:sz w:val="28"/>
          <w:szCs w:val="28"/>
        </w:rPr>
        <w:t>спроєктованого</w:t>
      </w:r>
      <w:proofErr w:type="spellEnd"/>
      <w:r>
        <w:rPr>
          <w:rFonts w:ascii="Times New Roman" w:eastAsia="Times New Roman" w:hAnsi="Times New Roman" w:cs="Times New Roman"/>
          <w:sz w:val="28"/>
          <w:szCs w:val="28"/>
        </w:rPr>
        <w:t xml:space="preserve"> маршруту трамвая по мікрорайону та маршрутного таксі), що створює вдалу транспортну розв’язку і є легкодоступним для усіх мешканців та гостей міста. Старий шлях </w:t>
      </w:r>
      <w:proofErr w:type="spellStart"/>
      <w:r>
        <w:rPr>
          <w:rFonts w:ascii="Times New Roman" w:eastAsia="Times New Roman" w:hAnsi="Times New Roman" w:cs="Times New Roman"/>
          <w:sz w:val="28"/>
          <w:szCs w:val="28"/>
        </w:rPr>
        <w:t>монорельсу</w:t>
      </w:r>
      <w:proofErr w:type="spellEnd"/>
      <w:r>
        <w:rPr>
          <w:rFonts w:ascii="Times New Roman" w:eastAsia="Times New Roman" w:hAnsi="Times New Roman" w:cs="Times New Roman"/>
          <w:sz w:val="28"/>
          <w:szCs w:val="28"/>
        </w:rPr>
        <w:t xml:space="preserve">, що був </w:t>
      </w:r>
      <w:proofErr w:type="spellStart"/>
      <w:r>
        <w:rPr>
          <w:rFonts w:ascii="Times New Roman" w:eastAsia="Times New Roman" w:hAnsi="Times New Roman" w:cs="Times New Roman"/>
          <w:sz w:val="28"/>
          <w:szCs w:val="28"/>
        </w:rPr>
        <w:t>ревіталізований</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проєкті</w:t>
      </w:r>
      <w:proofErr w:type="spellEnd"/>
      <w:r>
        <w:rPr>
          <w:rFonts w:ascii="Times New Roman" w:eastAsia="Times New Roman" w:hAnsi="Times New Roman" w:cs="Times New Roman"/>
          <w:sz w:val="28"/>
          <w:szCs w:val="28"/>
        </w:rPr>
        <w:t xml:space="preserve"> мікрорайону, також має зручний під’їзд до арт-центру. Прилеглі вулиці та транспортні вузли оснащені пішохідними переходами, що забезпечує безпечне пересування відвідувачів. Навколо забудови запроектовано асфальтовані проїзди, тротуари та елементи благоустрою, які створюють комфортні умови для пересування та забезпечують безперешкодний доступ для всіх категорій населення.</w:t>
      </w:r>
    </w:p>
    <w:p w14:paraId="6DBA3542" w14:textId="77777777" w:rsidR="00971A21" w:rsidRDefault="00000000" w:rsidP="00000CC7">
      <w:pPr>
        <w:spacing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В межах пішохідної доступності передбачено розміщення наземних автостоянок. Таке планувальне рішення забезпечує зручний транспортний зв'язок об'єкта з прилеглою забудовою та іншими районами міста.</w:t>
      </w:r>
    </w:p>
    <w:p w14:paraId="1B9A1EE3"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території показав, що у поблизу знаходяться такі громадські зони: </w:t>
      </w:r>
      <w:proofErr w:type="spellStart"/>
      <w:r>
        <w:rPr>
          <w:rFonts w:ascii="Times New Roman" w:eastAsia="Times New Roman" w:hAnsi="Times New Roman" w:cs="Times New Roman"/>
          <w:sz w:val="28"/>
          <w:szCs w:val="28"/>
        </w:rPr>
        <w:t>високоповерхова</w:t>
      </w:r>
      <w:proofErr w:type="spellEnd"/>
      <w:r>
        <w:rPr>
          <w:rFonts w:ascii="Times New Roman" w:eastAsia="Times New Roman" w:hAnsi="Times New Roman" w:cs="Times New Roman"/>
          <w:sz w:val="28"/>
          <w:szCs w:val="28"/>
        </w:rPr>
        <w:t xml:space="preserve"> житлова забудова на сході, адміністративні споруди на півдні, головна площа міста на заході та </w:t>
      </w:r>
      <w:proofErr w:type="spellStart"/>
      <w:r>
        <w:rPr>
          <w:rFonts w:ascii="Times New Roman" w:eastAsia="Times New Roman" w:hAnsi="Times New Roman" w:cs="Times New Roman"/>
          <w:sz w:val="28"/>
          <w:szCs w:val="28"/>
        </w:rPr>
        <w:t>кінокомплекс</w:t>
      </w:r>
      <w:proofErr w:type="spellEnd"/>
      <w:r>
        <w:rPr>
          <w:rFonts w:ascii="Times New Roman" w:eastAsia="Times New Roman" w:hAnsi="Times New Roman" w:cs="Times New Roman"/>
          <w:sz w:val="28"/>
          <w:szCs w:val="28"/>
        </w:rPr>
        <w:t xml:space="preserve"> на півночі. Також територія вдало об’єднує пішохідний транзит вздовж ділянки мікрорайону та функціонує зв’язком між центром мікрорайону та житловою забудовою. Поблизу добре розвинена розважальна зона у вигляді </w:t>
      </w:r>
      <w:proofErr w:type="spellStart"/>
      <w:r>
        <w:rPr>
          <w:rFonts w:ascii="Times New Roman" w:eastAsia="Times New Roman" w:hAnsi="Times New Roman" w:cs="Times New Roman"/>
          <w:sz w:val="28"/>
          <w:szCs w:val="28"/>
        </w:rPr>
        <w:t>кінокомплексу</w:t>
      </w:r>
      <w:proofErr w:type="spellEnd"/>
      <w:r>
        <w:rPr>
          <w:rFonts w:ascii="Times New Roman" w:eastAsia="Times New Roman" w:hAnsi="Times New Roman" w:cs="Times New Roman"/>
          <w:sz w:val="28"/>
          <w:szCs w:val="28"/>
        </w:rPr>
        <w:t xml:space="preserve"> для масового проведення часу.</w:t>
      </w:r>
    </w:p>
    <w:p w14:paraId="029FB253" w14:textId="2EC31F95"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w:t>
      </w:r>
      <w:r w:rsidR="007914CA">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їзд</w:t>
      </w:r>
      <w:proofErr w:type="spellEnd"/>
      <w:r>
        <w:rPr>
          <w:rFonts w:ascii="Times New Roman" w:eastAsia="Times New Roman" w:hAnsi="Times New Roman" w:cs="Times New Roman"/>
          <w:sz w:val="28"/>
          <w:szCs w:val="28"/>
        </w:rPr>
        <w:t xml:space="preserve"> до арт-центру виконується по вул. Інженерна. Так як у межах про</w:t>
      </w:r>
      <w:r w:rsidR="007914CA">
        <w:rPr>
          <w:rFonts w:ascii="Times New Roman" w:eastAsia="Times New Roman" w:hAnsi="Times New Roman" w:cs="Times New Roman"/>
          <w:sz w:val="28"/>
          <w:szCs w:val="28"/>
          <w:lang w:val="uk-UA"/>
        </w:rPr>
        <w:t>є</w:t>
      </w:r>
      <w:proofErr w:type="spellStart"/>
      <w:r>
        <w:rPr>
          <w:rFonts w:ascii="Times New Roman" w:eastAsia="Times New Roman" w:hAnsi="Times New Roman" w:cs="Times New Roman"/>
          <w:sz w:val="28"/>
          <w:szCs w:val="28"/>
        </w:rPr>
        <w:t>ктування</w:t>
      </w:r>
      <w:proofErr w:type="spellEnd"/>
      <w:r>
        <w:rPr>
          <w:rFonts w:ascii="Times New Roman" w:eastAsia="Times New Roman" w:hAnsi="Times New Roman" w:cs="Times New Roman"/>
          <w:sz w:val="28"/>
          <w:szCs w:val="28"/>
        </w:rPr>
        <w:t xml:space="preserve"> немає паркінгу чи </w:t>
      </w:r>
      <w:proofErr w:type="spellStart"/>
      <w:r>
        <w:rPr>
          <w:rFonts w:ascii="Times New Roman" w:eastAsia="Times New Roman" w:hAnsi="Times New Roman" w:cs="Times New Roman"/>
          <w:sz w:val="28"/>
          <w:szCs w:val="28"/>
        </w:rPr>
        <w:t>парковок</w:t>
      </w:r>
      <w:proofErr w:type="spellEnd"/>
      <w:r>
        <w:rPr>
          <w:rFonts w:ascii="Times New Roman" w:eastAsia="Times New Roman" w:hAnsi="Times New Roman" w:cs="Times New Roman"/>
          <w:sz w:val="28"/>
          <w:szCs w:val="28"/>
        </w:rPr>
        <w:t xml:space="preserve">, також проектується наземна </w:t>
      </w:r>
      <w:proofErr w:type="spellStart"/>
      <w:r>
        <w:rPr>
          <w:rFonts w:ascii="Times New Roman" w:eastAsia="Times New Roman" w:hAnsi="Times New Roman" w:cs="Times New Roman"/>
          <w:sz w:val="28"/>
          <w:szCs w:val="28"/>
        </w:rPr>
        <w:t>парковка</w:t>
      </w:r>
      <w:proofErr w:type="spellEnd"/>
      <w:r>
        <w:rPr>
          <w:rFonts w:ascii="Times New Roman" w:eastAsia="Times New Roman" w:hAnsi="Times New Roman" w:cs="Times New Roman"/>
          <w:sz w:val="28"/>
          <w:szCs w:val="28"/>
        </w:rPr>
        <w:t xml:space="preserve"> </w:t>
      </w:r>
      <w:r w:rsidR="007914CA">
        <w:rPr>
          <w:rFonts w:ascii="Times New Roman" w:eastAsia="Times New Roman" w:hAnsi="Times New Roman" w:cs="Times New Roman"/>
          <w:sz w:val="28"/>
          <w:szCs w:val="28"/>
          <w:lang w:val="uk-UA"/>
        </w:rPr>
        <w:t xml:space="preserve">на </w:t>
      </w:r>
      <w:r>
        <w:rPr>
          <w:rFonts w:ascii="Times New Roman" w:eastAsia="Times New Roman" w:hAnsi="Times New Roman" w:cs="Times New Roman"/>
          <w:sz w:val="28"/>
          <w:szCs w:val="28"/>
        </w:rPr>
        <w:t>30 місць.</w:t>
      </w:r>
    </w:p>
    <w:p w14:paraId="4388D50C"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 ділянки:</w:t>
      </w:r>
    </w:p>
    <w:p w14:paraId="7361FE5B" w14:textId="617D1F0B"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Ділянка розташована в м. Києві в Голосіївському районі, в кварталі між вулицями вул. </w:t>
      </w:r>
      <w:proofErr w:type="spellStart"/>
      <w:r>
        <w:rPr>
          <w:rFonts w:ascii="Times New Roman" w:eastAsia="Times New Roman" w:hAnsi="Times New Roman" w:cs="Times New Roman"/>
          <w:sz w:val="28"/>
          <w:szCs w:val="28"/>
        </w:rPr>
        <w:t>Будіндустрії</w:t>
      </w:r>
      <w:proofErr w:type="spellEnd"/>
      <w:r>
        <w:rPr>
          <w:rFonts w:ascii="Times New Roman" w:eastAsia="Times New Roman" w:hAnsi="Times New Roman" w:cs="Times New Roman"/>
          <w:sz w:val="28"/>
          <w:szCs w:val="28"/>
        </w:rPr>
        <w:t xml:space="preserve"> та вул. Інженерна та Наддніпрянським шосе.</w:t>
      </w:r>
    </w:p>
    <w:p w14:paraId="1167E777"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Обрана ділянка для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арт-центру потребує звільнення від існуючої забудови промисловими спорудами. Проаналізувавши образ арт-центру, а також з огляду на існуючу ситуацію, сформувалася основна композиція генплану.</w:t>
      </w:r>
    </w:p>
    <w:p w14:paraId="5A278430"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Проведений аналіз транспортної інфраструктури </w:t>
      </w:r>
      <w:proofErr w:type="spellStart"/>
      <w:r>
        <w:rPr>
          <w:rFonts w:ascii="Times New Roman" w:eastAsia="Times New Roman" w:hAnsi="Times New Roman" w:cs="Times New Roman"/>
          <w:sz w:val="28"/>
          <w:szCs w:val="28"/>
        </w:rPr>
        <w:t>вияив</w:t>
      </w:r>
      <w:proofErr w:type="spellEnd"/>
      <w:r>
        <w:rPr>
          <w:rFonts w:ascii="Times New Roman" w:eastAsia="Times New Roman" w:hAnsi="Times New Roman" w:cs="Times New Roman"/>
          <w:sz w:val="28"/>
          <w:szCs w:val="28"/>
        </w:rPr>
        <w:t xml:space="preserve"> високий рівень доступності ділянки. У безпосередній близькості розташована станція метро «Видубичі», проходить Наддніпрянське шосе, а також функціонує розгалужена мережа маршрутів наземного громадського транспорту.</w:t>
      </w:r>
    </w:p>
    <w:p w14:paraId="39071BFA"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Ділянка під проектування розташована в центрі кварталу, отже має відносно</w:t>
      </w:r>
    </w:p>
    <w:p w14:paraId="60C906EE"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рівний рельєф. Перепад рельєфу близько 2 метрів. Будівля має динамічний образ та відповідає рельєфу ділянки. </w:t>
      </w:r>
    </w:p>
    <w:p w14:paraId="1B1BD2BF"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Обрана для розміщення арт-центру відповідає ділянка сучасним принципам містобудівного планування. Навколишнє середовище сформоване переважно багатоповерховою житловою забудовою, яка не має значної історико-архітектурної цінності, що забезпечує можливість гармонійного впровадження нового культурного об'єкта без суттєвого впливу на сформоване міське середовище.</w:t>
      </w:r>
    </w:p>
    <w:p w14:paraId="1570ADA6" w14:textId="6A56D958" w:rsidR="00971A21" w:rsidRDefault="00000000" w:rsidP="00000CC7">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Проведений аналіз підтверджує доцільність розміщення сучасного арт-центру на обраній території Голосіївського району. Розвинена транспортна інфраструктура, близькість освітніх закладів, торговельно-громадських об'єктів і рекреаційних зон створюють сприятливі умови для функціонування культурного комплексу та забезпечують його </w:t>
      </w:r>
      <w:proofErr w:type="spellStart"/>
      <w:r>
        <w:rPr>
          <w:rFonts w:ascii="Times New Roman" w:eastAsia="Times New Roman" w:hAnsi="Times New Roman" w:cs="Times New Roman"/>
          <w:sz w:val="28"/>
          <w:szCs w:val="28"/>
        </w:rPr>
        <w:t>досту</w:t>
      </w:r>
      <w:proofErr w:type="spellEnd"/>
      <w:r w:rsidR="00371C3C">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 xml:space="preserve"> для широкого кола відвідувачів.</w:t>
      </w:r>
    </w:p>
    <w:p w14:paraId="4797744C" w14:textId="20853A9C" w:rsidR="00BD2242" w:rsidRDefault="00BD2242" w:rsidP="00000CC7">
      <w:pPr>
        <w:pStyle w:val="2"/>
        <w:spacing w:before="0" w:after="0" w:line="360" w:lineRule="auto"/>
        <w:jc w:val="both"/>
        <w:rPr>
          <w:rFonts w:ascii="Times New Roman" w:hAnsi="Times New Roman" w:cs="Times New Roman"/>
          <w:b/>
          <w:sz w:val="28"/>
          <w:szCs w:val="28"/>
          <w:lang w:val="uk-UA"/>
        </w:rPr>
      </w:pPr>
      <w:bookmarkStart w:id="18" w:name="_Toc233160864"/>
      <w:r w:rsidRPr="00947F6A">
        <w:rPr>
          <w:rFonts w:ascii="Times New Roman" w:hAnsi="Times New Roman" w:cs="Times New Roman"/>
          <w:b/>
          <w:sz w:val="28"/>
          <w:szCs w:val="28"/>
          <w:lang w:val="ru-RU"/>
        </w:rPr>
        <w:lastRenderedPageBreak/>
        <w:t>3</w:t>
      </w:r>
      <w:r w:rsidRPr="00D67A9B">
        <w:rPr>
          <w:rFonts w:ascii="Times New Roman" w:hAnsi="Times New Roman" w:cs="Times New Roman"/>
          <w:b/>
          <w:sz w:val="28"/>
          <w:szCs w:val="28"/>
        </w:rPr>
        <w:t>.</w:t>
      </w:r>
      <w:r w:rsidRPr="006A547C">
        <w:rPr>
          <w:rFonts w:ascii="Times New Roman" w:hAnsi="Times New Roman" w:cs="Times New Roman"/>
          <w:b/>
          <w:sz w:val="28"/>
          <w:szCs w:val="28"/>
          <w:lang w:val="ru-RU"/>
        </w:rPr>
        <w:t>2</w:t>
      </w:r>
      <w:r>
        <w:rPr>
          <w:rFonts w:ascii="Times New Roman" w:hAnsi="Times New Roman" w:cs="Times New Roman"/>
          <w:b/>
          <w:sz w:val="28"/>
          <w:szCs w:val="28"/>
          <w:lang w:val="uk-UA"/>
        </w:rPr>
        <w:t xml:space="preserve"> </w:t>
      </w:r>
      <w:r>
        <w:rPr>
          <w:rFonts w:ascii="Times New Roman" w:eastAsia="Times New Roman" w:hAnsi="Times New Roman" w:cs="Times New Roman"/>
          <w:b/>
          <w:bCs/>
          <w:sz w:val="28"/>
          <w:szCs w:val="28"/>
        </w:rPr>
        <w:t>Генеральний план</w:t>
      </w:r>
      <w:bookmarkEnd w:id="18"/>
    </w:p>
    <w:p w14:paraId="44DA2156" w14:textId="77777777" w:rsidR="00971A21" w:rsidRDefault="00971A21" w:rsidP="00000CC7">
      <w:pPr>
        <w:spacing w:line="360" w:lineRule="auto"/>
        <w:jc w:val="both"/>
        <w:rPr>
          <w:rFonts w:ascii="Times New Roman" w:eastAsia="Times New Roman" w:hAnsi="Times New Roman" w:cs="Times New Roman"/>
          <w:b/>
          <w:bCs/>
          <w:sz w:val="28"/>
          <w:szCs w:val="28"/>
        </w:rPr>
      </w:pPr>
    </w:p>
    <w:p w14:paraId="7F3DBCC6" w14:textId="714C6108"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Будівля арт-центру має ламану прямокутну форму та розміщена по центру ділянки. Вхідна група орієнтована на схід, що надає центру доступ до пішохідного транзиту та рекреації. На території передбачено відкриті автостоянки на 30 </w:t>
      </w:r>
      <w:proofErr w:type="spellStart"/>
      <w:r>
        <w:rPr>
          <w:rFonts w:ascii="Times New Roman" w:eastAsia="Times New Roman" w:hAnsi="Times New Roman" w:cs="Times New Roman"/>
          <w:sz w:val="28"/>
          <w:szCs w:val="28"/>
        </w:rPr>
        <w:t>машиномісць</w:t>
      </w:r>
      <w:proofErr w:type="spellEnd"/>
      <w:r>
        <w:rPr>
          <w:rFonts w:ascii="Times New Roman" w:eastAsia="Times New Roman" w:hAnsi="Times New Roman" w:cs="Times New Roman"/>
          <w:sz w:val="28"/>
          <w:szCs w:val="28"/>
        </w:rPr>
        <w:t>, а також окремий господарський під</w:t>
      </w:r>
      <w:r w:rsidR="007914CA">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їзд</w:t>
      </w:r>
      <w:proofErr w:type="spellEnd"/>
      <w:r>
        <w:rPr>
          <w:rFonts w:ascii="Times New Roman" w:eastAsia="Times New Roman" w:hAnsi="Times New Roman" w:cs="Times New Roman"/>
          <w:sz w:val="28"/>
          <w:szCs w:val="28"/>
        </w:rPr>
        <w:t>, через який здійснюється постачання та завантаження обладнання для обслуговування тимчасових експозицій арт-центру.</w:t>
      </w:r>
    </w:p>
    <w:p w14:paraId="7E8004A4" w14:textId="1A800D7D"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межах ділянки сформовано розгалужену систему пішохідних зв</w:t>
      </w:r>
      <w:r w:rsidR="007914CA">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язків</w:t>
      </w:r>
      <w:proofErr w:type="spellEnd"/>
      <w:r>
        <w:rPr>
          <w:rFonts w:ascii="Times New Roman" w:eastAsia="Times New Roman" w:hAnsi="Times New Roman" w:cs="Times New Roman"/>
          <w:sz w:val="28"/>
          <w:szCs w:val="28"/>
        </w:rPr>
        <w:t>, що включає як транзитні маршрути, так і цільові підходи до будівлі. Доступ до арт- центру забезпечений з усіх сторін, а входи розташовані як з боку вулиць, так і з внутрішнього двору. Для оптимізації руху відвідувачів та персоналу входи розділені функціонально. Головний вхід орієнтований на основний пішохідний маршрут. Для забезпечення доступності територія обладнана пандусами для маломобільних груп населення.</w:t>
      </w:r>
    </w:p>
    <w:p w14:paraId="103F0C94"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Генеральним планом передбачено низку функціональних зон, серед яких літня тераса кафе, відкритий виставковий простір та обладнані місця для відпочинку. Ці елементи формують комфортне середовище для спілкування, проведення культурних заходів та творчої взаємодії між відвідувачами.</w:t>
      </w:r>
    </w:p>
    <w:p w14:paraId="5DD24D20" w14:textId="77777777" w:rsidR="00971A21" w:rsidRDefault="00000000" w:rsidP="00000CC7">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Проєктом</w:t>
      </w:r>
      <w:proofErr w:type="spellEnd"/>
      <w:r>
        <w:rPr>
          <w:rFonts w:ascii="Times New Roman" w:eastAsia="Times New Roman" w:hAnsi="Times New Roman" w:cs="Times New Roman"/>
          <w:sz w:val="28"/>
          <w:szCs w:val="28"/>
        </w:rPr>
        <w:t xml:space="preserve"> передбачено благоустрій та озеленення території. </w:t>
      </w:r>
      <w:proofErr w:type="spellStart"/>
      <w:r>
        <w:rPr>
          <w:rFonts w:ascii="Times New Roman" w:eastAsia="Times New Roman" w:hAnsi="Times New Roman" w:cs="Times New Roman"/>
          <w:sz w:val="28"/>
          <w:szCs w:val="28"/>
        </w:rPr>
        <w:t>Запроєктовано</w:t>
      </w:r>
      <w:proofErr w:type="spellEnd"/>
      <w:r>
        <w:rPr>
          <w:rFonts w:ascii="Times New Roman" w:eastAsia="Times New Roman" w:hAnsi="Times New Roman" w:cs="Times New Roman"/>
          <w:sz w:val="28"/>
          <w:szCs w:val="28"/>
        </w:rPr>
        <w:t xml:space="preserve"> різні типи покриття, елементи вуличних меблів, газони та декоративні зелені насадження, що сприяють формуванню привабливого та комфортного громадського простору.</w:t>
      </w:r>
    </w:p>
    <w:p w14:paraId="7E61DFAC" w14:textId="77777777" w:rsidR="00000CC7" w:rsidRPr="00000CC7" w:rsidRDefault="00000CC7" w:rsidP="00000CC7">
      <w:pPr>
        <w:shd w:val="clear" w:color="auto" w:fill="FFFFFF"/>
        <w:spacing w:line="360" w:lineRule="auto"/>
        <w:jc w:val="both"/>
        <w:rPr>
          <w:rFonts w:ascii="Times New Roman" w:eastAsia="Times New Roman" w:hAnsi="Times New Roman" w:cs="Times New Roman"/>
          <w:sz w:val="28"/>
          <w:szCs w:val="28"/>
          <w:lang w:val="uk-UA"/>
        </w:rPr>
      </w:pPr>
    </w:p>
    <w:p w14:paraId="4F331EC0" w14:textId="5781BEE7" w:rsidR="00BD2242" w:rsidRPr="006A547C" w:rsidRDefault="00BD2242" w:rsidP="00000CC7">
      <w:pPr>
        <w:pStyle w:val="2"/>
        <w:spacing w:before="0" w:after="0" w:line="360" w:lineRule="auto"/>
        <w:jc w:val="both"/>
        <w:rPr>
          <w:rFonts w:ascii="Times New Roman" w:hAnsi="Times New Roman" w:cs="Times New Roman"/>
          <w:b/>
          <w:sz w:val="28"/>
          <w:szCs w:val="28"/>
          <w:lang w:val="uk-UA"/>
        </w:rPr>
      </w:pPr>
      <w:bookmarkStart w:id="19" w:name="_Toc233160865"/>
      <w:r w:rsidRPr="006A547C">
        <w:rPr>
          <w:rFonts w:ascii="Times New Roman" w:hAnsi="Times New Roman" w:cs="Times New Roman"/>
          <w:b/>
          <w:sz w:val="28"/>
          <w:szCs w:val="28"/>
          <w:lang w:val="uk-UA"/>
        </w:rPr>
        <w:t>3</w:t>
      </w:r>
      <w:r w:rsidRPr="00D67A9B">
        <w:rPr>
          <w:rFonts w:ascii="Times New Roman" w:hAnsi="Times New Roman" w:cs="Times New Roman"/>
          <w:b/>
          <w:sz w:val="28"/>
          <w:szCs w:val="28"/>
        </w:rPr>
        <w:t>.</w:t>
      </w:r>
      <w:r w:rsidRPr="006A547C">
        <w:rPr>
          <w:rFonts w:ascii="Times New Roman" w:hAnsi="Times New Roman" w:cs="Times New Roman"/>
          <w:b/>
          <w:sz w:val="28"/>
          <w:szCs w:val="28"/>
          <w:lang w:val="uk-UA"/>
        </w:rPr>
        <w:t>3</w:t>
      </w:r>
      <w:r>
        <w:rPr>
          <w:rFonts w:ascii="Times New Roman" w:hAnsi="Times New Roman" w:cs="Times New Roman"/>
          <w:b/>
          <w:sz w:val="28"/>
          <w:szCs w:val="28"/>
          <w:lang w:val="uk-UA"/>
        </w:rPr>
        <w:t xml:space="preserve"> </w:t>
      </w:r>
      <w:r>
        <w:rPr>
          <w:rFonts w:ascii="Times New Roman" w:eastAsia="Times New Roman" w:hAnsi="Times New Roman" w:cs="Times New Roman"/>
          <w:b/>
          <w:bCs/>
          <w:sz w:val="28"/>
          <w:szCs w:val="28"/>
        </w:rPr>
        <w:t>Архітектурні рішення</w:t>
      </w:r>
      <w:bookmarkEnd w:id="19"/>
    </w:p>
    <w:p w14:paraId="5804E788" w14:textId="77777777" w:rsidR="00BD2242" w:rsidRPr="006A547C" w:rsidRDefault="00BD2242" w:rsidP="00000CC7">
      <w:pPr>
        <w:shd w:val="clear" w:color="auto" w:fill="FFFFFF"/>
        <w:spacing w:line="360" w:lineRule="auto"/>
        <w:jc w:val="both"/>
        <w:rPr>
          <w:rFonts w:ascii="Times New Roman" w:eastAsia="Times New Roman" w:hAnsi="Times New Roman" w:cs="Times New Roman"/>
          <w:b/>
          <w:bCs/>
          <w:sz w:val="28"/>
          <w:szCs w:val="28"/>
          <w:lang w:val="uk-UA"/>
        </w:rPr>
      </w:pPr>
    </w:p>
    <w:p w14:paraId="638E9A8A" w14:textId="77777777"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Арт-центр </w:t>
      </w:r>
      <w:proofErr w:type="spellStart"/>
      <w:r>
        <w:rPr>
          <w:rFonts w:ascii="Times New Roman" w:eastAsia="Times New Roman" w:hAnsi="Times New Roman" w:cs="Times New Roman"/>
          <w:sz w:val="28"/>
          <w:szCs w:val="28"/>
        </w:rPr>
        <w:t>проєктується</w:t>
      </w:r>
      <w:proofErr w:type="spellEnd"/>
      <w:r>
        <w:rPr>
          <w:rFonts w:ascii="Times New Roman" w:eastAsia="Times New Roman" w:hAnsi="Times New Roman" w:cs="Times New Roman"/>
          <w:sz w:val="28"/>
          <w:szCs w:val="28"/>
        </w:rPr>
        <w:t xml:space="preserve"> як сучасний культурно-громадський простір, що об’єднує креативні спільноти та різні соціальні групи та спрямований на </w:t>
      </w:r>
      <w:r>
        <w:rPr>
          <w:rFonts w:ascii="Times New Roman" w:eastAsia="Times New Roman" w:hAnsi="Times New Roman" w:cs="Times New Roman"/>
          <w:sz w:val="28"/>
          <w:szCs w:val="28"/>
        </w:rPr>
        <w:lastRenderedPageBreak/>
        <w:t xml:space="preserve">створення безпечного та здатного до трансформацій простору. Споруда складається з 3 наземних поверхів та укриття, зв'язок між якими оснащений ліфтами, сходами та пандусами. Концепція зосереджена на </w:t>
      </w:r>
      <w:proofErr w:type="spellStart"/>
      <w:r>
        <w:rPr>
          <w:rFonts w:ascii="Times New Roman" w:eastAsia="Times New Roman" w:hAnsi="Times New Roman" w:cs="Times New Roman"/>
          <w:sz w:val="28"/>
          <w:szCs w:val="28"/>
        </w:rPr>
        <w:t>безбар’єрності</w:t>
      </w:r>
      <w:proofErr w:type="spellEnd"/>
      <w:r>
        <w:rPr>
          <w:rFonts w:ascii="Times New Roman" w:eastAsia="Times New Roman" w:hAnsi="Times New Roman" w:cs="Times New Roman"/>
          <w:sz w:val="28"/>
          <w:szCs w:val="28"/>
        </w:rPr>
        <w:t xml:space="preserve">. За основу в плані лежить ламана геометрична форма. </w:t>
      </w:r>
    </w:p>
    <w:p w14:paraId="70CB9791" w14:textId="77777777"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Перший поверх несе комунікаційну та освітню роль. Основний вхід з південно-східної сторони та веде  до гардеробу, рецепції та вестибюлю. Також на ньому розташовані такі зони як адміністрація, кафе-бар на 60 місць, тимчасова композиція, конференц-зала, творчі майстерні, прийом експонатів.</w:t>
      </w:r>
    </w:p>
    <w:p w14:paraId="4D82840B" w14:textId="77777777"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другому поверсі розміщено виставкові зали і галереї присвячені різним видам мистецтва, художній магазин, вихід на експлуатований дах з зеленою зоною. Допоміжні зали можуть бути використані для майстерень чи лекцій.</w:t>
      </w:r>
    </w:p>
    <w:p w14:paraId="23108944" w14:textId="77777777"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третьому поверсі розташовано експозиційні простори та додаткові виставкові зони, обладнані мобільними перегородками для зміни конфігурацій простору.</w:t>
      </w:r>
    </w:p>
    <w:p w14:paraId="4C6EC56D" w14:textId="578C4041"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підземному поверсі знаходиться архів та укриття, що відповідає вимогам ДБН В.2.2-5:2023 «Захисні споруди цивільного захисту». Площа укриття розрахована з урахуванням показника 0,75</w:t>
      </w:r>
      <m:oMath>
        <m:r>
          <w:rPr>
            <w:rFonts w:ascii="Cambria Math" w:eastAsia="Times New Roman" w:hAnsi="Cambria Math" w:cs="Times New Roman"/>
            <w:sz w:val="28"/>
            <w:szCs w:val="28"/>
          </w:rPr>
          <m:t xml:space="preserve"> </m:t>
        </m:r>
        <m:sSup>
          <m:sSupPr>
            <m:ctrlPr>
              <w:rPr>
                <w:rFonts w:ascii="Times New Roman" w:eastAsia="Times New Roman" w:hAnsi="Times New Roman" w:cs="Times New Roman"/>
                <w:sz w:val="28"/>
                <w:szCs w:val="28"/>
              </w:rPr>
            </m:ctrlPr>
          </m:sSupPr>
          <m:e>
            <m:r>
              <w:rPr>
                <w:rFonts w:ascii="Times New Roman" w:eastAsia="Times New Roman" w:hAnsi="Times New Roman" w:cs="Times New Roman"/>
                <w:sz w:val="28"/>
                <w:szCs w:val="28"/>
              </w:rPr>
              <m:t>м</m:t>
            </m:r>
          </m:e>
          <m:sup>
            <m:r>
              <w:rPr>
                <w:rFonts w:ascii="Times New Roman" w:eastAsia="Times New Roman" w:hAnsi="Times New Roman" w:cs="Times New Roman"/>
                <w:sz w:val="28"/>
                <w:szCs w:val="28"/>
              </w:rPr>
              <m:t>2</m:t>
            </m:r>
          </m:sup>
        </m:sSup>
      </m:oMath>
      <w:r>
        <w:rPr>
          <w:rFonts w:ascii="Times New Roman" w:eastAsia="Times New Roman" w:hAnsi="Times New Roman" w:cs="Times New Roman"/>
          <w:sz w:val="28"/>
          <w:szCs w:val="28"/>
        </w:rPr>
        <w:t xml:space="preserve"> на особу згідно з нормативами.</w:t>
      </w:r>
    </w:p>
    <w:p w14:paraId="5098CAA0" w14:textId="4F890370"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відміну від звичайних виставкових просторів зі статичним штучним освітленням,</w:t>
      </w:r>
      <w:r w:rsidR="009A67E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метою цього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було створити середовище, де природне світло змінює фокус глядача впродовж дня, тим самим постійно розвиваючи виставку. Взаємодія світла і тіні створює зсувну палітру по всьому простору, перетворюючи зовнішній вигляд експонатів. </w:t>
      </w:r>
    </w:p>
    <w:p w14:paraId="10A248C6" w14:textId="77777777"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функціонально-планувальне рішення сприяє ефективному зонуванню приміщень, забезпечує доступність, багатофункціональність та адаптивність простору до різноманітних потреб користувачів. Арт-центр є важливим соціальним простором, що сприяє формуванню сучасного та гармонічного громадського середовища, наповненого мистецтвом.</w:t>
      </w:r>
    </w:p>
    <w:p w14:paraId="3CCE95F1" w14:textId="77777777" w:rsidR="00971A21" w:rsidRDefault="00971A21" w:rsidP="00000CC7">
      <w:pPr>
        <w:shd w:val="clear" w:color="auto" w:fill="FFFFFF"/>
        <w:spacing w:line="360" w:lineRule="auto"/>
        <w:jc w:val="both"/>
        <w:rPr>
          <w:rFonts w:ascii="Times New Roman" w:eastAsia="Times New Roman" w:hAnsi="Times New Roman" w:cs="Times New Roman"/>
          <w:sz w:val="28"/>
          <w:szCs w:val="28"/>
        </w:rPr>
      </w:pPr>
    </w:p>
    <w:p w14:paraId="77DE7BBD" w14:textId="3AFEAEFF" w:rsidR="00BD2242" w:rsidRDefault="00BD2242" w:rsidP="00000CC7">
      <w:pPr>
        <w:pStyle w:val="2"/>
        <w:spacing w:before="0" w:after="0" w:line="360" w:lineRule="auto"/>
        <w:jc w:val="both"/>
        <w:rPr>
          <w:rFonts w:ascii="Times New Roman" w:hAnsi="Times New Roman" w:cs="Times New Roman"/>
          <w:b/>
          <w:sz w:val="28"/>
          <w:szCs w:val="28"/>
          <w:lang w:val="uk-UA"/>
        </w:rPr>
      </w:pPr>
      <w:bookmarkStart w:id="20" w:name="_Toc233160866"/>
      <w:r w:rsidRPr="00BD2242">
        <w:rPr>
          <w:rFonts w:ascii="Times New Roman" w:hAnsi="Times New Roman" w:cs="Times New Roman"/>
          <w:b/>
          <w:sz w:val="28"/>
          <w:szCs w:val="28"/>
        </w:rPr>
        <w:lastRenderedPageBreak/>
        <w:t>3</w:t>
      </w:r>
      <w:r w:rsidRPr="00D67A9B">
        <w:rPr>
          <w:rFonts w:ascii="Times New Roman" w:hAnsi="Times New Roman" w:cs="Times New Roman"/>
          <w:b/>
          <w:sz w:val="28"/>
          <w:szCs w:val="28"/>
        </w:rPr>
        <w:t>.</w:t>
      </w:r>
      <w:r w:rsidRPr="00BD2242">
        <w:rPr>
          <w:rFonts w:ascii="Times New Roman" w:hAnsi="Times New Roman" w:cs="Times New Roman"/>
          <w:b/>
          <w:sz w:val="28"/>
          <w:szCs w:val="28"/>
        </w:rPr>
        <w:t>4</w:t>
      </w:r>
      <w:r>
        <w:rPr>
          <w:rFonts w:ascii="Times New Roman" w:hAnsi="Times New Roman" w:cs="Times New Roman"/>
          <w:b/>
          <w:sz w:val="28"/>
          <w:szCs w:val="28"/>
          <w:lang w:val="uk-UA"/>
        </w:rPr>
        <w:t xml:space="preserve"> </w:t>
      </w:r>
      <w:r>
        <w:rPr>
          <w:rFonts w:ascii="Times New Roman" w:eastAsia="Times New Roman" w:hAnsi="Times New Roman" w:cs="Times New Roman"/>
          <w:b/>
          <w:bCs/>
          <w:sz w:val="28"/>
          <w:szCs w:val="28"/>
        </w:rPr>
        <w:t>Конструктивні рішення</w:t>
      </w:r>
      <w:bookmarkEnd w:id="20"/>
    </w:p>
    <w:p w14:paraId="3C573023" w14:textId="77777777" w:rsidR="00BD2242" w:rsidRPr="00BD2242" w:rsidRDefault="00BD2242" w:rsidP="00000CC7">
      <w:pPr>
        <w:shd w:val="clear" w:color="auto" w:fill="FFFFFF"/>
        <w:spacing w:line="360" w:lineRule="auto"/>
        <w:jc w:val="both"/>
        <w:rPr>
          <w:rFonts w:ascii="Times New Roman" w:eastAsia="Times New Roman" w:hAnsi="Times New Roman" w:cs="Times New Roman"/>
          <w:b/>
          <w:bCs/>
          <w:sz w:val="28"/>
          <w:szCs w:val="28"/>
          <w:lang w:val="uk-UA"/>
        </w:rPr>
      </w:pPr>
    </w:p>
    <w:p w14:paraId="5A8BE7F7" w14:textId="77777777"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Зважаючи на значні навантаження від багатоповерхової каркасної будівлі, наявність великих консольних виносів, протяжних прольотів та значної площі засклення, фундамент для споруди використовується у вигляді монолітної залізобетонної фундаментної плити завтовшки 800–1000 мм.  Таке рішення забезпечує рівномірний розподіл навантажень від несучі конструкції та гарантує просторову жорсткість усієї споруди.</w:t>
      </w:r>
    </w:p>
    <w:p w14:paraId="444EE830" w14:textId="77777777"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Зовнішні стіни підземної частини, а також внутрішні стіни та ядра жорсткості виконані з монолітного залізобетону. Таке рішення забезпечує високу міцність конструкції, її геометричну незмінність та надійний захист від впливу ґрунтових вод. Основними вертикальними несучими елементами будівлі є монолітні залізобетонні стіни та колони каркасу.</w:t>
      </w:r>
    </w:p>
    <w:p w14:paraId="222E6423" w14:textId="20DCFAFC"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Несучі стіни, у яких розміщені сходові клітки та ліфтові шахти, виконані з монолітного залізобетону товщиною 300 мм. Вони забезпечать жорсткість будівлі та компенсують вплив консольних ділянок.</w:t>
      </w:r>
      <w:r w:rsidR="00371C3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Висота типового поверху - 5,2 м.</w:t>
      </w:r>
    </w:p>
    <w:p w14:paraId="68C45F5D" w14:textId="4E3B5A82"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внутрішні приміщення арт-центру передбачають створення великих відкритих просторів для експозиційних залів, міжповерхові перекриття доцільно виконати у вигляді сталевих балок та монолітної залізобетонної плити. Така система дозволяє перекривати значні прольоти, і дає можливість організувати відкриті простори без надли</w:t>
      </w:r>
      <w:proofErr w:type="spellStart"/>
      <w:r w:rsidR="00371C3C">
        <w:rPr>
          <w:rFonts w:ascii="Times New Roman" w:eastAsia="Times New Roman" w:hAnsi="Times New Roman" w:cs="Times New Roman"/>
          <w:sz w:val="28"/>
          <w:szCs w:val="28"/>
          <w:lang w:val="uk-UA"/>
        </w:rPr>
        <w:t>шк</w:t>
      </w:r>
      <w:proofErr w:type="spellEnd"/>
      <w:r>
        <w:rPr>
          <w:rFonts w:ascii="Times New Roman" w:eastAsia="Times New Roman" w:hAnsi="Times New Roman" w:cs="Times New Roman"/>
          <w:sz w:val="28"/>
          <w:szCs w:val="28"/>
        </w:rPr>
        <w:t>о</w:t>
      </w:r>
      <w:r w:rsidR="00371C3C">
        <w:rPr>
          <w:rFonts w:ascii="Times New Roman" w:eastAsia="Times New Roman" w:hAnsi="Times New Roman" w:cs="Times New Roman"/>
          <w:sz w:val="28"/>
          <w:szCs w:val="28"/>
          <w:lang w:val="uk-UA"/>
        </w:rPr>
        <w:t>во</w:t>
      </w:r>
      <w:r>
        <w:rPr>
          <w:rFonts w:ascii="Times New Roman" w:eastAsia="Times New Roman" w:hAnsi="Times New Roman" w:cs="Times New Roman"/>
          <w:sz w:val="28"/>
          <w:szCs w:val="28"/>
        </w:rPr>
        <w:t>ї кількості колон.</w:t>
      </w:r>
    </w:p>
    <w:p w14:paraId="508B6C05" w14:textId="77777777" w:rsidR="00971A21" w:rsidRDefault="00000000" w:rsidP="00000CC7">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Перекриття даху реалізовано за допомогою </w:t>
      </w:r>
      <w:proofErr w:type="spellStart"/>
      <w:r>
        <w:rPr>
          <w:rFonts w:ascii="Times New Roman" w:eastAsia="Times New Roman" w:hAnsi="Times New Roman" w:cs="Times New Roman"/>
          <w:sz w:val="28"/>
          <w:szCs w:val="28"/>
        </w:rPr>
        <w:t>великопрольотних</w:t>
      </w:r>
      <w:proofErr w:type="spellEnd"/>
      <w:r>
        <w:rPr>
          <w:rFonts w:ascii="Times New Roman" w:eastAsia="Times New Roman" w:hAnsi="Times New Roman" w:cs="Times New Roman"/>
          <w:sz w:val="28"/>
          <w:szCs w:val="28"/>
        </w:rPr>
        <w:t xml:space="preserve"> сталевих конструкцій у вигляді просторових ферм змінної висоти. Геометрія несучих конструкцій повторює складний динамічний силует покриття та забезпечує формування виразних консольних виступів.</w:t>
      </w:r>
    </w:p>
    <w:p w14:paraId="0FBBD19D" w14:textId="77777777" w:rsidR="00971A21" w:rsidRDefault="00971A21" w:rsidP="00000CC7">
      <w:pPr>
        <w:shd w:val="clear" w:color="auto" w:fill="FFFFFF"/>
        <w:spacing w:line="360" w:lineRule="auto"/>
        <w:jc w:val="both"/>
        <w:rPr>
          <w:rFonts w:ascii="Times New Roman" w:eastAsia="Times New Roman" w:hAnsi="Times New Roman" w:cs="Times New Roman"/>
          <w:sz w:val="28"/>
          <w:szCs w:val="28"/>
          <w:lang w:val="uk-UA"/>
        </w:rPr>
      </w:pPr>
    </w:p>
    <w:p w14:paraId="3B497C06" w14:textId="77777777" w:rsidR="00942843" w:rsidRPr="00942843" w:rsidRDefault="00942843" w:rsidP="00000CC7">
      <w:pPr>
        <w:shd w:val="clear" w:color="auto" w:fill="FFFFFF"/>
        <w:spacing w:line="360" w:lineRule="auto"/>
        <w:jc w:val="both"/>
        <w:rPr>
          <w:rFonts w:ascii="Times New Roman" w:eastAsia="Times New Roman" w:hAnsi="Times New Roman" w:cs="Times New Roman"/>
          <w:sz w:val="28"/>
          <w:szCs w:val="28"/>
          <w:lang w:val="uk-UA"/>
        </w:rPr>
      </w:pPr>
    </w:p>
    <w:p w14:paraId="024C73AE" w14:textId="68AAAA90" w:rsidR="00BD2242" w:rsidRDefault="00BD2242" w:rsidP="00000CC7">
      <w:pPr>
        <w:pStyle w:val="2"/>
        <w:spacing w:before="0" w:after="0" w:line="360" w:lineRule="auto"/>
        <w:jc w:val="both"/>
        <w:rPr>
          <w:rFonts w:ascii="Times New Roman" w:hAnsi="Times New Roman" w:cs="Times New Roman"/>
          <w:b/>
          <w:sz w:val="28"/>
          <w:szCs w:val="28"/>
          <w:lang w:val="uk-UA"/>
        </w:rPr>
      </w:pPr>
      <w:bookmarkStart w:id="21" w:name="_Toc233160867"/>
      <w:r w:rsidRPr="00947F6A">
        <w:rPr>
          <w:rFonts w:ascii="Times New Roman" w:hAnsi="Times New Roman" w:cs="Times New Roman"/>
          <w:b/>
          <w:sz w:val="28"/>
          <w:szCs w:val="28"/>
          <w:lang w:val="ru-RU"/>
        </w:rPr>
        <w:lastRenderedPageBreak/>
        <w:t>3</w:t>
      </w:r>
      <w:r w:rsidRPr="00D67A9B">
        <w:rPr>
          <w:rFonts w:ascii="Times New Roman" w:hAnsi="Times New Roman" w:cs="Times New Roman"/>
          <w:b/>
          <w:sz w:val="28"/>
          <w:szCs w:val="28"/>
        </w:rPr>
        <w:t>.</w:t>
      </w:r>
      <w:r w:rsidRPr="00BD2242">
        <w:rPr>
          <w:rFonts w:ascii="Times New Roman" w:hAnsi="Times New Roman" w:cs="Times New Roman"/>
          <w:b/>
          <w:sz w:val="28"/>
          <w:szCs w:val="28"/>
          <w:lang w:val="ru-RU"/>
        </w:rPr>
        <w:t>5</w:t>
      </w:r>
      <w:r>
        <w:rPr>
          <w:rFonts w:ascii="Times New Roman" w:hAnsi="Times New Roman" w:cs="Times New Roman"/>
          <w:b/>
          <w:sz w:val="28"/>
          <w:szCs w:val="28"/>
          <w:lang w:val="uk-UA"/>
        </w:rPr>
        <w:t xml:space="preserve"> </w:t>
      </w:r>
      <w:r>
        <w:rPr>
          <w:rFonts w:ascii="Times New Roman" w:eastAsia="Times New Roman" w:hAnsi="Times New Roman" w:cs="Times New Roman"/>
          <w:b/>
          <w:bCs/>
          <w:sz w:val="28"/>
          <w:szCs w:val="28"/>
        </w:rPr>
        <w:t>Інженерні рішення та заходи з енергоефективності</w:t>
      </w:r>
      <w:bookmarkEnd w:id="21"/>
    </w:p>
    <w:p w14:paraId="4A89FFAF" w14:textId="77777777" w:rsidR="00971A21" w:rsidRDefault="00971A21" w:rsidP="00000CC7">
      <w:pPr>
        <w:spacing w:line="360" w:lineRule="auto"/>
        <w:jc w:val="both"/>
        <w:rPr>
          <w:rFonts w:ascii="Times New Roman" w:eastAsia="Times New Roman" w:hAnsi="Times New Roman" w:cs="Times New Roman"/>
          <w:b/>
          <w:bCs/>
          <w:sz w:val="28"/>
          <w:szCs w:val="28"/>
        </w:rPr>
      </w:pPr>
    </w:p>
    <w:p w14:paraId="2B22BCEF" w14:textId="77777777"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ДБН В.2.2 -16:2019 (Культурно-видовищні та </w:t>
      </w:r>
      <w:proofErr w:type="spellStart"/>
      <w:r>
        <w:rPr>
          <w:rFonts w:ascii="Times New Roman" w:eastAsia="Times New Roman" w:hAnsi="Times New Roman" w:cs="Times New Roman"/>
          <w:sz w:val="28"/>
          <w:szCs w:val="28"/>
        </w:rPr>
        <w:t>дозвіллєві</w:t>
      </w:r>
      <w:proofErr w:type="spellEnd"/>
      <w:r>
        <w:rPr>
          <w:rFonts w:ascii="Times New Roman" w:eastAsia="Times New Roman" w:hAnsi="Times New Roman" w:cs="Times New Roman"/>
          <w:sz w:val="28"/>
          <w:szCs w:val="28"/>
        </w:rPr>
        <w:t xml:space="preserve"> заклади) будівля забезпечена комплексом інженерних систем, що забезпечують безпеку та комфорт в експлуатації.</w:t>
      </w:r>
    </w:p>
    <w:p w14:paraId="6EB6E6ED" w14:textId="77777777" w:rsidR="00971A21" w:rsidRDefault="00971A21" w:rsidP="00000CC7">
      <w:pPr>
        <w:spacing w:line="360" w:lineRule="auto"/>
        <w:jc w:val="both"/>
        <w:rPr>
          <w:rFonts w:ascii="Times New Roman" w:eastAsia="Times New Roman" w:hAnsi="Times New Roman" w:cs="Times New Roman"/>
          <w:sz w:val="28"/>
          <w:szCs w:val="28"/>
        </w:rPr>
      </w:pPr>
    </w:p>
    <w:p w14:paraId="2F9EA23C" w14:textId="2DE29BC8" w:rsidR="00BD2242" w:rsidRDefault="00BD2242" w:rsidP="00000CC7">
      <w:pPr>
        <w:pStyle w:val="2"/>
        <w:spacing w:before="0" w:after="0" w:line="360" w:lineRule="auto"/>
        <w:jc w:val="both"/>
        <w:rPr>
          <w:rFonts w:ascii="Times New Roman" w:hAnsi="Times New Roman" w:cs="Times New Roman"/>
          <w:b/>
          <w:sz w:val="28"/>
          <w:szCs w:val="28"/>
          <w:lang w:val="uk-UA"/>
        </w:rPr>
      </w:pPr>
      <w:bookmarkStart w:id="22" w:name="_Toc233160868"/>
      <w:r w:rsidRPr="00BD2242">
        <w:rPr>
          <w:rFonts w:ascii="Times New Roman" w:hAnsi="Times New Roman" w:cs="Times New Roman"/>
          <w:bCs/>
          <w:i/>
          <w:iCs/>
          <w:sz w:val="28"/>
          <w:szCs w:val="28"/>
          <w:lang w:val="ru-RU"/>
        </w:rPr>
        <w:t>3</w:t>
      </w:r>
      <w:r w:rsidRPr="00BD2242">
        <w:rPr>
          <w:rFonts w:ascii="Times New Roman" w:hAnsi="Times New Roman" w:cs="Times New Roman"/>
          <w:bCs/>
          <w:i/>
          <w:iCs/>
          <w:sz w:val="28"/>
          <w:szCs w:val="28"/>
        </w:rPr>
        <w:t>.</w:t>
      </w:r>
      <w:r w:rsidRPr="00BD2242">
        <w:rPr>
          <w:rFonts w:ascii="Times New Roman" w:hAnsi="Times New Roman" w:cs="Times New Roman"/>
          <w:bCs/>
          <w:i/>
          <w:iCs/>
          <w:sz w:val="28"/>
          <w:szCs w:val="28"/>
          <w:lang w:val="ru-RU"/>
        </w:rPr>
        <w:t>5.1</w:t>
      </w:r>
      <w:r>
        <w:rPr>
          <w:rFonts w:ascii="Times New Roman" w:hAnsi="Times New Roman" w:cs="Times New Roman"/>
          <w:b/>
          <w:sz w:val="28"/>
          <w:szCs w:val="28"/>
          <w:lang w:val="uk-UA"/>
        </w:rPr>
        <w:t xml:space="preserve"> </w:t>
      </w:r>
      <w:r>
        <w:rPr>
          <w:rFonts w:ascii="Times New Roman" w:eastAsia="Times New Roman" w:hAnsi="Times New Roman" w:cs="Times New Roman"/>
          <w:i/>
          <w:iCs/>
          <w:sz w:val="28"/>
          <w:szCs w:val="28"/>
        </w:rPr>
        <w:t>Внутрішні інженерні системи</w:t>
      </w:r>
      <w:bookmarkEnd w:id="22"/>
    </w:p>
    <w:p w14:paraId="271D71AC" w14:textId="77777777" w:rsidR="00BD2242" w:rsidRPr="00BD2242" w:rsidRDefault="00BD2242" w:rsidP="00000CC7">
      <w:pPr>
        <w:spacing w:line="360" w:lineRule="auto"/>
        <w:jc w:val="both"/>
        <w:rPr>
          <w:rFonts w:ascii="Times New Roman" w:eastAsia="Times New Roman" w:hAnsi="Times New Roman" w:cs="Times New Roman"/>
          <w:i/>
          <w:iCs/>
          <w:sz w:val="28"/>
          <w:szCs w:val="28"/>
          <w:lang w:val="uk-UA"/>
        </w:rPr>
      </w:pPr>
    </w:p>
    <w:p w14:paraId="0A9165B6" w14:textId="4666617D" w:rsidR="007644B4" w:rsidRPr="007644B4" w:rsidRDefault="007644B4" w:rsidP="00000CC7">
      <w:pPr>
        <w:pStyle w:val="2"/>
        <w:spacing w:before="0" w:after="0" w:line="360" w:lineRule="auto"/>
        <w:jc w:val="both"/>
        <w:rPr>
          <w:rFonts w:ascii="Times New Roman" w:hAnsi="Times New Roman" w:cs="Times New Roman"/>
          <w:b/>
          <w:sz w:val="28"/>
          <w:szCs w:val="28"/>
          <w:lang w:val="uk-UA"/>
        </w:rPr>
      </w:pPr>
      <w:bookmarkStart w:id="23" w:name="_Toc233160869"/>
      <w:r w:rsidRPr="007644B4">
        <w:rPr>
          <w:rFonts w:ascii="Times New Roman" w:hAnsi="Times New Roman" w:cs="Times New Roman"/>
          <w:bCs/>
          <w:sz w:val="28"/>
          <w:szCs w:val="28"/>
          <w:lang w:val="uk-UA"/>
        </w:rPr>
        <w:t>3</w:t>
      </w:r>
      <w:r w:rsidRPr="007644B4">
        <w:rPr>
          <w:rFonts w:ascii="Times New Roman" w:hAnsi="Times New Roman" w:cs="Times New Roman"/>
          <w:bCs/>
          <w:sz w:val="28"/>
          <w:szCs w:val="28"/>
        </w:rPr>
        <w:t>.</w:t>
      </w:r>
      <w:r w:rsidRPr="007644B4">
        <w:rPr>
          <w:rFonts w:ascii="Times New Roman" w:hAnsi="Times New Roman" w:cs="Times New Roman"/>
          <w:bCs/>
          <w:sz w:val="28"/>
          <w:szCs w:val="28"/>
          <w:lang w:val="uk-UA"/>
        </w:rPr>
        <w:t>5.1.1</w:t>
      </w:r>
      <w:r w:rsidRPr="007644B4">
        <w:rPr>
          <w:rFonts w:ascii="Times New Roman" w:hAnsi="Times New Roman" w:cs="Times New Roman"/>
          <w:b/>
          <w:sz w:val="28"/>
          <w:szCs w:val="28"/>
          <w:lang w:val="uk-UA"/>
        </w:rPr>
        <w:t xml:space="preserve"> </w:t>
      </w:r>
      <w:r>
        <w:rPr>
          <w:rFonts w:ascii="Times New Roman" w:eastAsia="Times New Roman" w:hAnsi="Times New Roman" w:cs="Times New Roman"/>
          <w:sz w:val="28"/>
          <w:szCs w:val="28"/>
        </w:rPr>
        <w:t>Водопостачання і каналізація</w:t>
      </w:r>
      <w:bookmarkEnd w:id="23"/>
    </w:p>
    <w:p w14:paraId="4B4449DE" w14:textId="0909CD4C" w:rsidR="00971A21" w:rsidRPr="00BD2242" w:rsidRDefault="00000000" w:rsidP="00000CC7">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 споруді передбачено господарсько-питне, протипожежне та гаряче водопостачання, каналізацію і водостоки</w:t>
      </w:r>
      <w:r w:rsidR="00BD2242" w:rsidRPr="00BD2242">
        <w:rPr>
          <w:rFonts w:ascii="Times New Roman" w:eastAsia="Times New Roman" w:hAnsi="Times New Roman" w:cs="Times New Roman"/>
          <w:sz w:val="28"/>
          <w:szCs w:val="28"/>
          <w:lang w:val="ru-RU"/>
        </w:rPr>
        <w:t>.</w:t>
      </w:r>
    </w:p>
    <w:p w14:paraId="48AE6AED" w14:textId="77777777" w:rsidR="00BD2242" w:rsidRPr="00BD2242" w:rsidRDefault="00BD2242" w:rsidP="00000CC7">
      <w:pPr>
        <w:spacing w:line="360" w:lineRule="auto"/>
        <w:jc w:val="both"/>
        <w:rPr>
          <w:rFonts w:ascii="Times New Roman" w:eastAsia="Times New Roman" w:hAnsi="Times New Roman" w:cs="Times New Roman"/>
          <w:sz w:val="28"/>
          <w:szCs w:val="28"/>
          <w:lang w:val="ru-RU"/>
        </w:rPr>
      </w:pPr>
    </w:p>
    <w:p w14:paraId="6AB69B11" w14:textId="49EEE065" w:rsidR="007644B4" w:rsidRPr="007644B4" w:rsidRDefault="007644B4" w:rsidP="00000CC7">
      <w:pPr>
        <w:pStyle w:val="2"/>
        <w:spacing w:before="0" w:after="0" w:line="360" w:lineRule="auto"/>
        <w:jc w:val="both"/>
        <w:rPr>
          <w:rFonts w:ascii="Times New Roman" w:hAnsi="Times New Roman" w:cs="Times New Roman"/>
          <w:b/>
          <w:sz w:val="28"/>
          <w:szCs w:val="28"/>
          <w:lang w:val="uk-UA"/>
        </w:rPr>
      </w:pPr>
      <w:bookmarkStart w:id="24" w:name="_Toc233160870"/>
      <w:r w:rsidRPr="006A547C">
        <w:rPr>
          <w:rFonts w:ascii="Times New Roman" w:hAnsi="Times New Roman" w:cs="Times New Roman"/>
          <w:bCs/>
          <w:sz w:val="28"/>
          <w:szCs w:val="28"/>
          <w:lang w:val="ru-RU"/>
        </w:rPr>
        <w:t>3</w:t>
      </w:r>
      <w:r w:rsidRPr="007644B4">
        <w:rPr>
          <w:rFonts w:ascii="Times New Roman" w:hAnsi="Times New Roman" w:cs="Times New Roman"/>
          <w:bCs/>
          <w:sz w:val="28"/>
          <w:szCs w:val="28"/>
        </w:rPr>
        <w:t>.</w:t>
      </w:r>
      <w:r w:rsidRPr="006A547C">
        <w:rPr>
          <w:rFonts w:ascii="Times New Roman" w:hAnsi="Times New Roman" w:cs="Times New Roman"/>
          <w:bCs/>
          <w:sz w:val="28"/>
          <w:szCs w:val="28"/>
          <w:lang w:val="ru-RU"/>
        </w:rPr>
        <w:t>5.1.2</w:t>
      </w:r>
      <w:r w:rsidRPr="007644B4">
        <w:rPr>
          <w:rFonts w:ascii="Times New Roman" w:hAnsi="Times New Roman" w:cs="Times New Roman"/>
          <w:b/>
          <w:sz w:val="28"/>
          <w:szCs w:val="28"/>
          <w:lang w:val="uk-UA"/>
        </w:rPr>
        <w:t xml:space="preserve"> </w:t>
      </w:r>
      <w:r w:rsidRPr="007644B4">
        <w:rPr>
          <w:rFonts w:ascii="Times New Roman" w:eastAsia="Times New Roman" w:hAnsi="Times New Roman" w:cs="Times New Roman"/>
          <w:sz w:val="28"/>
          <w:szCs w:val="28"/>
        </w:rPr>
        <w:t>Каналізація</w:t>
      </w:r>
      <w:bookmarkEnd w:id="24"/>
    </w:p>
    <w:p w14:paraId="4EB4059E" w14:textId="77777777" w:rsidR="00971A21" w:rsidRPr="006A547C" w:rsidRDefault="00000000" w:rsidP="00000CC7">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Передбачено роздільну систему побутової та дощової каналізації, що забезпечує ефективне відведення стічних вод та атмосферних опадів з покрівлі будівлі.</w:t>
      </w:r>
    </w:p>
    <w:p w14:paraId="6D5407E0" w14:textId="77777777" w:rsidR="00BD2242" w:rsidRPr="006A547C" w:rsidRDefault="00BD2242" w:rsidP="00000CC7">
      <w:pPr>
        <w:spacing w:line="360" w:lineRule="auto"/>
        <w:jc w:val="both"/>
        <w:rPr>
          <w:rFonts w:ascii="Times New Roman" w:eastAsia="Times New Roman" w:hAnsi="Times New Roman" w:cs="Times New Roman"/>
          <w:sz w:val="28"/>
          <w:szCs w:val="28"/>
          <w:lang w:val="ru-RU"/>
        </w:rPr>
      </w:pPr>
    </w:p>
    <w:p w14:paraId="728BEE46" w14:textId="12017D79" w:rsidR="007644B4" w:rsidRPr="007644B4" w:rsidRDefault="007644B4" w:rsidP="00000CC7">
      <w:pPr>
        <w:pStyle w:val="2"/>
        <w:spacing w:before="0" w:after="0" w:line="360" w:lineRule="auto"/>
        <w:jc w:val="both"/>
        <w:rPr>
          <w:rFonts w:ascii="Times New Roman" w:hAnsi="Times New Roman" w:cs="Times New Roman"/>
          <w:b/>
          <w:sz w:val="28"/>
          <w:szCs w:val="28"/>
          <w:lang w:val="uk-UA"/>
        </w:rPr>
      </w:pPr>
      <w:bookmarkStart w:id="25" w:name="_Toc233160871"/>
      <w:r w:rsidRPr="006A547C">
        <w:rPr>
          <w:rFonts w:ascii="Times New Roman" w:hAnsi="Times New Roman" w:cs="Times New Roman"/>
          <w:bCs/>
          <w:sz w:val="28"/>
          <w:szCs w:val="28"/>
          <w:lang w:val="ru-RU"/>
        </w:rPr>
        <w:t>3</w:t>
      </w:r>
      <w:r w:rsidRPr="007644B4">
        <w:rPr>
          <w:rFonts w:ascii="Times New Roman" w:hAnsi="Times New Roman" w:cs="Times New Roman"/>
          <w:bCs/>
          <w:sz w:val="28"/>
          <w:szCs w:val="28"/>
        </w:rPr>
        <w:t>.</w:t>
      </w:r>
      <w:r w:rsidRPr="006A547C">
        <w:rPr>
          <w:rFonts w:ascii="Times New Roman" w:hAnsi="Times New Roman" w:cs="Times New Roman"/>
          <w:bCs/>
          <w:sz w:val="28"/>
          <w:szCs w:val="28"/>
          <w:lang w:val="ru-RU"/>
        </w:rPr>
        <w:t>5.1.3</w:t>
      </w:r>
      <w:r w:rsidRPr="007644B4">
        <w:rPr>
          <w:rFonts w:ascii="Times New Roman" w:hAnsi="Times New Roman" w:cs="Times New Roman"/>
          <w:b/>
          <w:sz w:val="28"/>
          <w:szCs w:val="28"/>
          <w:lang w:val="uk-UA"/>
        </w:rPr>
        <w:t xml:space="preserve"> </w:t>
      </w:r>
      <w:r>
        <w:rPr>
          <w:rFonts w:ascii="Times New Roman" w:eastAsia="Times New Roman" w:hAnsi="Times New Roman" w:cs="Times New Roman"/>
          <w:sz w:val="28"/>
          <w:szCs w:val="28"/>
        </w:rPr>
        <w:t>Електропостачання</w:t>
      </w:r>
      <w:bookmarkEnd w:id="25"/>
    </w:p>
    <w:p w14:paraId="50F81322" w14:textId="76CAEF18" w:rsidR="00971A21" w:rsidRPr="00BD2242"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Електроживлення арт-центру здійснюється від міської мережі з влаштуванням головного розподільного щита та системи резервного живлення в разі відключення зовнішніх джерел електропостачання. Електропостачання забезпечує роботу освітлення, мультимедійного обладнання, ліфтів, систем вентиляції, кондиціонування та протипожежного захисту</w:t>
      </w:r>
      <w:r w:rsidR="00BD2242" w:rsidRPr="00BD2242">
        <w:rPr>
          <w:rFonts w:ascii="Times New Roman" w:eastAsia="Times New Roman" w:hAnsi="Times New Roman" w:cs="Times New Roman"/>
          <w:sz w:val="28"/>
          <w:szCs w:val="28"/>
        </w:rPr>
        <w:t>.</w:t>
      </w:r>
    </w:p>
    <w:p w14:paraId="7D031395" w14:textId="77777777" w:rsidR="00BD2242" w:rsidRPr="006A547C" w:rsidRDefault="00BD2242" w:rsidP="00000CC7">
      <w:pPr>
        <w:spacing w:line="360" w:lineRule="auto"/>
        <w:jc w:val="both"/>
        <w:rPr>
          <w:rFonts w:ascii="Times New Roman" w:eastAsia="Times New Roman" w:hAnsi="Times New Roman" w:cs="Times New Roman"/>
          <w:sz w:val="28"/>
          <w:szCs w:val="28"/>
        </w:rPr>
      </w:pPr>
    </w:p>
    <w:p w14:paraId="12D960E5" w14:textId="77777777" w:rsidR="00BD2242" w:rsidRPr="006A547C" w:rsidRDefault="00BD2242" w:rsidP="00000CC7">
      <w:pPr>
        <w:spacing w:line="360" w:lineRule="auto"/>
        <w:jc w:val="both"/>
        <w:rPr>
          <w:rFonts w:ascii="Times New Roman" w:eastAsia="Times New Roman" w:hAnsi="Times New Roman" w:cs="Times New Roman"/>
          <w:sz w:val="28"/>
          <w:szCs w:val="28"/>
        </w:rPr>
      </w:pPr>
    </w:p>
    <w:p w14:paraId="25AA3A47" w14:textId="249B9EEF" w:rsidR="007644B4" w:rsidRPr="007644B4" w:rsidRDefault="007644B4" w:rsidP="00000CC7">
      <w:pPr>
        <w:pStyle w:val="2"/>
        <w:spacing w:before="0" w:after="0" w:line="360" w:lineRule="auto"/>
        <w:jc w:val="both"/>
        <w:rPr>
          <w:rFonts w:ascii="Times New Roman" w:hAnsi="Times New Roman" w:cs="Times New Roman"/>
          <w:b/>
          <w:sz w:val="28"/>
          <w:szCs w:val="28"/>
          <w:lang w:val="uk-UA"/>
        </w:rPr>
      </w:pPr>
      <w:bookmarkStart w:id="26" w:name="_Toc233160872"/>
      <w:r w:rsidRPr="006A547C">
        <w:rPr>
          <w:rFonts w:ascii="Times New Roman" w:hAnsi="Times New Roman" w:cs="Times New Roman"/>
          <w:bCs/>
          <w:sz w:val="28"/>
          <w:szCs w:val="28"/>
          <w:lang w:val="ru-RU"/>
        </w:rPr>
        <w:t>3</w:t>
      </w:r>
      <w:r w:rsidRPr="007644B4">
        <w:rPr>
          <w:rFonts w:ascii="Times New Roman" w:hAnsi="Times New Roman" w:cs="Times New Roman"/>
          <w:bCs/>
          <w:sz w:val="28"/>
          <w:szCs w:val="28"/>
        </w:rPr>
        <w:t>.</w:t>
      </w:r>
      <w:r w:rsidRPr="006A547C">
        <w:rPr>
          <w:rFonts w:ascii="Times New Roman" w:hAnsi="Times New Roman" w:cs="Times New Roman"/>
          <w:bCs/>
          <w:sz w:val="28"/>
          <w:szCs w:val="28"/>
          <w:lang w:val="ru-RU"/>
        </w:rPr>
        <w:t>5.1.4</w:t>
      </w:r>
      <w:r w:rsidRPr="007644B4">
        <w:rPr>
          <w:rFonts w:ascii="Times New Roman" w:hAnsi="Times New Roman" w:cs="Times New Roman"/>
          <w:b/>
          <w:sz w:val="28"/>
          <w:szCs w:val="28"/>
          <w:lang w:val="uk-UA"/>
        </w:rPr>
        <w:t xml:space="preserve"> </w:t>
      </w:r>
      <w:r>
        <w:rPr>
          <w:rFonts w:ascii="Times New Roman" w:eastAsia="Times New Roman" w:hAnsi="Times New Roman" w:cs="Times New Roman"/>
          <w:sz w:val="28"/>
          <w:szCs w:val="28"/>
        </w:rPr>
        <w:t>Протипожежні вимоги</w:t>
      </w:r>
      <w:bookmarkEnd w:id="26"/>
    </w:p>
    <w:p w14:paraId="0297A45A" w14:textId="5A83185E" w:rsidR="00971A21"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проектуванні арт-центру виконані заходи пожежної безпеки згідно з вимогами ДБН В.1.1-7, ГОСТ 12.1.004.</w:t>
      </w:r>
      <w:r w:rsidR="007644B4" w:rsidRPr="006A547C">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Сховища ізольовані від інших приміщень протипожежними стінами</w:t>
      </w:r>
    </w:p>
    <w:p w14:paraId="0E88CF44" w14:textId="77777777" w:rsidR="00971A21" w:rsidRDefault="00971A21" w:rsidP="00000CC7">
      <w:pPr>
        <w:spacing w:line="360" w:lineRule="auto"/>
        <w:jc w:val="both"/>
        <w:rPr>
          <w:rFonts w:ascii="Times New Roman" w:eastAsia="Times New Roman" w:hAnsi="Times New Roman" w:cs="Times New Roman"/>
          <w:sz w:val="28"/>
          <w:szCs w:val="28"/>
        </w:rPr>
      </w:pPr>
    </w:p>
    <w:p w14:paraId="210A9833" w14:textId="34C14528" w:rsidR="007644B4" w:rsidRPr="009E3BDE" w:rsidRDefault="007644B4" w:rsidP="00000CC7">
      <w:pPr>
        <w:pStyle w:val="2"/>
        <w:spacing w:before="0" w:after="0" w:line="360" w:lineRule="auto"/>
        <w:jc w:val="both"/>
        <w:rPr>
          <w:rFonts w:ascii="Times New Roman" w:hAnsi="Times New Roman" w:cs="Times New Roman"/>
          <w:b/>
          <w:i/>
          <w:iCs/>
          <w:sz w:val="28"/>
          <w:szCs w:val="28"/>
          <w:lang w:val="uk-UA"/>
        </w:rPr>
      </w:pPr>
      <w:bookmarkStart w:id="27" w:name="_Toc233160873"/>
      <w:r w:rsidRPr="009E3BDE">
        <w:rPr>
          <w:rFonts w:ascii="Times New Roman" w:hAnsi="Times New Roman" w:cs="Times New Roman"/>
          <w:bCs/>
          <w:i/>
          <w:iCs/>
          <w:sz w:val="28"/>
          <w:szCs w:val="28"/>
          <w:lang w:val="ru-RU"/>
        </w:rPr>
        <w:t>3</w:t>
      </w:r>
      <w:r w:rsidRPr="009E3BDE">
        <w:rPr>
          <w:rFonts w:ascii="Times New Roman" w:hAnsi="Times New Roman" w:cs="Times New Roman"/>
          <w:bCs/>
          <w:i/>
          <w:iCs/>
          <w:sz w:val="28"/>
          <w:szCs w:val="28"/>
        </w:rPr>
        <w:t>.</w:t>
      </w:r>
      <w:r w:rsidRPr="009E3BDE">
        <w:rPr>
          <w:rFonts w:ascii="Times New Roman" w:hAnsi="Times New Roman" w:cs="Times New Roman"/>
          <w:bCs/>
          <w:i/>
          <w:iCs/>
          <w:sz w:val="28"/>
          <w:szCs w:val="28"/>
          <w:lang w:val="ru-RU"/>
        </w:rPr>
        <w:t>5.2</w:t>
      </w:r>
      <w:r w:rsidRPr="009E3BDE">
        <w:rPr>
          <w:rFonts w:ascii="Times New Roman" w:hAnsi="Times New Roman" w:cs="Times New Roman"/>
          <w:b/>
          <w:i/>
          <w:iCs/>
          <w:sz w:val="28"/>
          <w:szCs w:val="28"/>
          <w:lang w:val="uk-UA"/>
        </w:rPr>
        <w:t xml:space="preserve"> </w:t>
      </w:r>
      <w:r w:rsidR="009E3BDE" w:rsidRPr="009E3BDE">
        <w:rPr>
          <w:rFonts w:ascii="Times New Roman" w:eastAsia="Times New Roman" w:hAnsi="Times New Roman" w:cs="Times New Roman"/>
          <w:i/>
          <w:iCs/>
          <w:sz w:val="28"/>
          <w:szCs w:val="28"/>
        </w:rPr>
        <w:t>Зовнішні інженерні системи</w:t>
      </w:r>
      <w:bookmarkEnd w:id="27"/>
    </w:p>
    <w:p w14:paraId="6F04AA6A" w14:textId="77777777" w:rsidR="007644B4" w:rsidRPr="009E3BDE" w:rsidRDefault="007644B4" w:rsidP="00000CC7">
      <w:pPr>
        <w:spacing w:line="360" w:lineRule="auto"/>
        <w:jc w:val="both"/>
        <w:rPr>
          <w:rFonts w:ascii="Times New Roman" w:eastAsia="Times New Roman" w:hAnsi="Times New Roman" w:cs="Times New Roman"/>
          <w:i/>
          <w:iCs/>
          <w:sz w:val="28"/>
          <w:szCs w:val="28"/>
          <w:lang w:val="uk-UA"/>
        </w:rPr>
      </w:pPr>
    </w:p>
    <w:p w14:paraId="7866276B" w14:textId="48F7E412" w:rsidR="007644B4" w:rsidRPr="007644B4" w:rsidRDefault="007644B4" w:rsidP="00000CC7">
      <w:pPr>
        <w:pStyle w:val="2"/>
        <w:spacing w:before="0" w:after="0" w:line="360" w:lineRule="auto"/>
        <w:jc w:val="both"/>
        <w:rPr>
          <w:rFonts w:ascii="Times New Roman" w:hAnsi="Times New Roman" w:cs="Times New Roman"/>
          <w:b/>
          <w:sz w:val="28"/>
          <w:szCs w:val="28"/>
          <w:lang w:val="uk-UA"/>
        </w:rPr>
      </w:pPr>
      <w:bookmarkStart w:id="28" w:name="_Toc233160874"/>
      <w:r w:rsidRPr="009E3BDE">
        <w:rPr>
          <w:rFonts w:ascii="Times New Roman" w:hAnsi="Times New Roman" w:cs="Times New Roman"/>
          <w:bCs/>
          <w:sz w:val="28"/>
          <w:szCs w:val="28"/>
          <w:lang w:val="ru-RU"/>
        </w:rPr>
        <w:t>3</w:t>
      </w:r>
      <w:r w:rsidRPr="007644B4">
        <w:rPr>
          <w:rFonts w:ascii="Times New Roman" w:hAnsi="Times New Roman" w:cs="Times New Roman"/>
          <w:bCs/>
          <w:sz w:val="28"/>
          <w:szCs w:val="28"/>
        </w:rPr>
        <w:t>.</w:t>
      </w:r>
      <w:r w:rsidRPr="009E3BDE">
        <w:rPr>
          <w:rFonts w:ascii="Times New Roman" w:hAnsi="Times New Roman" w:cs="Times New Roman"/>
          <w:bCs/>
          <w:sz w:val="28"/>
          <w:szCs w:val="28"/>
          <w:lang w:val="ru-RU"/>
        </w:rPr>
        <w:t>5.2.1</w:t>
      </w:r>
      <w:r w:rsidRPr="007644B4">
        <w:rPr>
          <w:rFonts w:ascii="Times New Roman" w:hAnsi="Times New Roman" w:cs="Times New Roman"/>
          <w:b/>
          <w:sz w:val="28"/>
          <w:szCs w:val="28"/>
          <w:lang w:val="uk-UA"/>
        </w:rPr>
        <w:t xml:space="preserve"> </w:t>
      </w:r>
      <w:r>
        <w:rPr>
          <w:rFonts w:ascii="Times New Roman" w:eastAsia="Times New Roman" w:hAnsi="Times New Roman" w:cs="Times New Roman"/>
          <w:sz w:val="28"/>
          <w:szCs w:val="28"/>
        </w:rPr>
        <w:t>Вентиляція та кондиціонування</w:t>
      </w:r>
      <w:bookmarkEnd w:id="28"/>
    </w:p>
    <w:p w14:paraId="53D7A9AA" w14:textId="77777777" w:rsidR="00971A21" w:rsidRPr="006A547C"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будівлі передбачена припливно-витяжна вентиляція з механічним спонуканням та рекуперацією тепла. Для виставкових просторів, конференц- залів, творчих студій та адміністративних приміщень передбачені системи кондиціонування, що підтримують необхідні параметри температури та вологості повітря. Це дозволяє забезпечити комфортні умови для відвідувачів та зберігання експонатів.</w:t>
      </w:r>
    </w:p>
    <w:p w14:paraId="5BD177B2" w14:textId="77777777" w:rsidR="007644B4" w:rsidRPr="006A547C" w:rsidRDefault="007644B4" w:rsidP="00000CC7">
      <w:pPr>
        <w:spacing w:line="360" w:lineRule="auto"/>
        <w:jc w:val="both"/>
        <w:rPr>
          <w:rFonts w:ascii="Times New Roman" w:eastAsia="Times New Roman" w:hAnsi="Times New Roman" w:cs="Times New Roman"/>
          <w:sz w:val="28"/>
          <w:szCs w:val="28"/>
        </w:rPr>
      </w:pPr>
    </w:p>
    <w:p w14:paraId="22D30D3A" w14:textId="25E8C67B" w:rsidR="009E3BDE" w:rsidRPr="007644B4" w:rsidRDefault="009E3BDE" w:rsidP="00000CC7">
      <w:pPr>
        <w:pStyle w:val="2"/>
        <w:spacing w:before="0" w:after="0" w:line="360" w:lineRule="auto"/>
        <w:jc w:val="both"/>
        <w:rPr>
          <w:rFonts w:ascii="Times New Roman" w:hAnsi="Times New Roman" w:cs="Times New Roman"/>
          <w:b/>
          <w:sz w:val="28"/>
          <w:szCs w:val="28"/>
          <w:lang w:val="uk-UA"/>
        </w:rPr>
      </w:pPr>
      <w:bookmarkStart w:id="29" w:name="_Toc233160875"/>
      <w:r w:rsidRPr="006A547C">
        <w:rPr>
          <w:rFonts w:ascii="Times New Roman" w:hAnsi="Times New Roman" w:cs="Times New Roman"/>
          <w:bCs/>
          <w:sz w:val="28"/>
          <w:szCs w:val="28"/>
        </w:rPr>
        <w:t>3</w:t>
      </w:r>
      <w:r w:rsidRPr="007644B4">
        <w:rPr>
          <w:rFonts w:ascii="Times New Roman" w:hAnsi="Times New Roman" w:cs="Times New Roman"/>
          <w:bCs/>
          <w:sz w:val="28"/>
          <w:szCs w:val="28"/>
        </w:rPr>
        <w:t>.</w:t>
      </w:r>
      <w:r w:rsidRPr="006A547C">
        <w:rPr>
          <w:rFonts w:ascii="Times New Roman" w:hAnsi="Times New Roman" w:cs="Times New Roman"/>
          <w:bCs/>
          <w:sz w:val="28"/>
          <w:szCs w:val="28"/>
        </w:rPr>
        <w:t>5.2.2</w:t>
      </w:r>
      <w:r w:rsidRPr="007644B4">
        <w:rPr>
          <w:rFonts w:ascii="Times New Roman" w:hAnsi="Times New Roman" w:cs="Times New Roman"/>
          <w:b/>
          <w:sz w:val="28"/>
          <w:szCs w:val="28"/>
          <w:lang w:val="uk-UA"/>
        </w:rPr>
        <w:t xml:space="preserve"> </w:t>
      </w:r>
      <w:r>
        <w:rPr>
          <w:rFonts w:ascii="Times New Roman" w:eastAsia="Times New Roman" w:hAnsi="Times New Roman" w:cs="Times New Roman"/>
          <w:sz w:val="28"/>
          <w:szCs w:val="28"/>
        </w:rPr>
        <w:t>Системи зв'язку та інтернет</w:t>
      </w:r>
      <w:bookmarkEnd w:id="29"/>
    </w:p>
    <w:p w14:paraId="4C4F4DAF" w14:textId="77777777" w:rsidR="00971A21" w:rsidRPr="006A547C"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Передбачено високошвидкісні телекомунікаційні мережі, </w:t>
      </w:r>
      <w:proofErr w:type="spellStart"/>
      <w:r>
        <w:rPr>
          <w:rFonts w:ascii="Times New Roman" w:eastAsia="Times New Roman" w:hAnsi="Times New Roman" w:cs="Times New Roman"/>
          <w:sz w:val="28"/>
          <w:szCs w:val="28"/>
        </w:rPr>
        <w:t>Wi-Fi</w:t>
      </w:r>
      <w:proofErr w:type="spellEnd"/>
      <w:r>
        <w:rPr>
          <w:rFonts w:ascii="Times New Roman" w:eastAsia="Times New Roman" w:hAnsi="Times New Roman" w:cs="Times New Roman"/>
          <w:sz w:val="28"/>
          <w:szCs w:val="28"/>
        </w:rPr>
        <w:t xml:space="preserve"> покриття всіх громадських просторів, а також системи внутрішнього зв'язку та передачі даних для забезпечення роботи мультимедійного обладнання та проведення культурно-освітніх заходів.</w:t>
      </w:r>
    </w:p>
    <w:p w14:paraId="5C74BABD" w14:textId="77777777" w:rsidR="007644B4" w:rsidRPr="006A547C" w:rsidRDefault="007644B4" w:rsidP="00000CC7">
      <w:pPr>
        <w:spacing w:line="360" w:lineRule="auto"/>
        <w:jc w:val="both"/>
        <w:rPr>
          <w:rFonts w:ascii="Times New Roman" w:eastAsia="Times New Roman" w:hAnsi="Times New Roman" w:cs="Times New Roman"/>
          <w:sz w:val="28"/>
          <w:szCs w:val="28"/>
        </w:rPr>
      </w:pPr>
    </w:p>
    <w:p w14:paraId="551038C6" w14:textId="377401BC" w:rsidR="009E3BDE" w:rsidRPr="007644B4" w:rsidRDefault="009E3BDE" w:rsidP="00000CC7">
      <w:pPr>
        <w:pStyle w:val="2"/>
        <w:spacing w:before="0" w:after="0" w:line="360" w:lineRule="auto"/>
        <w:jc w:val="both"/>
        <w:rPr>
          <w:rFonts w:ascii="Times New Roman" w:hAnsi="Times New Roman" w:cs="Times New Roman"/>
          <w:b/>
          <w:sz w:val="28"/>
          <w:szCs w:val="28"/>
          <w:lang w:val="uk-UA"/>
        </w:rPr>
      </w:pPr>
      <w:bookmarkStart w:id="30" w:name="_Toc233160876"/>
      <w:r w:rsidRPr="006A547C">
        <w:rPr>
          <w:rFonts w:ascii="Times New Roman" w:hAnsi="Times New Roman" w:cs="Times New Roman"/>
          <w:bCs/>
          <w:sz w:val="28"/>
          <w:szCs w:val="28"/>
        </w:rPr>
        <w:t>3</w:t>
      </w:r>
      <w:r w:rsidRPr="007644B4">
        <w:rPr>
          <w:rFonts w:ascii="Times New Roman" w:hAnsi="Times New Roman" w:cs="Times New Roman"/>
          <w:bCs/>
          <w:sz w:val="28"/>
          <w:szCs w:val="28"/>
        </w:rPr>
        <w:t>.</w:t>
      </w:r>
      <w:r w:rsidRPr="006A547C">
        <w:rPr>
          <w:rFonts w:ascii="Times New Roman" w:hAnsi="Times New Roman" w:cs="Times New Roman"/>
          <w:bCs/>
          <w:sz w:val="28"/>
          <w:szCs w:val="28"/>
        </w:rPr>
        <w:t>5.2.3</w:t>
      </w:r>
      <w:r w:rsidRPr="007644B4">
        <w:rPr>
          <w:rFonts w:ascii="Times New Roman" w:hAnsi="Times New Roman" w:cs="Times New Roman"/>
          <w:b/>
          <w:sz w:val="28"/>
          <w:szCs w:val="28"/>
          <w:lang w:val="uk-UA"/>
        </w:rPr>
        <w:t xml:space="preserve"> </w:t>
      </w:r>
      <w:r>
        <w:rPr>
          <w:rFonts w:ascii="Times New Roman" w:eastAsia="Times New Roman" w:hAnsi="Times New Roman" w:cs="Times New Roman"/>
          <w:sz w:val="28"/>
          <w:szCs w:val="28"/>
        </w:rPr>
        <w:t>Резервне електроживлення</w:t>
      </w:r>
      <w:bookmarkEnd w:id="30"/>
    </w:p>
    <w:p w14:paraId="2E768D98" w14:textId="32973449" w:rsidR="009A67EA" w:rsidRDefault="00000000" w:rsidP="00000CC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безперебійної роботи критично важливих систем у разі аварійного відключення електроенергії передбачено дизельний генератор та джерела безперебійного живлення (UPS), які підтримують функціонування систем пожежної безпеки, аварійного освітлення, серверного обладнання та основних інженерних систем.</w:t>
      </w:r>
    </w:p>
    <w:p w14:paraId="6DBD95B4" w14:textId="77777777" w:rsidR="009A67EA" w:rsidRDefault="009A67E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A8F2922" w14:textId="059E382A" w:rsidR="00000CC7" w:rsidRPr="00000CC7" w:rsidRDefault="00000CC7" w:rsidP="00000CC7">
      <w:pPr>
        <w:pStyle w:val="2"/>
        <w:spacing w:before="0" w:after="0" w:line="360" w:lineRule="auto"/>
        <w:jc w:val="center"/>
        <w:rPr>
          <w:rFonts w:ascii="Times New Roman" w:hAnsi="Times New Roman" w:cs="Times New Roman"/>
          <w:bCs/>
          <w:sz w:val="28"/>
          <w:szCs w:val="28"/>
          <w:lang w:val="uk-UA"/>
        </w:rPr>
      </w:pPr>
      <w:bookmarkStart w:id="31" w:name="_Toc233160877"/>
      <w:r>
        <w:rPr>
          <w:rFonts w:ascii="Times New Roman" w:eastAsia="Times New Roman" w:hAnsi="Times New Roman" w:cs="Times New Roman"/>
          <w:bCs/>
          <w:sz w:val="28"/>
          <w:szCs w:val="28"/>
          <w:lang w:val="uk-UA"/>
        </w:rPr>
        <w:lastRenderedPageBreak/>
        <w:t>ОСНОВНІ ТЕХНІКО-ЕКОНОМІЧНІ ПОКАЗНИКИ</w:t>
      </w:r>
      <w:bookmarkEnd w:id="31"/>
    </w:p>
    <w:p w14:paraId="7959F168" w14:textId="77777777" w:rsidR="00000CC7" w:rsidRPr="00000CC7" w:rsidRDefault="00000CC7" w:rsidP="00000CC7">
      <w:pPr>
        <w:rPr>
          <w:rFonts w:ascii="Times New Roman" w:eastAsia="Times New Roman" w:hAnsi="Times New Roman" w:cs="Times New Roman"/>
          <w:sz w:val="28"/>
          <w:szCs w:val="28"/>
          <w:lang w:val="uk-UA"/>
        </w:rPr>
      </w:pPr>
    </w:p>
    <w:p w14:paraId="5A228557" w14:textId="77777777" w:rsidR="00971A21" w:rsidRDefault="00000000" w:rsidP="00000CC7">
      <w:pPr>
        <w:numPr>
          <w:ilvl w:val="0"/>
          <w:numId w:val="1"/>
        </w:numPr>
        <w:spacing w:line="360" w:lineRule="auto"/>
        <w:ind w:left="0" w:hanging="585"/>
        <w:rPr>
          <w:rFonts w:ascii="Times New Roman" w:eastAsia="Times New Roman" w:hAnsi="Times New Roman" w:cs="Times New Roman"/>
          <w:sz w:val="28"/>
          <w:szCs w:val="28"/>
        </w:rPr>
      </w:pPr>
      <w:r>
        <w:rPr>
          <w:rFonts w:ascii="Times New Roman" w:eastAsia="Times New Roman" w:hAnsi="Times New Roman" w:cs="Times New Roman"/>
          <w:sz w:val="28"/>
          <w:szCs w:val="28"/>
        </w:rPr>
        <w:t>Площа ділянки - 1.2 га</w:t>
      </w:r>
    </w:p>
    <w:p w14:paraId="7962418E" w14:textId="77777777" w:rsidR="00971A21" w:rsidRDefault="00000000" w:rsidP="00000CC7">
      <w:pPr>
        <w:numPr>
          <w:ilvl w:val="0"/>
          <w:numId w:val="1"/>
        </w:numPr>
        <w:spacing w:line="360" w:lineRule="auto"/>
        <w:ind w:left="0" w:hanging="5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Площа забудови - 2580.50 </w:t>
      </w:r>
      <m:oMath>
        <m:sSup>
          <m:sSupPr>
            <m:ctrlPr>
              <w:rPr>
                <w:rFonts w:ascii="Times New Roman" w:eastAsia="Times New Roman" w:hAnsi="Times New Roman" w:cs="Times New Roman"/>
                <w:sz w:val="28"/>
                <w:szCs w:val="28"/>
              </w:rPr>
            </m:ctrlPr>
          </m:sSupPr>
          <m:e>
            <m:r>
              <w:rPr>
                <w:rFonts w:ascii="Times New Roman" w:eastAsia="Times New Roman" w:hAnsi="Times New Roman" w:cs="Times New Roman"/>
                <w:sz w:val="28"/>
                <w:szCs w:val="28"/>
              </w:rPr>
              <m:t>м</m:t>
            </m:r>
          </m:e>
          <m:sup>
            <m:r>
              <w:rPr>
                <w:rFonts w:ascii="Times New Roman" w:eastAsia="Times New Roman" w:hAnsi="Times New Roman" w:cs="Times New Roman"/>
                <w:sz w:val="28"/>
                <w:szCs w:val="28"/>
              </w:rPr>
              <m:t>2</m:t>
            </m:r>
          </m:sup>
        </m:sSup>
      </m:oMath>
    </w:p>
    <w:p w14:paraId="4979D474" w14:textId="77777777" w:rsidR="00971A21" w:rsidRDefault="00000000" w:rsidP="00000CC7">
      <w:pPr>
        <w:numPr>
          <w:ilvl w:val="0"/>
          <w:numId w:val="1"/>
        </w:numPr>
        <w:spacing w:line="360" w:lineRule="auto"/>
        <w:ind w:left="0" w:hanging="585"/>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Поверховість - 3 поверхи + укриття</w:t>
      </w:r>
    </w:p>
    <w:p w14:paraId="61D84752" w14:textId="6C1B92DF" w:rsidR="00971A21" w:rsidRDefault="00000000" w:rsidP="00000CC7">
      <w:pPr>
        <w:numPr>
          <w:ilvl w:val="0"/>
          <w:numId w:val="1"/>
        </w:numPr>
        <w:spacing w:line="360" w:lineRule="auto"/>
        <w:ind w:left="0" w:hanging="5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Загальний будівельний </w:t>
      </w:r>
      <w:proofErr w:type="spellStart"/>
      <w:r>
        <w:rPr>
          <w:rFonts w:ascii="Times New Roman" w:eastAsia="Times New Roman" w:hAnsi="Times New Roman" w:cs="Times New Roman"/>
          <w:sz w:val="28"/>
          <w:szCs w:val="28"/>
        </w:rPr>
        <w:t>обʼєм</w:t>
      </w:r>
      <w:proofErr w:type="spellEnd"/>
      <w:r>
        <w:rPr>
          <w:rFonts w:ascii="Times New Roman" w:eastAsia="Times New Roman" w:hAnsi="Times New Roman" w:cs="Times New Roman"/>
          <w:sz w:val="28"/>
          <w:szCs w:val="28"/>
        </w:rPr>
        <w:t xml:space="preserve"> - 38738.92 </w:t>
      </w:r>
      <m:oMath>
        <m:sSup>
          <m:sSupPr>
            <m:ctrlPr>
              <w:rPr>
                <w:rFonts w:ascii="Times New Roman" w:eastAsia="Times New Roman" w:hAnsi="Times New Roman" w:cs="Times New Roman"/>
                <w:sz w:val="28"/>
                <w:szCs w:val="28"/>
              </w:rPr>
            </m:ctrlPr>
          </m:sSupPr>
          <m:e>
            <m:r>
              <w:rPr>
                <w:rFonts w:ascii="Times New Roman" w:eastAsia="Times New Roman" w:hAnsi="Times New Roman" w:cs="Times New Roman"/>
                <w:sz w:val="28"/>
                <w:szCs w:val="28"/>
              </w:rPr>
              <m:t>м</m:t>
            </m:r>
          </m:e>
          <m:sup>
            <m:r>
              <w:rPr>
                <w:rFonts w:ascii="Cambria Math" w:eastAsia="Times New Roman" w:hAnsi="Cambria Math" w:cs="Times New Roman"/>
                <w:sz w:val="28"/>
                <w:szCs w:val="28"/>
              </w:rPr>
              <m:t>3</m:t>
            </m:r>
          </m:sup>
        </m:sSup>
      </m:oMath>
    </w:p>
    <w:p w14:paraId="4135052F" w14:textId="2B581B73" w:rsidR="00971A21" w:rsidRDefault="00000000" w:rsidP="00000CC7">
      <w:pPr>
        <w:spacing w:line="360" w:lineRule="auto"/>
        <w:ind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вище </w:t>
      </w:r>
      <w:proofErr w:type="spellStart"/>
      <w:r>
        <w:rPr>
          <w:rFonts w:ascii="Times New Roman" w:eastAsia="Times New Roman" w:hAnsi="Times New Roman" w:cs="Times New Roman"/>
          <w:sz w:val="28"/>
          <w:szCs w:val="28"/>
        </w:rPr>
        <w:t>відм</w:t>
      </w:r>
      <w:proofErr w:type="spellEnd"/>
      <w:r>
        <w:rPr>
          <w:rFonts w:ascii="Times New Roman" w:eastAsia="Times New Roman" w:hAnsi="Times New Roman" w:cs="Times New Roman"/>
          <w:sz w:val="28"/>
          <w:szCs w:val="28"/>
        </w:rPr>
        <w:t xml:space="preserve">. 0,00 - 36026.90 </w:t>
      </w:r>
      <m:oMath>
        <m:sSup>
          <m:sSupPr>
            <m:ctrlPr>
              <w:rPr>
                <w:rFonts w:ascii="Times New Roman" w:eastAsia="Times New Roman" w:hAnsi="Times New Roman" w:cs="Times New Roman"/>
                <w:sz w:val="28"/>
                <w:szCs w:val="28"/>
              </w:rPr>
            </m:ctrlPr>
          </m:sSupPr>
          <m:e>
            <m:r>
              <w:rPr>
                <w:rFonts w:ascii="Times New Roman" w:eastAsia="Times New Roman" w:hAnsi="Times New Roman" w:cs="Times New Roman"/>
                <w:sz w:val="28"/>
                <w:szCs w:val="28"/>
              </w:rPr>
              <m:t>м</m:t>
            </m:r>
          </m:e>
          <m:sup>
            <m:r>
              <w:rPr>
                <w:rFonts w:ascii="Cambria Math" w:eastAsia="Times New Roman" w:hAnsi="Cambria Math" w:cs="Times New Roman"/>
                <w:sz w:val="28"/>
                <w:szCs w:val="28"/>
              </w:rPr>
              <m:t>3</m:t>
            </m:r>
          </m:sup>
        </m:sSup>
      </m:oMath>
    </w:p>
    <w:p w14:paraId="2A14A13C" w14:textId="20BD5E95" w:rsidR="00971A21" w:rsidRDefault="00000000" w:rsidP="00000CC7">
      <w:pPr>
        <w:spacing w:line="360" w:lineRule="auto"/>
        <w:ind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нижче </w:t>
      </w:r>
      <w:proofErr w:type="spellStart"/>
      <w:r>
        <w:rPr>
          <w:rFonts w:ascii="Times New Roman" w:eastAsia="Times New Roman" w:hAnsi="Times New Roman" w:cs="Times New Roman"/>
          <w:sz w:val="28"/>
          <w:szCs w:val="28"/>
        </w:rPr>
        <w:t>відм</w:t>
      </w:r>
      <w:proofErr w:type="spellEnd"/>
      <w:r>
        <w:rPr>
          <w:rFonts w:ascii="Times New Roman" w:eastAsia="Times New Roman" w:hAnsi="Times New Roman" w:cs="Times New Roman"/>
          <w:sz w:val="28"/>
          <w:szCs w:val="28"/>
        </w:rPr>
        <w:t xml:space="preserve">. 0,00 - 2712.02 </w:t>
      </w:r>
      <m:oMath>
        <m:sSup>
          <m:sSupPr>
            <m:ctrlPr>
              <w:rPr>
                <w:rFonts w:ascii="Times New Roman" w:eastAsia="Times New Roman" w:hAnsi="Times New Roman" w:cs="Times New Roman"/>
                <w:sz w:val="28"/>
                <w:szCs w:val="28"/>
              </w:rPr>
            </m:ctrlPr>
          </m:sSupPr>
          <m:e>
            <m:r>
              <w:rPr>
                <w:rFonts w:ascii="Times New Roman" w:eastAsia="Times New Roman" w:hAnsi="Times New Roman" w:cs="Times New Roman"/>
                <w:sz w:val="28"/>
                <w:szCs w:val="28"/>
              </w:rPr>
              <m:t>м</m:t>
            </m:r>
          </m:e>
          <m:sup>
            <m:r>
              <w:rPr>
                <w:rFonts w:ascii="Cambria Math" w:eastAsia="Times New Roman" w:hAnsi="Cambria Math" w:cs="Times New Roman"/>
                <w:sz w:val="28"/>
                <w:szCs w:val="28"/>
              </w:rPr>
              <m:t>3</m:t>
            </m:r>
          </m:sup>
        </m:sSup>
      </m:oMath>
    </w:p>
    <w:p w14:paraId="747A475F" w14:textId="77777777" w:rsidR="00971A21" w:rsidRDefault="00000000" w:rsidP="00000CC7">
      <w:pPr>
        <w:numPr>
          <w:ilvl w:val="0"/>
          <w:numId w:val="1"/>
        </w:numPr>
        <w:spacing w:line="36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Загальна площа - 7530 </w:t>
      </w:r>
      <m:oMath>
        <m:sSup>
          <m:sSupPr>
            <m:ctrlPr>
              <w:rPr>
                <w:rFonts w:ascii="Times New Roman" w:eastAsia="Times New Roman" w:hAnsi="Times New Roman" w:cs="Times New Roman"/>
                <w:sz w:val="28"/>
                <w:szCs w:val="28"/>
              </w:rPr>
            </m:ctrlPr>
          </m:sSupPr>
          <m:e>
            <m:r>
              <w:rPr>
                <w:rFonts w:ascii="Times New Roman" w:eastAsia="Times New Roman" w:hAnsi="Times New Roman" w:cs="Times New Roman"/>
                <w:sz w:val="28"/>
                <w:szCs w:val="28"/>
              </w:rPr>
              <m:t>м</m:t>
            </m:r>
          </m:e>
          <m:sup>
            <m:r>
              <w:rPr>
                <w:rFonts w:ascii="Times New Roman" w:eastAsia="Times New Roman" w:hAnsi="Times New Roman" w:cs="Times New Roman"/>
                <w:sz w:val="28"/>
                <w:szCs w:val="28"/>
              </w:rPr>
              <m:t>2</m:t>
            </m:r>
          </m:sup>
        </m:sSup>
      </m:oMath>
    </w:p>
    <w:p w14:paraId="1210F9C8" w14:textId="77777777" w:rsidR="00971A21" w:rsidRDefault="00000000" w:rsidP="00000CC7">
      <w:pPr>
        <w:numPr>
          <w:ilvl w:val="0"/>
          <w:numId w:val="1"/>
        </w:numPr>
        <w:spacing w:line="36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Місткість - 500 осіб</w:t>
      </w:r>
    </w:p>
    <w:p w14:paraId="304B2148" w14:textId="77777777" w:rsidR="00971A21" w:rsidRDefault="00971A21" w:rsidP="00000CC7">
      <w:pPr>
        <w:spacing w:line="360" w:lineRule="auto"/>
        <w:rPr>
          <w:rFonts w:ascii="Times New Roman" w:eastAsia="Times New Roman" w:hAnsi="Times New Roman" w:cs="Times New Roman"/>
          <w:sz w:val="28"/>
          <w:szCs w:val="28"/>
        </w:rPr>
      </w:pPr>
    </w:p>
    <w:p w14:paraId="1CCFB0CD" w14:textId="0CB25E3F" w:rsidR="00000CC7" w:rsidRPr="00000CC7" w:rsidRDefault="00000CC7" w:rsidP="00000CC7">
      <w:pPr>
        <w:pStyle w:val="2"/>
        <w:spacing w:before="0" w:after="0" w:line="360" w:lineRule="auto"/>
        <w:jc w:val="center"/>
        <w:rPr>
          <w:rFonts w:ascii="Times New Roman" w:hAnsi="Times New Roman" w:cs="Times New Roman"/>
          <w:bCs/>
          <w:sz w:val="28"/>
          <w:szCs w:val="28"/>
          <w:lang w:val="uk-UA"/>
        </w:rPr>
      </w:pPr>
      <w:bookmarkStart w:id="32" w:name="_Toc233160878"/>
      <w:r>
        <w:rPr>
          <w:rFonts w:ascii="Times New Roman" w:eastAsia="Times New Roman" w:hAnsi="Times New Roman" w:cs="Times New Roman"/>
          <w:bCs/>
          <w:sz w:val="28"/>
          <w:szCs w:val="28"/>
          <w:lang w:val="uk-UA"/>
        </w:rPr>
        <w:t>СПИСОК ЛІТЕРАТУРИ</w:t>
      </w:r>
      <w:bookmarkEnd w:id="32"/>
    </w:p>
    <w:p w14:paraId="44E192F6" w14:textId="77777777" w:rsidR="00000CC7" w:rsidRPr="00000CC7" w:rsidRDefault="00000CC7" w:rsidP="00000CC7">
      <w:pPr>
        <w:shd w:val="clear" w:color="auto" w:fill="FFFFFF"/>
        <w:spacing w:line="360" w:lineRule="auto"/>
        <w:jc w:val="center"/>
        <w:rPr>
          <w:rFonts w:ascii="Times New Roman" w:eastAsia="Times New Roman" w:hAnsi="Times New Roman" w:cs="Times New Roman"/>
          <w:sz w:val="28"/>
          <w:szCs w:val="28"/>
          <w:lang w:val="uk-UA"/>
        </w:rPr>
      </w:pPr>
    </w:p>
    <w:p w14:paraId="77327E59" w14:textId="77777777" w:rsidR="00971A21" w:rsidRDefault="00000000" w:rsidP="00000CC7">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ДБН В.1.1-7:2016 (Пожежна безпека об'єктів будівництва)</w:t>
      </w:r>
    </w:p>
    <w:p w14:paraId="672611AB" w14:textId="77777777" w:rsidR="00971A21" w:rsidRDefault="00000000" w:rsidP="00000CC7">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ДБН Б.2.2-12:2019 (Планування і забудова території)</w:t>
      </w:r>
    </w:p>
    <w:p w14:paraId="3A80B858" w14:textId="77777777" w:rsidR="00971A21" w:rsidRDefault="00000000" w:rsidP="00000CC7">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ДБН В.2.2-40:2018 (</w:t>
      </w:r>
      <w:proofErr w:type="spellStart"/>
      <w:r>
        <w:rPr>
          <w:rFonts w:ascii="Times New Roman" w:eastAsia="Times New Roman" w:hAnsi="Times New Roman" w:cs="Times New Roman"/>
          <w:sz w:val="28"/>
          <w:szCs w:val="28"/>
        </w:rPr>
        <w:t>Інклюзивність</w:t>
      </w:r>
      <w:proofErr w:type="spellEnd"/>
      <w:r>
        <w:rPr>
          <w:rFonts w:ascii="Times New Roman" w:eastAsia="Times New Roman" w:hAnsi="Times New Roman" w:cs="Times New Roman"/>
          <w:sz w:val="28"/>
          <w:szCs w:val="28"/>
        </w:rPr>
        <w:t xml:space="preserve"> будівель і споруд)</w:t>
      </w:r>
    </w:p>
    <w:p w14:paraId="772CDF08" w14:textId="77777777" w:rsidR="00971A21" w:rsidRDefault="00000000" w:rsidP="00000CC7">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ДБН В 2.2 -18:2018 (Громадські будинки та споруди)</w:t>
      </w:r>
    </w:p>
    <w:p w14:paraId="0F7538A9" w14:textId="77777777" w:rsidR="00971A21" w:rsidRDefault="00000000" w:rsidP="00000CC7">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ДБН В.2.2 -16:2019 (Культурно-видовищні та </w:t>
      </w:r>
      <w:proofErr w:type="spellStart"/>
      <w:r>
        <w:rPr>
          <w:rFonts w:ascii="Times New Roman" w:eastAsia="Times New Roman" w:hAnsi="Times New Roman" w:cs="Times New Roman"/>
          <w:sz w:val="28"/>
          <w:szCs w:val="28"/>
        </w:rPr>
        <w:t>дозвіллєві</w:t>
      </w:r>
      <w:proofErr w:type="spellEnd"/>
      <w:r>
        <w:rPr>
          <w:rFonts w:ascii="Times New Roman" w:eastAsia="Times New Roman" w:hAnsi="Times New Roman" w:cs="Times New Roman"/>
          <w:sz w:val="28"/>
          <w:szCs w:val="28"/>
        </w:rPr>
        <w:t xml:space="preserve"> заклади)</w:t>
      </w:r>
    </w:p>
    <w:p w14:paraId="1F0B5D86" w14:textId="77777777" w:rsidR="00971A21" w:rsidRDefault="00971A21" w:rsidP="00000CC7">
      <w:pPr>
        <w:shd w:val="clear" w:color="auto" w:fill="FFFFFF"/>
        <w:spacing w:line="360" w:lineRule="auto"/>
        <w:rPr>
          <w:rFonts w:ascii="Times New Roman" w:eastAsia="Times New Roman" w:hAnsi="Times New Roman" w:cs="Times New Roman"/>
          <w:color w:val="FF0000"/>
          <w:sz w:val="28"/>
          <w:szCs w:val="28"/>
        </w:rPr>
      </w:pPr>
    </w:p>
    <w:p w14:paraId="40C5D975" w14:textId="266FFA88" w:rsidR="00000CC7" w:rsidRPr="00000CC7" w:rsidRDefault="00000CC7" w:rsidP="00000CC7">
      <w:pPr>
        <w:pStyle w:val="2"/>
        <w:spacing w:before="0" w:after="0" w:line="360" w:lineRule="auto"/>
        <w:jc w:val="center"/>
        <w:rPr>
          <w:rFonts w:ascii="Times New Roman" w:hAnsi="Times New Roman" w:cs="Times New Roman"/>
          <w:bCs/>
          <w:sz w:val="28"/>
          <w:szCs w:val="28"/>
          <w:lang w:val="uk-UA"/>
        </w:rPr>
      </w:pPr>
      <w:bookmarkStart w:id="33" w:name="_Toc233160879"/>
      <w:r>
        <w:rPr>
          <w:rFonts w:ascii="Times New Roman" w:eastAsia="Times New Roman" w:hAnsi="Times New Roman" w:cs="Times New Roman"/>
          <w:bCs/>
          <w:sz w:val="28"/>
          <w:szCs w:val="28"/>
          <w:lang w:val="uk-UA"/>
        </w:rPr>
        <w:t>ПЕРЕЛІК КРЕСЛЕНЬ ТА ІЛЮСТРАТИВНИЙ МАТЕРІАЛ</w:t>
      </w:r>
      <w:bookmarkEnd w:id="33"/>
    </w:p>
    <w:p w14:paraId="56EF65F6" w14:textId="77777777" w:rsidR="009E3BDE" w:rsidRPr="00000CC7" w:rsidRDefault="009E3BDE" w:rsidP="00000CC7">
      <w:pPr>
        <w:spacing w:line="360" w:lineRule="auto"/>
        <w:jc w:val="center"/>
        <w:rPr>
          <w:rFonts w:ascii="Times New Roman" w:eastAsia="Times New Roman" w:hAnsi="Times New Roman" w:cs="Times New Roman"/>
          <w:sz w:val="28"/>
          <w:szCs w:val="28"/>
          <w:lang w:val="ru-RU"/>
        </w:rPr>
      </w:pPr>
    </w:p>
    <w:p w14:paraId="7D3A3AEE"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Ситуаційний план забудови мікрорайону</w:t>
      </w:r>
    </w:p>
    <w:p w14:paraId="3DF3AA4E"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Генплан арт-центру</w:t>
      </w:r>
    </w:p>
    <w:p w14:paraId="47D95744"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План 1-го поверху</w:t>
      </w:r>
    </w:p>
    <w:p w14:paraId="77F598E0"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План 1-го поверху</w:t>
      </w:r>
    </w:p>
    <w:p w14:paraId="23F6CD07"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План 2-го поверху</w:t>
      </w:r>
    </w:p>
    <w:p w14:paraId="4E243E90"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План 3-го поверху</w:t>
      </w:r>
    </w:p>
    <w:p w14:paraId="5F80FCEB"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 Розріз 1-1 та розріз 2-2</w:t>
      </w:r>
    </w:p>
    <w:p w14:paraId="72739EB5"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 Головний та бічний фасади</w:t>
      </w:r>
    </w:p>
    <w:p w14:paraId="589C6FB4"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 Аксонометричні лінійні зображення</w:t>
      </w:r>
    </w:p>
    <w:p w14:paraId="0476203D"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 Вибух</w:t>
      </w:r>
    </w:p>
    <w:p w14:paraId="42BF8174"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Перспективне зображення зі сторони головного фасаду</w:t>
      </w:r>
    </w:p>
    <w:p w14:paraId="47D608F2"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Перспективне зображення зі сторони бічного фасаду</w:t>
      </w:r>
    </w:p>
    <w:p w14:paraId="79220287" w14:textId="77777777" w:rsidR="00971A21" w:rsidRDefault="00000000" w:rsidP="00000CC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Візуалізація інтер’єру</w:t>
      </w:r>
    </w:p>
    <w:p w14:paraId="28C7F459" w14:textId="77777777" w:rsidR="00971A21" w:rsidRDefault="00971A21" w:rsidP="00000CC7">
      <w:pPr>
        <w:spacing w:line="360" w:lineRule="auto"/>
        <w:rPr>
          <w:rFonts w:ascii="Times New Roman" w:eastAsia="Times New Roman" w:hAnsi="Times New Roman" w:cs="Times New Roman"/>
          <w:sz w:val="28"/>
          <w:szCs w:val="28"/>
        </w:rPr>
      </w:pPr>
    </w:p>
    <w:p w14:paraId="19F5C530" w14:textId="77777777" w:rsidR="00971A21" w:rsidRDefault="00971A21" w:rsidP="00000CC7">
      <w:pPr>
        <w:spacing w:line="360" w:lineRule="auto"/>
        <w:rPr>
          <w:rFonts w:ascii="Times New Roman" w:eastAsia="Times New Roman" w:hAnsi="Times New Roman" w:cs="Times New Roman"/>
          <w:sz w:val="28"/>
          <w:szCs w:val="28"/>
        </w:rPr>
      </w:pPr>
    </w:p>
    <w:p w14:paraId="374DE54A" w14:textId="77777777" w:rsidR="00971A21" w:rsidRDefault="00000000" w:rsidP="00000CC7">
      <w:pPr>
        <w:spacing w:line="360" w:lineRule="auto"/>
        <w:jc w:val="center"/>
        <w:rPr>
          <w:rFonts w:ascii="Times New Roman" w:eastAsia="Times New Roman" w:hAnsi="Times New Roman" w:cs="Times New Roman"/>
          <w:i/>
          <w:iCs/>
          <w:sz w:val="28"/>
          <w:szCs w:val="28"/>
        </w:rPr>
      </w:pPr>
      <w:r>
        <w:rPr>
          <w:rFonts w:ascii="Times New Roman" w:eastAsia="Times New Roman" w:hAnsi="Times New Roman" w:cs="Times New Roman"/>
          <w:noProof/>
          <w:sz w:val="28"/>
          <w:szCs w:val="28"/>
        </w:rPr>
        <w:lastRenderedPageBreak/>
        <w:drawing>
          <wp:inline distT="114300" distB="114300" distL="114300" distR="114300" wp14:anchorId="2E2FD37B" wp14:editId="7BD0DE36">
            <wp:extent cx="6115050" cy="8105638"/>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5551"/>
                    <a:stretch>
                      <a:fillRect/>
                    </a:stretch>
                  </pic:blipFill>
                  <pic:spPr>
                    <a:xfrm>
                      <a:off x="0" y="0"/>
                      <a:ext cx="6115050" cy="8105638"/>
                    </a:xfrm>
                    <a:prstGeom prst="rect">
                      <a:avLst/>
                    </a:prstGeom>
                    <a:ln/>
                  </pic:spPr>
                </pic:pic>
              </a:graphicData>
            </a:graphic>
          </wp:inline>
        </w:drawing>
      </w:r>
    </w:p>
    <w:p w14:paraId="426217E8" w14:textId="77777777" w:rsidR="00971A21" w:rsidRDefault="00971A21" w:rsidP="00000CC7">
      <w:pPr>
        <w:jc w:val="center"/>
        <w:rPr>
          <w:b/>
          <w:bCs/>
        </w:rPr>
      </w:pPr>
    </w:p>
    <w:p w14:paraId="483BF8D2" w14:textId="77777777" w:rsidR="00971A21" w:rsidRDefault="00971A21" w:rsidP="00000CC7">
      <w:pPr>
        <w:rPr>
          <w:b/>
          <w:bCs/>
        </w:rPr>
      </w:pPr>
    </w:p>
    <w:p w14:paraId="3FC56C74" w14:textId="77777777" w:rsidR="00971A21" w:rsidRDefault="00000000" w:rsidP="00000CC7">
      <w:pPr>
        <w:jc w:val="center"/>
        <w:rPr>
          <w:b/>
          <w:bCs/>
        </w:rPr>
      </w:pPr>
      <w:r>
        <w:rPr>
          <w:b/>
          <w:bCs/>
          <w:noProof/>
        </w:rPr>
        <w:lastRenderedPageBreak/>
        <w:drawing>
          <wp:inline distT="114300" distB="114300" distL="114300" distR="114300" wp14:anchorId="16E9B73B" wp14:editId="1F26FE6B">
            <wp:extent cx="6113475" cy="8763000"/>
            <wp:effectExtent l="0" t="0" r="0" b="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6113475" cy="8763000"/>
                    </a:xfrm>
                    <a:prstGeom prst="rect">
                      <a:avLst/>
                    </a:prstGeom>
                    <a:ln/>
                  </pic:spPr>
                </pic:pic>
              </a:graphicData>
            </a:graphic>
          </wp:inline>
        </w:drawing>
      </w:r>
    </w:p>
    <w:p w14:paraId="13DE61A7" w14:textId="77777777" w:rsidR="00971A21" w:rsidRDefault="00000000" w:rsidP="00000CC7">
      <w:pPr>
        <w:jc w:val="center"/>
        <w:rPr>
          <w:b/>
          <w:bCs/>
        </w:rPr>
      </w:pPr>
      <w:r>
        <w:rPr>
          <w:b/>
          <w:bCs/>
          <w:noProof/>
        </w:rPr>
        <w:lastRenderedPageBreak/>
        <w:drawing>
          <wp:inline distT="114300" distB="114300" distL="114300" distR="114300" wp14:anchorId="35FB1A40" wp14:editId="7D2AD8BF">
            <wp:extent cx="6113475" cy="8915400"/>
            <wp:effectExtent l="0" t="0" r="0" b="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l="2492" r="-2492"/>
                    <a:stretch>
                      <a:fillRect/>
                    </a:stretch>
                  </pic:blipFill>
                  <pic:spPr>
                    <a:xfrm>
                      <a:off x="0" y="0"/>
                      <a:ext cx="6113475" cy="8915400"/>
                    </a:xfrm>
                    <a:prstGeom prst="rect">
                      <a:avLst/>
                    </a:prstGeom>
                    <a:ln/>
                  </pic:spPr>
                </pic:pic>
              </a:graphicData>
            </a:graphic>
          </wp:inline>
        </w:drawing>
      </w:r>
    </w:p>
    <w:p w14:paraId="55551065" w14:textId="77777777" w:rsidR="00971A21" w:rsidRDefault="00000000" w:rsidP="00000CC7">
      <w:pPr>
        <w:jc w:val="center"/>
        <w:rPr>
          <w:b/>
          <w:bCs/>
        </w:rPr>
      </w:pPr>
      <w:r>
        <w:rPr>
          <w:b/>
          <w:bCs/>
          <w:noProof/>
        </w:rPr>
        <w:lastRenderedPageBreak/>
        <w:drawing>
          <wp:inline distT="114300" distB="114300" distL="114300" distR="114300" wp14:anchorId="6FCA0CDF" wp14:editId="355CC006">
            <wp:extent cx="6115050" cy="8467862"/>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1317" b="1205"/>
                    <a:stretch>
                      <a:fillRect/>
                    </a:stretch>
                  </pic:blipFill>
                  <pic:spPr>
                    <a:xfrm>
                      <a:off x="0" y="0"/>
                      <a:ext cx="6115050" cy="8467862"/>
                    </a:xfrm>
                    <a:prstGeom prst="rect">
                      <a:avLst/>
                    </a:prstGeom>
                    <a:ln/>
                  </pic:spPr>
                </pic:pic>
              </a:graphicData>
            </a:graphic>
          </wp:inline>
        </w:drawing>
      </w:r>
    </w:p>
    <w:p w14:paraId="3B62CC88" w14:textId="77777777" w:rsidR="00971A21" w:rsidRDefault="00000000" w:rsidP="00000CC7">
      <w:pPr>
        <w:jc w:val="center"/>
        <w:rPr>
          <w:b/>
          <w:bCs/>
        </w:rPr>
      </w:pPr>
      <w:r>
        <w:rPr>
          <w:b/>
          <w:bCs/>
          <w:noProof/>
        </w:rPr>
        <w:lastRenderedPageBreak/>
        <w:drawing>
          <wp:inline distT="114300" distB="114300" distL="114300" distR="114300" wp14:anchorId="423F6725" wp14:editId="1564BC6D">
            <wp:extent cx="6115050" cy="8153537"/>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t="2740" b="3503"/>
                    <a:stretch>
                      <a:fillRect/>
                    </a:stretch>
                  </pic:blipFill>
                  <pic:spPr>
                    <a:xfrm>
                      <a:off x="0" y="0"/>
                      <a:ext cx="6115050" cy="8153537"/>
                    </a:xfrm>
                    <a:prstGeom prst="rect">
                      <a:avLst/>
                    </a:prstGeom>
                    <a:ln/>
                  </pic:spPr>
                </pic:pic>
              </a:graphicData>
            </a:graphic>
          </wp:inline>
        </w:drawing>
      </w:r>
      <w:r>
        <w:rPr>
          <w:b/>
          <w:bCs/>
          <w:noProof/>
        </w:rPr>
        <w:lastRenderedPageBreak/>
        <w:drawing>
          <wp:inline distT="114300" distB="114300" distL="114300" distR="114300" wp14:anchorId="549D6E19" wp14:editId="3695A061">
            <wp:extent cx="6115050" cy="8210687"/>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t="2526" b="2852"/>
                    <a:stretch>
                      <a:fillRect/>
                    </a:stretch>
                  </pic:blipFill>
                  <pic:spPr>
                    <a:xfrm>
                      <a:off x="0" y="0"/>
                      <a:ext cx="6115050" cy="8210687"/>
                    </a:xfrm>
                    <a:prstGeom prst="rect">
                      <a:avLst/>
                    </a:prstGeom>
                    <a:ln/>
                  </pic:spPr>
                </pic:pic>
              </a:graphicData>
            </a:graphic>
          </wp:inline>
        </w:drawing>
      </w:r>
      <w:r>
        <w:rPr>
          <w:b/>
          <w:bCs/>
          <w:noProof/>
        </w:rPr>
        <w:lastRenderedPageBreak/>
        <w:drawing>
          <wp:inline distT="114300" distB="114300" distL="114300" distR="114300" wp14:anchorId="25368746" wp14:editId="37F060B2">
            <wp:extent cx="6115050" cy="8658088"/>
            <wp:effectExtent l="0" t="0" r="0" b="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t="874"/>
                    <a:stretch>
                      <a:fillRect/>
                    </a:stretch>
                  </pic:blipFill>
                  <pic:spPr>
                    <a:xfrm>
                      <a:off x="0" y="0"/>
                      <a:ext cx="6115050" cy="8658088"/>
                    </a:xfrm>
                    <a:prstGeom prst="rect">
                      <a:avLst/>
                    </a:prstGeom>
                    <a:ln/>
                  </pic:spPr>
                </pic:pic>
              </a:graphicData>
            </a:graphic>
          </wp:inline>
        </w:drawing>
      </w:r>
      <w:r>
        <w:rPr>
          <w:b/>
          <w:bCs/>
          <w:noProof/>
        </w:rPr>
        <w:lastRenderedPageBreak/>
        <w:drawing>
          <wp:inline distT="114300" distB="114300" distL="114300" distR="114300" wp14:anchorId="1BBA6575" wp14:editId="58D2F658">
            <wp:extent cx="6113475" cy="86360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6113475" cy="8636000"/>
                    </a:xfrm>
                    <a:prstGeom prst="rect">
                      <a:avLst/>
                    </a:prstGeom>
                    <a:ln/>
                  </pic:spPr>
                </pic:pic>
              </a:graphicData>
            </a:graphic>
          </wp:inline>
        </w:drawing>
      </w:r>
      <w:r>
        <w:rPr>
          <w:b/>
          <w:bCs/>
          <w:noProof/>
        </w:rPr>
        <w:lastRenderedPageBreak/>
        <w:drawing>
          <wp:inline distT="114300" distB="114300" distL="114300" distR="114300" wp14:anchorId="30417AB1" wp14:editId="5B0CA148">
            <wp:extent cx="6113475" cy="9004300"/>
            <wp:effectExtent l="0" t="0" r="0" b="0"/>
            <wp:docPr id="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a:srcRect/>
                    <a:stretch>
                      <a:fillRect/>
                    </a:stretch>
                  </pic:blipFill>
                  <pic:spPr>
                    <a:xfrm>
                      <a:off x="0" y="0"/>
                      <a:ext cx="6113475" cy="9004300"/>
                    </a:xfrm>
                    <a:prstGeom prst="rect">
                      <a:avLst/>
                    </a:prstGeom>
                    <a:ln/>
                  </pic:spPr>
                </pic:pic>
              </a:graphicData>
            </a:graphic>
          </wp:inline>
        </w:drawing>
      </w:r>
      <w:r>
        <w:rPr>
          <w:b/>
          <w:bCs/>
          <w:noProof/>
        </w:rPr>
        <w:lastRenderedPageBreak/>
        <w:drawing>
          <wp:inline distT="114300" distB="114300" distL="114300" distR="114300" wp14:anchorId="0E941DDA" wp14:editId="6349EDBD">
            <wp:extent cx="6115050" cy="8572363"/>
            <wp:effectExtent l="0" t="0" r="0" b="0"/>
            <wp:docPr id="1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t="1317"/>
                    <a:stretch>
                      <a:fillRect/>
                    </a:stretch>
                  </pic:blipFill>
                  <pic:spPr>
                    <a:xfrm>
                      <a:off x="0" y="0"/>
                      <a:ext cx="6115050" cy="8572363"/>
                    </a:xfrm>
                    <a:prstGeom prst="rect">
                      <a:avLst/>
                    </a:prstGeom>
                    <a:ln/>
                  </pic:spPr>
                </pic:pic>
              </a:graphicData>
            </a:graphic>
          </wp:inline>
        </w:drawing>
      </w:r>
      <w:r>
        <w:rPr>
          <w:b/>
          <w:bCs/>
          <w:noProof/>
        </w:rPr>
        <w:lastRenderedPageBreak/>
        <w:drawing>
          <wp:inline distT="114300" distB="114300" distL="114300" distR="114300" wp14:anchorId="263258AF" wp14:editId="7480F010">
            <wp:extent cx="4238625" cy="8943838"/>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t="1367" r="17229"/>
                    <a:stretch>
                      <a:fillRect/>
                    </a:stretch>
                  </pic:blipFill>
                  <pic:spPr>
                    <a:xfrm>
                      <a:off x="0" y="0"/>
                      <a:ext cx="4238625" cy="8943838"/>
                    </a:xfrm>
                    <a:prstGeom prst="rect">
                      <a:avLst/>
                    </a:prstGeom>
                    <a:ln/>
                  </pic:spPr>
                </pic:pic>
              </a:graphicData>
            </a:graphic>
          </wp:inline>
        </w:drawing>
      </w:r>
      <w:r>
        <w:rPr>
          <w:b/>
          <w:bCs/>
          <w:noProof/>
        </w:rPr>
        <w:lastRenderedPageBreak/>
        <w:drawing>
          <wp:inline distT="114300" distB="114300" distL="114300" distR="114300" wp14:anchorId="11868263" wp14:editId="7044CB15">
            <wp:extent cx="4665630" cy="938702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4665630" cy="9387025"/>
                    </a:xfrm>
                    <a:prstGeom prst="rect">
                      <a:avLst/>
                    </a:prstGeom>
                    <a:ln/>
                  </pic:spPr>
                </pic:pic>
              </a:graphicData>
            </a:graphic>
          </wp:inline>
        </w:drawing>
      </w:r>
      <w:r>
        <w:rPr>
          <w:b/>
          <w:bCs/>
          <w:noProof/>
        </w:rPr>
        <w:lastRenderedPageBreak/>
        <w:drawing>
          <wp:inline distT="114300" distB="114300" distL="114300" distR="114300" wp14:anchorId="1A2FCA89" wp14:editId="36799E72">
            <wp:extent cx="4502302" cy="9482275"/>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l="6769" t="1452" b="1864"/>
                    <a:stretch>
                      <a:fillRect/>
                    </a:stretch>
                  </pic:blipFill>
                  <pic:spPr>
                    <a:xfrm>
                      <a:off x="0" y="0"/>
                      <a:ext cx="4502302" cy="9482275"/>
                    </a:xfrm>
                    <a:prstGeom prst="rect">
                      <a:avLst/>
                    </a:prstGeom>
                    <a:ln/>
                  </pic:spPr>
                </pic:pic>
              </a:graphicData>
            </a:graphic>
          </wp:inline>
        </w:drawing>
      </w:r>
      <w:r>
        <w:rPr>
          <w:b/>
          <w:bCs/>
          <w:noProof/>
        </w:rPr>
        <w:lastRenderedPageBreak/>
        <w:drawing>
          <wp:inline distT="114300" distB="114300" distL="114300" distR="114300" wp14:anchorId="72C0497D" wp14:editId="55D02497">
            <wp:extent cx="6113475" cy="9652000"/>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6113475" cy="9652000"/>
                    </a:xfrm>
                    <a:prstGeom prst="rect">
                      <a:avLst/>
                    </a:prstGeom>
                    <a:ln/>
                  </pic:spPr>
                </pic:pic>
              </a:graphicData>
            </a:graphic>
          </wp:inline>
        </w:drawing>
      </w:r>
      <w:r>
        <w:rPr>
          <w:b/>
          <w:bCs/>
          <w:noProof/>
        </w:rPr>
        <w:lastRenderedPageBreak/>
        <w:drawing>
          <wp:inline distT="114300" distB="114300" distL="114300" distR="114300" wp14:anchorId="2D188927" wp14:editId="21525DE9">
            <wp:extent cx="5105400" cy="9077188"/>
            <wp:effectExtent l="0" t="0" r="0" b="0"/>
            <wp:docPr id="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a:srcRect t="1417" b="2223"/>
                    <a:stretch>
                      <a:fillRect/>
                    </a:stretch>
                  </pic:blipFill>
                  <pic:spPr>
                    <a:xfrm>
                      <a:off x="0" y="0"/>
                      <a:ext cx="5105400" cy="9077188"/>
                    </a:xfrm>
                    <a:prstGeom prst="rect">
                      <a:avLst/>
                    </a:prstGeom>
                    <a:ln/>
                  </pic:spPr>
                </pic:pic>
              </a:graphicData>
            </a:graphic>
          </wp:inline>
        </w:drawing>
      </w:r>
      <w:r>
        <w:rPr>
          <w:b/>
          <w:bCs/>
          <w:noProof/>
        </w:rPr>
        <w:lastRenderedPageBreak/>
        <w:drawing>
          <wp:inline distT="114300" distB="114300" distL="114300" distR="114300" wp14:anchorId="6FE964B8" wp14:editId="67C9E612">
            <wp:extent cx="6113475" cy="9220200"/>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6113475" cy="9220200"/>
                    </a:xfrm>
                    <a:prstGeom prst="rect">
                      <a:avLst/>
                    </a:prstGeom>
                    <a:ln/>
                  </pic:spPr>
                </pic:pic>
              </a:graphicData>
            </a:graphic>
          </wp:inline>
        </w:drawing>
      </w:r>
    </w:p>
    <w:p w14:paraId="584D4F14" w14:textId="77777777" w:rsidR="00971A21" w:rsidRDefault="00971A21" w:rsidP="00000CC7">
      <w:pPr>
        <w:jc w:val="center"/>
        <w:rPr>
          <w:b/>
          <w:bCs/>
        </w:rPr>
      </w:pPr>
    </w:p>
    <w:p w14:paraId="28DF8BA8" w14:textId="77777777" w:rsidR="00971A21" w:rsidRDefault="00971A21" w:rsidP="00000CC7">
      <w:pPr>
        <w:jc w:val="center"/>
        <w:rPr>
          <w:b/>
          <w:bCs/>
        </w:rPr>
      </w:pPr>
    </w:p>
    <w:p w14:paraId="22FD7A42" w14:textId="77777777" w:rsidR="00971A21" w:rsidRDefault="00971A21" w:rsidP="00000CC7">
      <w:pPr>
        <w:jc w:val="center"/>
        <w:rPr>
          <w:b/>
          <w:bCs/>
        </w:rPr>
      </w:pPr>
    </w:p>
    <w:p w14:paraId="714801BA" w14:textId="77777777" w:rsidR="00971A21" w:rsidRDefault="00971A21" w:rsidP="00000CC7">
      <w:pPr>
        <w:jc w:val="center"/>
        <w:rPr>
          <w:b/>
          <w:bCs/>
        </w:rPr>
      </w:pPr>
    </w:p>
    <w:p w14:paraId="72772EE8" w14:textId="77777777" w:rsidR="00971A21" w:rsidRDefault="00971A21" w:rsidP="00000CC7">
      <w:pPr>
        <w:jc w:val="center"/>
        <w:rPr>
          <w:b/>
          <w:bCs/>
        </w:rPr>
      </w:pPr>
    </w:p>
    <w:p w14:paraId="614F81AD" w14:textId="77777777" w:rsidR="00971A21" w:rsidRDefault="00971A21" w:rsidP="00000CC7">
      <w:pPr>
        <w:jc w:val="center"/>
        <w:rPr>
          <w:b/>
          <w:bCs/>
        </w:rPr>
      </w:pPr>
    </w:p>
    <w:p w14:paraId="422EAC61" w14:textId="77777777" w:rsidR="00971A21" w:rsidRDefault="00971A21" w:rsidP="00000CC7">
      <w:pPr>
        <w:jc w:val="center"/>
        <w:rPr>
          <w:b/>
          <w:bCs/>
        </w:rPr>
      </w:pPr>
    </w:p>
    <w:p w14:paraId="1397D99C" w14:textId="77777777" w:rsidR="00971A21" w:rsidRDefault="00971A21" w:rsidP="00000CC7">
      <w:pPr>
        <w:jc w:val="center"/>
        <w:rPr>
          <w:b/>
          <w:bCs/>
        </w:rPr>
      </w:pPr>
    </w:p>
    <w:p w14:paraId="4383FD61" w14:textId="77777777" w:rsidR="00971A21" w:rsidRDefault="00971A21" w:rsidP="00000CC7">
      <w:pPr>
        <w:jc w:val="center"/>
        <w:rPr>
          <w:b/>
          <w:bCs/>
        </w:rPr>
      </w:pPr>
    </w:p>
    <w:p w14:paraId="399C458F" w14:textId="77777777" w:rsidR="00971A21" w:rsidRDefault="00971A21" w:rsidP="00000CC7">
      <w:pPr>
        <w:jc w:val="center"/>
        <w:rPr>
          <w:b/>
          <w:bCs/>
        </w:rPr>
      </w:pPr>
    </w:p>
    <w:p w14:paraId="3B255830" w14:textId="77777777" w:rsidR="00971A21" w:rsidRDefault="00971A21" w:rsidP="00000CC7">
      <w:pPr>
        <w:jc w:val="center"/>
        <w:rPr>
          <w:b/>
          <w:bCs/>
        </w:rPr>
      </w:pPr>
    </w:p>
    <w:p w14:paraId="22B51017" w14:textId="77777777" w:rsidR="00971A21" w:rsidRDefault="00971A21" w:rsidP="00000CC7">
      <w:pPr>
        <w:jc w:val="center"/>
        <w:rPr>
          <w:b/>
          <w:bCs/>
        </w:rPr>
      </w:pPr>
    </w:p>
    <w:p w14:paraId="1737165A" w14:textId="77777777" w:rsidR="00971A21" w:rsidRDefault="00971A21" w:rsidP="00000CC7">
      <w:pPr>
        <w:jc w:val="center"/>
        <w:rPr>
          <w:b/>
          <w:bCs/>
        </w:rPr>
      </w:pPr>
    </w:p>
    <w:p w14:paraId="376145ED" w14:textId="77777777" w:rsidR="00971A21" w:rsidRDefault="00971A21" w:rsidP="00000CC7">
      <w:pPr>
        <w:jc w:val="center"/>
        <w:rPr>
          <w:b/>
          <w:bCs/>
        </w:rPr>
      </w:pPr>
    </w:p>
    <w:p w14:paraId="29C456A9" w14:textId="77777777" w:rsidR="00971A21" w:rsidRDefault="00971A21" w:rsidP="00000CC7">
      <w:pPr>
        <w:jc w:val="center"/>
        <w:rPr>
          <w:b/>
          <w:bCs/>
        </w:rPr>
      </w:pPr>
    </w:p>
    <w:p w14:paraId="6C3D68C2" w14:textId="77777777" w:rsidR="00971A21" w:rsidRDefault="00971A21" w:rsidP="00000CC7">
      <w:pPr>
        <w:jc w:val="center"/>
        <w:rPr>
          <w:b/>
          <w:bCs/>
        </w:rPr>
      </w:pPr>
    </w:p>
    <w:p w14:paraId="0AE8D2BD" w14:textId="77777777" w:rsidR="00971A21" w:rsidRDefault="00971A21" w:rsidP="00000CC7">
      <w:pPr>
        <w:jc w:val="center"/>
        <w:rPr>
          <w:b/>
          <w:bCs/>
        </w:rPr>
      </w:pPr>
    </w:p>
    <w:p w14:paraId="20E964AB" w14:textId="77777777" w:rsidR="00971A21" w:rsidRDefault="00971A21" w:rsidP="00000CC7">
      <w:pPr>
        <w:jc w:val="center"/>
        <w:rPr>
          <w:b/>
          <w:bCs/>
        </w:rPr>
      </w:pPr>
    </w:p>
    <w:p w14:paraId="34C7BCF4" w14:textId="77777777" w:rsidR="00971A21" w:rsidRDefault="00971A21" w:rsidP="00000CC7">
      <w:pPr>
        <w:jc w:val="center"/>
        <w:rPr>
          <w:b/>
          <w:bCs/>
        </w:rPr>
      </w:pPr>
    </w:p>
    <w:p w14:paraId="6DA8A565" w14:textId="77777777" w:rsidR="00971A21" w:rsidRDefault="00971A21" w:rsidP="00000CC7">
      <w:pPr>
        <w:jc w:val="center"/>
        <w:rPr>
          <w:b/>
          <w:bCs/>
        </w:rPr>
      </w:pPr>
    </w:p>
    <w:p w14:paraId="79DDFBD7" w14:textId="77777777" w:rsidR="00971A21" w:rsidRDefault="00971A21" w:rsidP="00000CC7">
      <w:pPr>
        <w:jc w:val="center"/>
        <w:rPr>
          <w:b/>
          <w:bCs/>
        </w:rPr>
      </w:pPr>
    </w:p>
    <w:p w14:paraId="54135387" w14:textId="77777777" w:rsidR="00971A21" w:rsidRDefault="00971A21" w:rsidP="00000CC7">
      <w:pPr>
        <w:jc w:val="center"/>
        <w:rPr>
          <w:b/>
          <w:bCs/>
        </w:rPr>
      </w:pPr>
    </w:p>
    <w:p w14:paraId="04783598" w14:textId="77777777" w:rsidR="00971A21" w:rsidRDefault="00971A21" w:rsidP="00000CC7">
      <w:pPr>
        <w:jc w:val="center"/>
        <w:rPr>
          <w:b/>
          <w:bCs/>
        </w:rPr>
      </w:pPr>
    </w:p>
    <w:p w14:paraId="12ACA9A4" w14:textId="77777777" w:rsidR="00971A21" w:rsidRDefault="00971A21" w:rsidP="00000CC7">
      <w:pPr>
        <w:jc w:val="center"/>
        <w:rPr>
          <w:b/>
          <w:bCs/>
        </w:rPr>
      </w:pPr>
    </w:p>
    <w:p w14:paraId="04F4AC82" w14:textId="77777777" w:rsidR="00971A21" w:rsidRDefault="00971A21" w:rsidP="00000CC7">
      <w:pPr>
        <w:jc w:val="center"/>
        <w:rPr>
          <w:b/>
          <w:bCs/>
        </w:rPr>
      </w:pPr>
    </w:p>
    <w:p w14:paraId="398AA5FC" w14:textId="77777777" w:rsidR="00971A21" w:rsidRDefault="00971A21" w:rsidP="00000CC7">
      <w:pPr>
        <w:jc w:val="center"/>
        <w:rPr>
          <w:b/>
          <w:bCs/>
        </w:rPr>
      </w:pPr>
    </w:p>
    <w:p w14:paraId="170E7536" w14:textId="77777777" w:rsidR="00971A21" w:rsidRDefault="00971A21" w:rsidP="00000CC7">
      <w:pPr>
        <w:jc w:val="center"/>
        <w:rPr>
          <w:b/>
          <w:bCs/>
        </w:rPr>
      </w:pPr>
    </w:p>
    <w:p w14:paraId="20B36918" w14:textId="77777777" w:rsidR="00971A21" w:rsidRDefault="00971A21" w:rsidP="00000CC7">
      <w:pPr>
        <w:jc w:val="center"/>
        <w:rPr>
          <w:b/>
          <w:bCs/>
        </w:rPr>
      </w:pPr>
    </w:p>
    <w:p w14:paraId="1DD37458" w14:textId="77777777" w:rsidR="00971A21" w:rsidRDefault="00971A21" w:rsidP="00000CC7">
      <w:pPr>
        <w:jc w:val="center"/>
        <w:rPr>
          <w:b/>
          <w:bCs/>
        </w:rPr>
      </w:pPr>
    </w:p>
    <w:p w14:paraId="54231767" w14:textId="77777777" w:rsidR="00971A21" w:rsidRDefault="00971A21" w:rsidP="00000CC7">
      <w:pPr>
        <w:jc w:val="center"/>
        <w:rPr>
          <w:b/>
          <w:bCs/>
        </w:rPr>
      </w:pPr>
    </w:p>
    <w:p w14:paraId="6145B68A" w14:textId="77777777" w:rsidR="00971A21" w:rsidRDefault="00971A21" w:rsidP="00000CC7">
      <w:pPr>
        <w:jc w:val="center"/>
        <w:rPr>
          <w:b/>
          <w:bCs/>
        </w:rPr>
      </w:pPr>
    </w:p>
    <w:p w14:paraId="4A78AA18" w14:textId="77777777" w:rsidR="00971A21" w:rsidRDefault="00971A21" w:rsidP="00000CC7">
      <w:pPr>
        <w:jc w:val="center"/>
        <w:rPr>
          <w:b/>
          <w:bCs/>
        </w:rPr>
      </w:pPr>
    </w:p>
    <w:p w14:paraId="12222C05" w14:textId="77777777" w:rsidR="00971A21" w:rsidRDefault="00971A21" w:rsidP="00000CC7">
      <w:pPr>
        <w:jc w:val="center"/>
        <w:rPr>
          <w:b/>
          <w:bCs/>
        </w:rPr>
      </w:pPr>
    </w:p>
    <w:p w14:paraId="43FF725D" w14:textId="77777777" w:rsidR="00971A21" w:rsidRDefault="00971A21" w:rsidP="00000CC7">
      <w:pPr>
        <w:jc w:val="center"/>
        <w:rPr>
          <w:b/>
          <w:bCs/>
        </w:rPr>
      </w:pPr>
    </w:p>
    <w:p w14:paraId="39D33C9E" w14:textId="77777777" w:rsidR="00971A21" w:rsidRDefault="00971A21" w:rsidP="00000CC7">
      <w:pPr>
        <w:jc w:val="center"/>
        <w:rPr>
          <w:b/>
          <w:bCs/>
        </w:rPr>
      </w:pPr>
    </w:p>
    <w:p w14:paraId="77C94346" w14:textId="77777777" w:rsidR="00971A21" w:rsidRDefault="00971A21" w:rsidP="00000CC7">
      <w:pPr>
        <w:jc w:val="center"/>
        <w:rPr>
          <w:b/>
          <w:bCs/>
        </w:rPr>
      </w:pPr>
    </w:p>
    <w:p w14:paraId="7F26D860" w14:textId="77777777" w:rsidR="00971A21" w:rsidRDefault="00971A21" w:rsidP="00000CC7">
      <w:pPr>
        <w:jc w:val="center"/>
        <w:rPr>
          <w:b/>
          <w:bCs/>
        </w:rPr>
      </w:pPr>
    </w:p>
    <w:p w14:paraId="1047D623" w14:textId="77777777" w:rsidR="00971A21" w:rsidRDefault="00971A21" w:rsidP="00000CC7">
      <w:pPr>
        <w:jc w:val="center"/>
        <w:rPr>
          <w:b/>
          <w:bCs/>
        </w:rPr>
      </w:pPr>
    </w:p>
    <w:p w14:paraId="2EEEA88D" w14:textId="77777777" w:rsidR="00971A21" w:rsidRDefault="00971A21" w:rsidP="00000CC7">
      <w:pPr>
        <w:jc w:val="center"/>
        <w:rPr>
          <w:b/>
          <w:bCs/>
        </w:rPr>
      </w:pPr>
    </w:p>
    <w:p w14:paraId="14C4E6AB" w14:textId="77777777" w:rsidR="00971A21" w:rsidRDefault="00971A21" w:rsidP="00000CC7">
      <w:pPr>
        <w:jc w:val="center"/>
        <w:rPr>
          <w:b/>
          <w:bCs/>
        </w:rPr>
      </w:pPr>
    </w:p>
    <w:p w14:paraId="60D1DF7F" w14:textId="77777777" w:rsidR="00971A21" w:rsidRDefault="00000000" w:rsidP="00000CC7">
      <w:pPr>
        <w:jc w:val="center"/>
        <w:rPr>
          <w:b/>
          <w:bCs/>
        </w:rPr>
      </w:pPr>
      <w:r>
        <w:rPr>
          <w:b/>
          <w:bCs/>
          <w:noProof/>
        </w:rPr>
        <mc:AlternateContent>
          <mc:Choice Requires="wpg">
            <w:drawing>
              <wp:anchor distT="0" distB="0" distL="0" distR="0" simplePos="0" relativeHeight="251658240" behindDoc="0" locked="0" layoutInCell="1" hidden="0" allowOverlap="1" wp14:anchorId="478C2ADD" wp14:editId="67553075">
                <wp:simplePos x="0" y="0"/>
                <wp:positionH relativeFrom="page">
                  <wp:posOffset>1192725</wp:posOffset>
                </wp:positionH>
                <wp:positionV relativeFrom="page">
                  <wp:posOffset>374500</wp:posOffset>
                </wp:positionV>
                <wp:extent cx="5636260" cy="10692130"/>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5636260" cy="10692130"/>
                          <a:chOff x="2527850" y="0"/>
                          <a:chExt cx="5636275" cy="7560000"/>
                        </a:xfrm>
                      </wpg:grpSpPr>
                      <wpg:grpSp>
                        <wpg:cNvPr id="21" name="Группа 21"/>
                        <wpg:cNvGrpSpPr/>
                        <wpg:grpSpPr>
                          <a:xfrm>
                            <a:off x="2527870" y="0"/>
                            <a:ext cx="5636685" cy="7560000"/>
                            <a:chOff x="0" y="0"/>
                            <a:chExt cx="5636685" cy="10692130"/>
                          </a:xfrm>
                        </wpg:grpSpPr>
                        <wps:wsp>
                          <wps:cNvPr id="22" name="Прямоугольник 22"/>
                          <wps:cNvSpPr/>
                          <wps:spPr>
                            <a:xfrm>
                              <a:off x="0" y="0"/>
                              <a:ext cx="5636250" cy="10692125"/>
                            </a:xfrm>
                            <a:prstGeom prst="rect">
                              <a:avLst/>
                            </a:prstGeom>
                            <a:noFill/>
                            <a:ln>
                              <a:noFill/>
                            </a:ln>
                          </wps:spPr>
                          <wps:txbx>
                            <w:txbxContent>
                              <w:p w14:paraId="44F7C255" w14:textId="77777777" w:rsidR="00971A21" w:rsidRDefault="00971A21">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3" name="Shape 4"/>
                            <pic:cNvPicPr preferRelativeResize="0"/>
                          </pic:nvPicPr>
                          <pic:blipFill rotWithShape="1">
                            <a:blip r:embed="rId26">
                              <a:alphaModFix/>
                            </a:blip>
                            <a:srcRect/>
                            <a:stretch/>
                          </pic:blipFill>
                          <pic:spPr>
                            <a:xfrm>
                              <a:off x="0" y="302348"/>
                              <a:ext cx="5426252" cy="10121091"/>
                            </a:xfrm>
                            <a:prstGeom prst="rect">
                              <a:avLst/>
                            </a:prstGeom>
                            <a:noFill/>
                            <a:ln>
                              <a:noFill/>
                            </a:ln>
                          </pic:spPr>
                        </pic:pic>
                        <wps:wsp>
                          <wps:cNvPr id="24" name="Полилиния: фигура 24"/>
                          <wps:cNvSpPr/>
                          <wps:spPr>
                            <a:xfrm>
                              <a:off x="4761655" y="0"/>
                              <a:ext cx="875030" cy="10692130"/>
                            </a:xfrm>
                            <a:custGeom>
                              <a:avLst/>
                              <a:gdLst/>
                              <a:ahLst/>
                              <a:cxnLst/>
                              <a:rect l="l" t="t" r="r" b="b"/>
                              <a:pathLst>
                                <a:path w="875030" h="10692130" extrusionOk="0">
                                  <a:moveTo>
                                    <a:pt x="874513" y="10692000"/>
                                  </a:moveTo>
                                  <a:lnTo>
                                    <a:pt x="0" y="10692000"/>
                                  </a:lnTo>
                                  <a:lnTo>
                                    <a:pt x="0" y="0"/>
                                  </a:lnTo>
                                  <a:lnTo>
                                    <a:pt x="874513" y="0"/>
                                  </a:lnTo>
                                  <a:lnTo>
                                    <a:pt x="874513" y="10692000"/>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w:pict>
              <v:group w14:anchorId="478C2ADD" id="Группа 1" o:spid="_x0000_s1026" style="position:absolute;left:0;text-align:left;margin-left:93.9pt;margin-top:29.5pt;width:443.8pt;height:841.9pt;z-index:251658240;mso-wrap-distance-left:0;mso-wrap-distance-right:0;mso-position-horizontal-relative:page;mso-position-vertical-relative:page" coordorigin="25278" coordsize="56362,756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fwHnTgQAAKELAAAOAAAAZHJzL2Uyb0RvYy54bWzMVs2O2zYQvhfo&#10;OxC6Z23JtuwV1g6KbHcRIG0WmxQ9UxRlEZFElqR/NqcA6bFADn2AvEKBXIr+pK8gv1FnSEuWd5vm&#10;p2hRG5ZJajic+WbmG57d31YlWXNthKznQXgyDAivmcxEvZwH3zy9uDcLiLG0zmgpaz4PbrgJ7i8+&#10;/+xsoxIeyUKWGdcElNQm2ah5UFirksHAsIJX1JxIxWt4mUtdUQtTvRxkmm5Ae1UOouEwHmykzpSW&#10;jBsDq+f+ZbBw+vOcM/s4zw23pJwHYJt1T+2eKT4HizOaLDVVhWB7M+gnWFFRUcOhnapzailZaXFH&#10;VSWYlkbm9oTJaiDzXDDufABvwuEtby61XCnnyzLZLFUHE0B7C6dPVsu+Xl9q9URdaUBio5aAhZuh&#10;L9tcV/gPVpKtg+ymg4xvLWGwOIlHcRQDsgzehcP4NApHe1RZAdDjxmgSTWcTkDlsZ8WXfQXTiVcw&#10;ncRD+GBUBu35gyOruom3Fsy/0kRkcEgYkJpWkGLNj7sXu5fNH/D9icDy3rGP8NQZPD0yuO9vPLtr&#10;Lk06d4/2HTva7ewj9U5PoSLMIejmnwX9SUEVd7lkkh5qUYfaa0DtVfNb8xawe9O8bX7d/dD83vzc&#10;/EKiyGPoNnapYhIDWfNReYI5cMiTaHIUZ5oobewllxXBwTzQULyupuj6kbE+JVoRPLaWF6IsYZ0m&#10;ZX20AIjiCmROaySO7DbdulwwSSqzG8gbo9iFgLMeUWOvqIbChyTaABnMA/PdimoekPJhDcCfhmOw&#10;ltj+RPcnaX9Ca1ZI4BhmdUD85IF1nOOt/GJlZS6cR2iXN2ZvLkR8caYES+C3r3cY3Qn9+3kRdtkV&#10;euC5tfogHRXVz1bqHlCTolakohT2xtEsxAGNqtdXgmHQcdLLolGbRS7LyBgD24rgBogoz7m+5iWo&#10;XfNrbsRzqFRf6HcUp6VQGFqipf1W2MIpxdggfPhy7xNAeosG/wIWT7Hnkq0qXlvfM7SzQ9amEMoE&#10;RCe8SjlwiH6Y+UNoqQr6lcwuBGYMpBOeiqcbza4hLV3SGau5ZQUKoAut1d7zv62N0TAajWcIEk06&#10;YhlHMfBOWyBhFA5PHXd19PAvFAja7S11LsAUafW/4J1xmzHNa+Qa4Bn8Ad/sXiVk9z2M3+xe7l4g&#10;g7tsQqsg4d7PPuNpHMYTKNZDs2khnk0nQ2hOPQryraqHMFt5CsLItLQDTT3zBARrRTti27odIlHh&#10;/aJ09wsLCQWpFJB0HqQ+xlBMuA+V4pBs5kFrS9HrmgQM1Su8ST1+hsWB8pVc86fS7bTYS2fT8SSE&#10;cmu77aFbHiTLur/DtyPXcA7CrUj7r5zyXudyFOrVHMv0DGj7dCvQ/ntlPcF3HM5KaTiWj4elGzio&#10;YLEfDCNLAeVYlgiF0cv0QanJmgLqF+6zbyVHYh/UFf7nreBw+wF48PID90AH1P7OihfN/txJHW7W&#10;iz8BAAD//wMAUEsDBAoAAAAAAAAAIQC+mAF8ZFUBAGRVAQAUAAAAZHJzL21lZGlhL2ltYWdlMS5q&#10;cGf/2P/gABBKRklGAAEBAQBgAGAAAP/bAEMAAwICAwICAwMDAwQDAwQFCAUFBAQFCgcHBggMCgwM&#10;CwoLCw0OEhANDhEOCwsQFhARExQVFRUMDxcYFhQYEhQVFP/bAEMBAwQEBQQFCQUFCRQNCw0UFBQU&#10;FBQUFBQUFBQUFBQUFBQUFBQUFBQUFBQUFBQUFBQUFBQUFBQUFBQUFBQUFBQUFP/AABEIBAACJ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rr&#10;zXqlLu+55ladUdQ/1v8AwCvTrwOagcxr2+K7jf8AvpWT9pf/AJ6y1teI/wB7aRv/AHHrArnOkWK5&#10;1Dyp0+zfu3/6bVm2v9oWt3G/7qXy90f+urWtb2W1u5PLtpZY9n+trBura7+1yP8AZvK+fzI/31XT&#10;OaoSap/aF1dyP5cUXmbf+W1Xb+51C6tIE+zxfu9snm+dWdqkV3deW/2KX93WjYXN3/Yk9rJZSy/I&#10;1ajI9LudQsIZE+zRS+Y/mf66qVh9utdRjfy4v3bt+68+pLCS7iu9/wBil+dPL8r93Va6sbv7Xv8A&#10;sUsXz+ZHQBpap9tv5o3+zRRfJ5f+uqSW51D+z4PLtovMj2/vfO/u0apc3F/DH/oUvmJuqO1+1/2f&#10;JB9ml/ioA9O0bUtKi8ieTRbqW5u0V5LrzvPqTWb7TPtcn/EpuZY3T95L59cx8PvEiWF3HZatp3m2&#10;2/8AcXP/AC1t69b/AOEb0q/ijn+zRSxyJ5kctc0/3Z0QOCi1fR/KTy9Fufufu/31UtU/4RnWf39/&#10;ossVyjr/AKVLN/yz/wCulelS+DdK/wCgdF8n7yj/AIRfT/8An2/dx1j7SAch5bFJ4XsIvsv2a6ij&#10;jdpI/wDWfxVdiufDkUWyO2l/65fvK9Fl8HaT+8eTTopZJKP+EJ0fzo3/ALOi8z5Y/Np88AOL8Jav&#10;oVr4hgngtpYrmRPI82u0/wCE/wBPiu5LW4tpYpI38uSL93UkXhLR4v8Aly8qTfVn/hH9P87/AI9v&#10;3lZTnA1I5fH9l5X7uOWiXxRb6paTpbx+bc7Fkjil/wBmrH9kaf8A8tLaX/yJVmLTbKKbfHbSxSbP&#10;LoA4LQfjHqd/4hj06/06xtY5Eby5f+mlbVr428Vy3ciR6Lpkscb+XJL53/LOuL8eeCX0ab7bB+98&#10;uZZ45a2rD4m6PFDd6jJbX0se9Y5Ioof9XJRP/p2ZHT/8Jb4q+1/8gXTPs2//AFvnf8s6s3Wv+IPN&#10;2R6TYy23y+XL51YNh8WtCv8AzEgtr75P+mNbVr4/0+WHzI7a5+437r93QBq/2ldy6T+8tovM2fvI&#10;oq5SXV/D8sWz7NdRRyfJWjo3jLSvEd39ig+1RSvukjilrSi8P6fF8kdt/wBsvJrI1OYi8SeGpfLT&#10;y5fMj/eV091q0Wl6HJdfZpZbZEWeOKpP7Asv+fb7+3zP3NH9iWUX/LOXyv8AlnQBzn/C1rSWH/kE&#10;yy/9Mv3dS2HxNtNU1GC1+xSxSO7Rxy/u63otJtP+mv3Kj/4Ruyil/wCPb95/yzl8mtfcAraz4kt7&#10;CLZdxy+W6NH5sVcXFfeGv3iRx3Uu9P3kXnV6D/YlpLF+8jllqP8A4RbR/wDoHRf9+KAOTsNS0qLU&#10;LT7JZX0ty7rHHW14j8bRaD5CX+nXMsUifu/9X/DWta6Bp9rLvgtoopN/7uXyaklsre6/1kcsv/PP&#10;9zQByn/C1tPi/wBXp11/00/1dSRfFG0l8x49Ouv4fM/1db8vhvT5Zt72UUskj/63yaktdEtIvM8u&#10;28rf/wBMaPcMjB/4WZaS/wDMOuvn2+ZF+7o/4Wjafc+xXX3/APpnW9/wj9l5P/HtF86f88aJdEtJ&#10;f+Xb/pn/AKmj3AOc/wCFmWnnSf6Fc+Zv/ef6urNr8TbeWWRI9OuZZNn/AEzra/sS0xJ/o3/kGiLS&#10;LSKb5Lbyvk+f9zR7hqYt14xt7WX7bJbXXyQ+X/0yrJl8Y6Vf+Q88cv7t98cv7uuwl0S0lh2SW3mx&#10;fLJJF5NVv+EbsvJ2fYovK3/88KPcMjlP+Et0qXVpJ5La6+2xp5f/ACz/ANXWtpfja3uvMe0jurr/&#10;AKZfu62v7EtPOkf7NF5kif63yaji0m3sJd8Eflfd/wCWNBqcvLpumX+oTzz6TfS3M7+ZJLXDy+G9&#10;Hlm/4/ZZZE3eXL+8r1+W283zEkkllikfzPKql/Yll50b+X5Ukf8A0xo5wPAvihbJa6fpqQXMssfn&#10;NHXkmsyv5Uf7yX7nl19BftD2yRWmhJHH/HLXz7rPX/gCV3U/gMplLS9/7z/b2x19Qa9rf2CK4/eS&#10;/wDHvFHXzHpf+t2f7a17Z8Qbn/idzpHJ/q7dY64an8Q0pmVLqTyzR/vJf3e2Osn7S/mzv5kv8VSf&#10;89P+AyVXh/5eP9xqDciurl/slp/pMv7xKPMf9/8A6TLF5aVHL/qrT/col/1OpSeX/djjloAj81/3&#10;CeZL5jv/AK2q11G/9o+R9pll+7VmKPzdQsUk/wBrzKilif8Atb/nl96SOgCzfyv/AGdO/mS+ZJuj&#10;8qqXmvFNaJ9ol/do0klXb/8A49I0k/1f/LSWsn/nm/8AzzRaALvm/wClx/vf3ezy44qpazfPL57+&#10;ZL+8epYt8t3J/wA9N6x1Sv5X/d+Z/fbzKALEsn2W0jf7TL5uxv3X+9VLxbc/vdBTzJf3aSz+VV26&#10;l/g8uKL/AJZ+bXO+Mv8AkOeRJ/q47GKOOWL/AGqyAydUuf8AiXzzx3Msu/8AdxxVg2sv8HmS/Ptj&#10;ra1mVIoZLWCT7m3zKxbWTzZY/L/1f/LStYAauqXPm3cafaZfufPXO39z5ss/7yWL5/8AW1q3USfa&#10;5H/55p5dc7dSJFNP+982V60gYl2JTPaxMskuMt/Oirmj7/sg/e0Uxn3nLWdf/wDLN60qrXUX7qvS&#10;qfAeXT+M5zWYvN0+dP8AY8yuU82u4li/dbP76NHXD+V5X/AHaOuM7iL7TLFdwPBbSy7P9ZVLXvtF&#10;/d+f/Z0sXmJVm6/dQ/u45Zf+mVR6zcvfwwf6Fc+YlXTM6hFdfa7rT40+xS+Ym2jS/tdrDOn2KXy5&#10;Kl0u5eLSZ7We2uvn3eXVbS/tFrd7/s0v3PLrUzK1rbXdrdxv9il/dvUuqRXd1d7/ALFL9xaL+O4l&#10;u5Hjtrr7/mR1Jqn2i68v/Rrn93uoAklkuLrToE+xS/JtqWwkuLWGRPsUv7yorCS4/sOSCS2uf4vL&#10;o0v7Ra3f/HtL+8SsgI7WK7tdRjf7FL+7rp9B8Zar4X1HfBbSy2Um2SS2lrmLq2m+1yPHbS/f8yOr&#10;t/5t15b/AGK6+5WhZ79oOv2XiPT47qw/1n/LSKX/AFsdaPlfuf3kcVfPOjave6NFG8FtcxXMb+Z/&#10;2zr2PS9nijT/AD7DUbn5/wB5JF5372OuKdM1hM6P5P8AnnUfyf8ATKqX9gXcUUifabmXf/y186qX&#10;/CN3sX/L7df9/qyNTe8xP+ecUsdSRbP+ecVcxLol3/y0vbr/AL/VLFolx5MiSXsv/XXzqAOnitkl&#10;/wCWcX/fmrEWmxf884v+/Nch/wAI3d/8s9Wvov8At9o/sS98nZ/aN9L/AMtPN+20AdhLpsUsMkE8&#10;cUscieXJFXFWuif8Il/bTyW32qy+yLOn/TTb/wAsqsxabexfvP7RuZf+mX22pP7Ju5YZPMubry/9&#10;XJ+//wCWdAHMS+OtC0uKB5PDlzFFOnmJ/q6ltfiHoUsO/wDsGWL/AL91o/8ACARedH/rYv8AnnF5&#10;0dR/8IIkX+skl/65efHR7hkVrrx3oNhNH/xKZfM/1kcsXl10eja3ZeI7SR4PNi2f6yL/AJa1ky+D&#10;be68vz5Jf3f+ri/d1ZtfBKRXcbwXMsXlp5f+ujo9wDV81/8Ann/rP+mFL9p/6ZS1k3Xhd7qaN/tt&#10;1F/zziimo/4Qlvv/ANo30v8A2+1kam1FKn/LT/WbKk81P+eflb6xYvCXlf8AL7feZ/q/9dUlr4Ne&#10;L5Ptt9L/ANtqANbzU/55VJ5n/TM1lReG/ss3mfbbmX5/9V51Evhv7VL5/wBpuov+21agavyf886j&#10;/wC2VZ39ifudn2m+/wCen+uqS10T99/x83MvyeX5XnUAXfNT/nn/AHaPMSsXw5Le+dd2V3cyyyQP&#10;/ra2vKf/AKa1kAtJ/wAsZI/Lo+z1Zitv+mdagVopUqT5P+edS/Zv+mVHlJ+7/d1kBF8n3PL/AOml&#10;F/L5U0Dx/wDLRKsxf8tP9G/1lYvjffFp1g8dz9l+fy/NoAsy3r/u/wB1F+7/ANXVKWXza5yw1tLX&#10;zEn1KKX/AJ5yy1Wv/FPm/wCruYv+uta8hkdH5dR+VXJ/23dy+Y/2nzf+uVV5fEE0X/LTza05AMX4&#10;3RfutF/35a8O1n/2Ra9S+JepPfzabHJJ9xGkry3Wf/ia6qZnMpaN/wAfcCf33ijr1/xl/wAjDqT/&#10;APPN1jrynwvF9q1a0T/p4ir1LXov+J5qSf63981cNT+IdFMzpf3Xmf7i1Sl3+d/zy8xPMq7dfuvP&#10;/wCWvz1Wuv8Aj7k/3PLoNyO6jTyY0k/1mzy6rXUf7n95/wAtHWTyqs3X+ptP3n8DVFL/AMekf+5F&#10;HWRRHFKn9oxv/wAs0RvMqOXf5sk//LP5Y46Jf9TI/wDyy2NH5tSX8f2XT40kj/eb/wDW0ASapL5t&#10;psj/AOPmRFjrFl/4+9kf7351qzfyfuo0/wCem2Oo4ovN1GP95/rHXy6CQi/dTWnmfuvnaT/tpVa6&#10;tv8AiYwJ/vVJ/wAvcHmf3/8AW1Hf/urvf/rfkWgCO6ke61CP/f8A3lYuvb7rxld+XbSxRo8UHm/9&#10;NFjresI/3sf7vzZN6x16Df8AgB7rwzd2skf/ABMZJmu/K/6aL/yzoA8G1n91LP8Au5fM/wBZWbo3&#10;7208+CPzZNn7yrOvSP50aTx+V5j/AOqo0uLyoZPLj82P/WVqBS1n/XR+X/yzT95FWDLGn/PKL95/&#10;rJa2r/f/AGd+8l/vSebWTYRv5u+STza0gZG/pU0MFqFTpRVy1tv3Q/eJ/wAD60UzQ+2YpKJajjok&#10;r2DwzNl71xeqW3lajcJ/z0/eV3Msdcxr1t9qljeCSKX5PLkrzPZnomB/t/7DUXV891ofkfZrrzUf&#10;zI6s/wBmzf8APKq1rqXlWl3B9muvLdP3f7mimRMr6Xcva+f/AKNdfOlZ372LUY547a5+R6sWFy9r&#10;dxvJbXP7v/WUazcvdXe+C2ufuLXSZhqm+6m8z7Nc/c8uSrMsry6TGn2a68xNtRX8rXUMfl21z5kf&#10;/TGrNhcv/ZM8Eltc+Zsby6yAraXK9r56PbXPlvUcX2i1u43+zXX7t6NLubi1u98ltdeXs8ui6leW&#10;7keO2uvv+ZWgFm/33U2/7Nc/crVtdW/4lPkSW119zy5P3FZ2qXL3UMf+jXPmJu8yiK5f+z5IJLa5&#10;+41MAsLl7WGRPs1189SaNqV7o2rQXVpHdRSI61Hpdy8V3v8As119yorqR/te+O2uvv8AmUAe9eEv&#10;iHaeI/8ARbiOWwvf+eX/ACykrqK+a9UvftUUb/ZrmKRN1d54N+KNxpdpHa6tbX11bRv5cd1/y1jj&#10;rhqQOiEz06WLzfn/AHtV/Lb7/wC9rRsLm0v7SO6tJPNtnT93LVn5P+ef7yuU1MX7Td/8tI/Nq7F9&#10;o8n95/c+eopd9r5jx20UsdV4t/nb/sUX/PSgCx/pH/PPyo6jl3/c/dRURXPlTb/s0Xmf89ak+3PL&#10;/wAu0VAEcUv+s8z91/01ol3/APLOSKWjzPNm3yW8VEsn/PO28r/v5QBHL5sXzyRSy/8ALOSpPNf9&#10;2/72j7S3m/8AHtUnm/utn2ateQA8x/8A0KpYpH+55kX/AH+qt5n8H2aL79Euz7/l1kLnCWX99/00&#10;qz9peKovtPmxf8e1Ryy/vd/2b95WvIMJbn/pp9//AJa0faf+mn/fqj/lj/x7fu9/mUeb/wBM/wB4&#10;9ABFc/weZR9pf/45R/sfZov+elHmv/z7RUAVpZLewu/tskkUUcieXPL/ALtSxavZSw70uYpY/wDW&#10;UXVt9vtJ4JI4oo3Ro64LWdfu/C939igtov3aL+68igD0H7ba/wDPzFUn223/AOWckVeZReP9Q/ee&#10;ZHF/0z/cUn/CxNS/55xf9+aOQyPW4rZ5f/RlS/2Q/wDz0iqlFcyy6TBPHJ5Vy6LJ5tVotSvfJ/5C&#10;MtZGprf2I/8A0yqLVPCSazDBBdxxSxo/mR1Xtbm7lu9kmoy/89K0bX97/q9RuqAMWX4Xaf8A8+0X&#10;/f6o/wDhV2n/APPvF/3+krq/sNx/0Erqj7Dcf9BK6p85kcp/wq7T/wDn3i/7/SUn/CrtM/59ov8A&#10;v/JXUfYbr/oJS/8Afmj7Ddf9BKX/AL80e0NT50/aH8N2nhy70JLS2ii3pL5nlf7NeFap1/75r6C/&#10;agjeLUfDSSXMsv7mevnnVP8AXV6VP4DmqEng3f8A25pqR/vZJLuLy69O1T/kLX//AD185q86+H3/&#10;ACOOm/63/j4WT/vmvRb+583UNSk/6bS1y1PjOmn8BnS/+jHqt/zEZI/9b/y0q7LL+9j8z/lmjVSl&#10;/wBdd/7nl1zGxWuv9bB/0zT95Ut1/wAs4P8AbWpLqLzbuP8A3F8uq11K8uof7iLQURxf8emz97+8&#10;dY6k16582LZJHL/zzjlqOKX/AIlyJ5n7vf8Au4qj1T/l0/2E8ygCldf6qBP9ui1/5Z/uvNl/1lF/&#10;/wAsP+ee/wAyOjzf3Mfl/wB+gkJf+QhAkkn/AE0qSXTbjVLvZYW0t1JIix+VFRdb/wC2/wDcrW0v&#10;xtqfhyHZBJFLbb/M8qWgo7T4ffDP+y9Rg1HUvKluUfzI7b/nnXV2uzzZP99vLlrO8EeO7LxbDP5f&#10;7q9ghaSS2/8AjdaNhG8VpHHQSeSfFr4Qvr13Pqmk/utR2fvLb/llJXkn/CN3el+ZBqVtc2smzy5I&#10;q9++IPxEsvBs2yST7VeyJ5kdt/0zryzVPH+seKNJnS/kiist6yfZoof3Uf8A20rUxPNtZuf3UCfu&#10;oo5N3+tqta23/bKSi/l/0vyP+XaP/llWjFs/s/fJ/f8A3dajNbTLhEs0Fx/rKKgi2eRF+6/horI1&#10;PtSioqlr3T5whl/1tS/Zkuof3ltFLR/rqktetBsVv7OtP+faKuHupf7G8Qzp9mlltkf/AJ416D/y&#10;2rN1m2/4l8/l/urnZ5kctYzpmkJnm1/cvLqMjwW195cjrJ/qarap9oupo/8ARr792n/PGujsNWuI&#10;poPMuZfL3r5kVdz+4/6ZVxc/szu5DyiK5uP7O8iS2vvMj/6YyUWtzcReZ5ltffvP+mMlet+Xb/8A&#10;TKk/0f8A6ZUvaGfszxyL7RFdxvHbX3yP/wA8ZKkv991Nvjtr7/vzJXr/AJUX/TKpfk/6ZUe3D2Z5&#10;JLcvLpPkfZr7zE2/8sJKLC5eLzEktr795/0xkr1v5P8AplRF5X/TKo9uach5Jay3EU0b/Zr793/r&#10;P3MlF/5t1d747a+/h/5YyV7B8n/TKk+T/nrFV+3DkPNvtyf2HHB9mvvtMe3/AJYyVFYXvlRSJJZX&#10;3z/9MZK9P+T/AKZUnyf89Yqz5w5Dzrw54o1jw5qEc9pHffZn2+ZF5Mnl11d18aNYim/d6L5sez/W&#10;+TJW/Fs/56RVJ5dv9/8AdUucOQwf+F2ar9kk/wCJL/pP/LOLyZKitfjHqcvmefovlR/8s/3MldH5&#10;dv8A89Iqjxb/APPSs+cOQ5z/AIW/qHnfvNJl+zb/AN55UMlSX/xjvfK/0TRZZZN/+qlhkre/0fyv&#10;9ZFUv+j/APPSKjnNOQypfi0/kx/8SmX7TIn/ADxkrNi+MeseTJ5mgxeZ/wAs/wBzJXV/6P8A9Mqj&#10;+T/plRzGfIYMXxe1D7Jv/sX/AEn5v3XkyVFYfGPUJZv3+i+VHs/1vkyV0/8Ao/8Az1iqP5P+ekVH&#10;OachzF18X9Y87934c82P/nr5MlSy/FrU4oo3j0GKWT/lpF5MldP8nk/6yKjzU/56UcxnyHOWvxa1&#10;WX/X6LFF/wBsZKrRfFrW5Zv3mgxeX8373yZK6v5P+esVHyf89YqOc05Dnbr4raxF5fkaLFLHs/54&#10;SVJ/wtHVfKjf+xYpZPl/deTJW95if89YqX5P+mVHMMxIvitqv7zzNF8r/nn+5kqOL4q6x5v7zRYv&#10;L/56/vK6LzE/6ZUsWz/plRzmRgS/FHU/3fl6TF/00/cyVzviPV73xHdx3UllLFJs8uSKLzK9B+X/&#10;AKZUealagea2slx+8/d3X/TP9zJR5Vx+7/d3X/TSvTvk/wCekVHyf9MqXOB0egxfatE03zP+eKyV&#10;diji8n/ll5lVtGk/0S08v978lXYpU/eeZLFF87VzzNSSL7P50f8AqpZPmqW1/wCWnl+VUUVtFdXc&#10;fl3MUsif8squ2um/Zf8AVx0gJftLxeX/AKry6rfbn+/+6+Tb5cVXfsz+V/q6jmtvvv5dICt/a/8A&#10;B5f36JdXeKKP93FLvqt/aVp5Ufl/vajikSXzP+mb0wPBv2pb77Vq3h7/AGLeevnzWf8A2dq96/ag&#10;l/4nmhf9ek9eDaz/AK3/AIG1enT+A5qho/DSLzfHmmJH/faT/wAh12l1vlmu3/vvLJ/5Eri/hVL/&#10;AMV5pr/8tE82SP8A7912EUvmwxvXLU+M6KfwEX+tl/4B5dH+qlnT/np+7qXyvNu/3f8A10qL/Wzf&#10;vP43/wBbWZuHlv8A2j+8ji/dwtWdL/yEJP8Ac/d/8BrRv/8AXT/u/wDlj5dZ3l+bNJ/yy+RqCiO1&#10;2fZI/wDgVR3X9/zP7tWLX91D/uI0lVr+Pyov9ZF/DQSV7r/ln/6NqSL/AJcE/wCWe9f3VVpf3vmf&#10;u/41q7/y92Hl/wCzJWQEcWz+3Lt/3Xyf6uo7r/XfvP8AZ8yrHlP5r/8ALLzHaTzazv8AWzbP3v7z&#10;b5ctBRo6Ncvo2ialqMdz5VzGn7uWvSrXxtby+E/7ek/g3fuv+mledazH5XgK7/1sscjrHJ5VcN/b&#10;ctrp0mlySf6E7rdyRf8ATSgzqGL4j1KXWdWu57uSWW5ndpJJa0pb5LXSY4I4/N/6ZVixRPLdyPJ+&#10;98zdJHRqkryw745PN8zb5ctakGTdfurvf5f72T93Vm6kT7JAn+qudjeZVaXZFNG8kn/XOpP9bqFp&#10;H/rY/l8ytTQ1FMMEMSvDsbbyKKpXt611dO63PlRfwL6CigZ9yVYi/wBVUcsVEdewfOBHV3yqpS/6&#10;6rsUlBrAiliqOWLzYqu+VUflUAcNdeCf3v7i583/AKZVSl0T7L/r45Yv+WddzL+6qT5JYtkkfm/9&#10;Mq5Z0DWFc4KXTbf/AKa1HFpqf89Ja7S68P2kvzx+bFJWTL4fu4v9XH5v/TWKuWdOodPtDFi01P8A&#10;pr/2yqX7Fb+b/wAtZau/2bd/8+0stH2G7+/9mlo9ma85S/s23/56S/8AXKpP7NT/AK5Vd+w3cv8A&#10;y7S0fYbj/n2lp+zDnK39mxf8tPN/ef8ALWo/7Nt/+uv/AE1q7FZXf/PtLFR9il/59pYpP+etHsw5&#10;yl/ZMX/PTzaj+w2n/LPzfMrR/s29/wCfaWX/AKa1JFpF7+8/0aWWl7MOczv7Ni/5aS+VR/ZEX/LT&#10;zfLrW/sjUP8AnyupY/8AnlUX9k3vlfu7K5i/6ZVn7MOczv7Ji/56Syx/89YqP7Ji/wCWcnm1rRab&#10;e/fjsrqKj+zb2X/lyli/6a+TR7MOcyYtEil/1ckvm/8APKj+zYvueZLFJWt/Zt7L/wAfFldf9dfJ&#10;qT+zdQ+5JZXMsdaezC8DFltntZo/3fm23/LTyv8AW1J9ht5Yt8cnm20n/LWtL+ydQ/5Z2VzUX9ga&#10;h53nx2V1FJ/y0/55SU7Bzlb+xLeX545PN/6ZVH/ZNv8Ac8yXzP8AnlWt/ZGoS+ZJ/ZN1ayf88qP7&#10;EvZf+YddRSVl7MOcyf7Nt/O/eSSxVL/ZCRf6zzfLrR/sjVf+WmnXX7v/AJa1JFomp+T5cmnXPl1q&#10;HOZ39kp/yz/1f/PWo/7NT/ln5tasWganF/zDrry6l/sDUIv9XZXMVZBzmTFptvL/AMtJfMo+wp/y&#10;0k8rfWt/Ymof8+Vz5lWJdE1CWH95p1z5if8ALWtQMH+zUim/1nm1JLZJ9/zJau3VlcWtpvu7aWKO&#10;P/lrUcUqfu0f/lp/q6yAj+wxeVvj82iK2SX/AJ61JFLbxeZJ/wAs438uSWj5PNjSP/lonmRxVqAR&#10;Wyf9Nas/ZvK/561FLLb+Vvjk/dxv5cktWf8Alrs/5abPM8qgD0Xwb+60Ow8v+BGqv4ti8qKP/W/f&#10;b97Vnwbsl0Sw8v8A2qTxHbeb5aSf328uuU1Mbwv9n/tyPy/N8zY372u4sI/337y2li/7bVyejWX2&#10;DVoH/e/vN0ddZYW32Xf/AKNLFWcwJL+xiuvI8yOWXYnl/wCuqt/ZNpFDP5kcvl7P3n76rOqRebDB&#10;5kcsv3v9VVL7MkUN35dtLFG6f62WkBkxXvhy1m/0S2/0mNP3da0ttb+THPHbeVLJ/rK4vS9NtLq7&#10;Ty/tXyOsknm13F1KnlRxx/6ygD51/ag/5GHQv+vSX/0ZXguqf624/wCmb17r+1B/yM+ip/04t/6M&#10;rxf7N9qh1L/fWvTofAc0yX4S/vfiFYJ+9/1M8n/kOu0tbbyof++pK4L4Xxv/AMLNtPIj83ZDPJJ/&#10;1z8uvStG2XXkJH/y0h/d1y1PjOimRSxfZfL/AOmiRSSVSii/c7/L/jWu017RG+/HH/y7r5lYP9mp&#10;a6dv8uXy96/+i65jcxZbn9z/ANNNjR+bVKLf5sn7z+Dy6s3Vt+5j/wCWvmJ5lReX5UMb/wC7HJQU&#10;R/8AxC/uqraz+6+T/bWrN/F5XyR/6vesdSa9bfvo/L8r77SVqBS8ryrSTzP3XmJUtrF5t3vk8r92&#10;n7upJf8Aj0jf/Y8upLWPzYZ/9v8Adxy1kBnfacTT/wCtlj2N5lUrX/W/vJP+2tSS/wDLTzP4H8uo&#10;4v8Alo/+7HWoG94okS18GwQeZF+8m8z/AL5jryC6/ewyPH+63v8A+Q69X+IMSS6Jpvl+VFv83/rr&#10;/wAsq8x83zbTfH/x7b2jrOBFQItkU091J/x7R7o44qxZb5/Jk8zzfLkf93FW1f8Alf2Tv/e/9M4q&#10;5yLZLLs/5Z/9Na0gAXWz93B/rZJP+WVXYv8AQJo38z/Vw/6qo4pf30aSeVLJH/q5f+mdRSyfarvZ&#10;/wAs/wDWfva1GaNvDAm8XSb5c9aKott81/N+/migD75ljql5davlVHLbV7B4PIUpaIqklj/dVHFQ&#10;BZikqSo4qk82gClLHUcdXZarS0AWIv3sNLFVa1kq7F2oAKpS1dql/wAtqVMzqBRRRWhBLRRT6AJY&#10;u1XbXpVKLtV2KoN4F6inxf6mkrlNirTqbTq6jlJqSKlorI0LFFQ0UATVLUVS1kMfVmOo7XpViKsT&#10;Ulqt5lWJagpwFMKSX/UyUtPpDOU8ZWz3/h67gj/eybF8uKuP/sS783wu/wBml/cfu5P+/ldz4ji/&#10;4p6/8v8A1vkt+9rgpZJYtE0J/Ml8xLho5KzpnaH9gXv9n+JYPs0v7+ZZIP8Av5WjFol3/bfh6f7N&#10;L5cFosc8tZ11K/8AaHjBPMl/dp5kdWbW5l83wg/mS/vP3cn/AH8qgK0Xh+9/4R7UoPs0v2l7tZI4&#10;q3otNuP+Ehgn+zS/ZvsKxyS/9NPLrF8y4/snxCnmS+Ylwvl1rWsr/wBuaL+8l/eWi+Z/37oA7T4f&#10;Wz2vh60gnjlikjdv3VXfEdi91Dsj/gfzKzvhzL/xI4PMk+5NLHWzr0X7mP8A31rjn/ECBzulxpFq&#10;1p5n99q7SwjSKb935sX/AF1ri9LjeLVoP3UXl767Swtk82T93L/F+9rM1JL+K3lhj8/zfv8A7uo4&#10;ra0iin8vzfnRvM/fUazbebFH/o0svlvVaK28rTp/9G8r9y1AGDa21lYTbILmX95/z1q7YXNvdTSP&#10;HJ5tzvaP/tnXmus+P/DXg359W1a2iuf+fX/Xy/8AfuvINe/aiu7CbZ4TsvK+f95c6hD/AO0//sq1&#10;5AOr/agj/wCKs0n/ALB3/tSvINLlSWbUoP8Alp/rKyfGXxj13xvqEF7q1zFLcxp5EflQ+R+7rndL&#10;8Uy/a/tsn9/y5P8ArnXdQ/dnNM734X/uvixOkf8Az6T+Z/37ruPh9E//AAk9hBJ/q5EaSP8A7915&#10;94I1uLS/ibqV1PcxRW32SeOOX/ejr1b4VReb4x03/Vfu4ZfL/wC/dc1f4zSB6df6R+5jfy/3jp5f&#10;/kOuL1nTf9EjTy/v7ZP/ACHXqd/Ekvlp5csXmO0f/kOsnVNJ/cyJ5n7uNP3f/fuuI6zxfWdJe1tL&#10;R/8AW2z26+XLWLf23lWkD/62OTbXp2vaJ5WkzwR/vdkMUlcxr1l/xL4Ejtv9Yix/9tKvnA5i6tvN&#10;lj/effm/1VR69H5V3AkkcXl1tazEkX9m+XJ/yxafzapeI7b7LFaR+Z5smz/W0AYF1J+53+Z/HWlF&#10;KksU/wC8i8zY3l1k3/8AyzStGKLytJ3xx+bJIjR1qUYv/PRJJPNjoii+1Xcafvfv+Z5VS/8AbSi1&#10;jeWX/lr9/wAusgK3xLl8r+zf9b5kdo3/AI9JXBS/utPtJP8Aln83ly11nxfvv+J3Bax/6yOGKOSu&#10;Ll3y+RBJ5ssm9Y/KrWBnUJL/AP0CL/rom+Ouc+eWbfJ/1zrf16TzfPTzPubYI4qzbWP/AEuP/lrH&#10;/rJK1MzWuv3v7+P91JVL7MkXn+ZJ/pMla1/Gktp/q4vn3SeVVK1tk+yRzyR/x/vKyNjMcJFK8f73&#10;5DiitKbTluZnmMn71zl/rRWoH3xLR/raiil82pYv3UtemeOHlVm+V5Uta0slVrqOgRH5VEsVSRVL&#10;LFQBRqvV3yqrS1qZTIKuWv72qdT2tWZwLMveq0v+tqz5tRVAVBlRUVLVmYU+mU+gCzFVmKqUXatG&#10;Os6hpTLsVJU0XaiuY6ijN/raWKiWmV1GJYoqKKpaDIfFSUVNWRqFS1FUtZASRf62rEdV4v8AW1Yj&#10;rE1gSS0ykkpaBj6KZT6AMrVI/wDiXXfmR+bHsb91XnP9pWUvh60n/smL7NHdtHHF51epyxvLFOn/&#10;AD0Ro685i8G3f/CPT2X2m28z7Ws8cvnVFM6CWW5tP7W1ZPsUXmSWjSSS+d/rKii1Ky/s7Qp/7Oi/&#10;1zRx/vv9X+8rS/4R9/7cnuvtNr5clp5En77/AKZ1Wi8NvFpOmwfabXzILhpPN86mahLc2X/E9T+z&#10;v9W6ySfvv9Z+8rR0axtNZ1zRUjtoopPsnmRy/wDPONajl0B5bvWn+02vl3yfu/31XdBsmsNb0J/t&#10;MX7hGgk/ff3qAO4i023sPLgtI4oo46L+2+1Sx+ZJF5cbrJV67/1sf+5Wbqkv+reOTyvnWvPNTJ+w&#10;2X9oWjx3Nt9pjdf9VXRW11p+lQz3d3cW1tGiM8lzLP8Au64Owspf7btH8z+OvE/2vtSsrDW9C06/&#10;/tPy3hlu/KtfL8rzPM/5aVryAd58S/2r/C9haPa6FZXPiO5j/wBXded5Ft/38/8Asa+cfFvx58a+&#10;KIpEk1aXS7LZ5clrp/7j93/00k+//wCPVzH9peH5Yv8AV6x/5L1vfFD4Xf8ACubTw9e/2j9vttYt&#10;2u4IvJ8iWP8A1X+s+dq1hAyPPv7X/wCecfmySf6yWs66kll/5af9sqi/5e5P99qlroMiLzedlaVh&#10;/qdlZMtaNh1T/coA1tL/AHUs7/7DV79+zxq32/xZ5Ekn+kx2kskf/XOvBbCLzbuT/ll5iL+9rvfh&#10;9q1x4N8QyajB+9uUTy/K/wCekfmfvKipD92awPtC6tvN/wBX/faSiK2SW7k/eeb5m3y6paXrdpqm&#10;nQXUFzFLbXe6SOWrvyWtpaf8svnaSSvNOsxbrRE+yX7yfvfPT/VVw+qeH0li01I44ovkWfzf92vT&#10;r+P9zHB5cXyW/wC8rmItN8ryE/e+XGjR/wDbNqAPLb/TfKtI/MjilkSFY/N/3ZKo+KLHytPjnkk8&#10;3zN0kn/XSu9urHytJ2eX5UciNJ/31XOeLdN+1WmmweX+8d/Lk/650FHnWqWP2WbTE8r946NJ/wB9&#10;Vdiif7JIn9xG8ytHVNE/4m0H/LWPZ5kf/Aqs3Vs8UP8AuI3l1YHF3UXleW8n/LT95JVnQY/N1GB/&#10;9V89Gsxv9+fyovn8urHg2L7VrcD/AO2tAHn3xLuZf+E3u3k8qW2jfy44v+Wvyx1g6Xvlu/Mkk8ry&#10;38ySWtrxb5uqeMtSuv3Xl+dL5dYNrs/eeZJ5W9G/e1rAkTVLlLrzPL/eyO/+trOtbF4vL8uP947+&#10;XUssSeTs/wBVs3eZLW9o1kktpG8kn+k/NJHLWpkXb/TUiitP3nm/886peU/kxvHJL5cb/vIq1r+2&#10;SKHfHcxS/wDLSSKqVhsl8t44/K8xP3ktZG5nWcX2rzXl83O6iroCWUsv/TRt9FBJ9n2stXqoxfva&#10;sxfuq908csVH5tLUVZAS1YqtFUlABVeWKrMtJWojGli/e1Ja/wCtqTUP9bUdWcpZlqOnxfvYaZQA&#10;UUUUECRVLFUdPoAli7VdiqlVm1lp1DSmbVr/AKmiXvUVrUsveuE6itdVFUtz/qqjirqMRKmqGrFA&#10;BU1Q1NWRkFRS6vZWv+vubaL/ALbUXUfm2k6f89EaOvBsp/zzoNYHtn/Cb6F/0FoqsxeOvDn/AEFr&#10;avF/9Hi/5Z/weZR5kX/jlL2Zse0S+O/Dn/QWiqP/AITrw7/0Foq8X82L93/37qT/AEf/AMfo9mB7&#10;RF460L/oLRVL/wAJtoX/AEFrWvEvNt/++Ks+bF+8rPkA9oi8d6F/0Foq4+W5sv8AT449Wtfs07tX&#10;F+Yv/jlSealHIae0OjijtP3n/E2tfnTy6PKtPK2f2ta+Xv8AMrBilSpPMWjkD2hvf6J52/8AtaL5&#10;08uiKK0imgePVovMjdZI6xvl9qk+T/xykHtD3WK+t9UtLS6gkiljkTzKzfFF6ml6T58kkUXzr5dc&#10;x8L/APVal/vrVL4+6Rr2s+E7S68L6jFFe2L+ZJa+T5/n/wD2yvNqQ986YGlpet/2prcfkXMXlb1/&#10;deTXyT+1L8RNK+IPjewTTLa6ij0pJbSSWX/lpJ5n/LOq1r8VfFdr5/8AxNpYpPmjkilhj82vOtZj&#10;/ex/7jVrCAGb5n7qT/cavfv2lpftXh74a/6N5X/EraPzfOjn/wCWcVeAy/6mT/cr6Y/abtoovhx8&#10;J3SOKLfpzeZ/37irYD5Wk/4+5P8AfarNVrr91LJJ/t1o+EtA1jxvq0enaLpNzf3r/wDLKKqMjOlq&#10;7axPF5f+t+f95HXp2p/BS6+H+twWXiTyptRdFn+zQ/6ry2rB16282WN/9inAClpf/LT/AIBXRRRP&#10;LpMmox/vZLF1gn/65tXO6f2/4DXovw52S/2kk8Xm20m2OSL/AKZtTqfAOmei/Azx+lrdwaRdyebb&#10;Tu0kEv8Azzk/+zr3nzfN0Of95/q90dfEflP4S8Qz6XPJ/o2/zI5f+mf/ACzkr6k+Evi3/hKPD0mn&#10;Tyf8Ta12+ZL/AM9I/wDnrXBOB3noMVz5ssn+40f/AHzJWVFZJL9rfzP4Fjq7LL9q8x/+WaI3mf8A&#10;fyrH2b9zOkflReYivXOBymqab9vtJ7qCT929osdcx4otvKtNJjk/g/eSS/8APPbHXexfvdPg8v8A&#10;1cm6OP8A65rXMazY/wBqQyJ5cv7x28uX/v7QByf9kfvpE/1saIsfm/8ALXzKypbJPufvfM85ZP8A&#10;vmvRbrTUtf3/AJcXl7Fnki/6aNHXMXVtcf6e/lyy20aLJ/31QB5rr2m/vZPL/eyujSeVV34c23/E&#10;wkn/ALiLWtf6J9ltLu6kk/dxosflf7sdVvC+m3Fh4e1q6+0yxXL28skf/XTy6sDwaLfL/a115cv7&#10;yaX/AMekrOij/dST/wCxWjFcv/ZOyST/AF/lSP8A8BrOurbyot8n7r5/3dawAzfN8r/WV2mlxPFp&#10;Mf7vzf8AnnFXKRfvYY/+Wvl7pI4q6vRr791aP/yzdPMkiomAXW+1tP8AV/6zdJJLVKKT/S4IPtMU&#10;Un/LOrus6l/xL40jj/6Z+bWda/6Vq0jyR+V5CNJHQBdvlKTYWOLFFZ39qeR80h3rJ86n2ooA+0Ip&#10;fKrR/wBZWdHV21kr3TwSzVaWrNRS/vYaDULWWrFZ1rL+9rRoCAUUUygZWv8A+/VKOtG6/ew1n1pA&#10;5Zk8VS/8tarVZipCIpaWpJY6joIJIqSo4qkoAlqSKo6loLNW1qSWo7CpJa5zqI5aiqWWoqUDKYVN&#10;RRWwDqmoorIAi7V4Lqkf2XUbtP8Anm7R171F2rxLxvF9l8Q6kn+20lBqUv8Ann/ueXS/88/9VVbz&#10;P3UH++0dReb+5/65vQMu/wDtN6X/AJ6f6qqMsv8Ar/8AYdalll/1/wDuLJQBd7yVJF2/3Kpeb/4+&#10;lEUn+o/6aI1BqaMX/slSRdI/9+s61l/1H/Aqlil/cx/79BkaP/xVSd5KzvM/1n+/V3/np/wGSg1L&#10;sX8dWazYpf8A0CrNrJ/q6yA9F+Gn/MST/dkrsLrRIorTf+9l+7J5VcP8L5PNl1JP9ha9F1TZ/ZMb&#10;yR+bHGnmSVw1zogeFfF/4FWXjfz73Sbb7B4jj/5a/wDLK7/6ZSV8ea9E9rqPkTxyxXMe5JIv+mi1&#10;992uy61b/jyll+fzI5a+J/i/H5XiaP8AdeVJIjeZ/wB/KVMJnBSV1fif4qa/470TRtM1m4tZbPSF&#10;8i1iih8j5P8AppXMS1Sm/j/3HrpMj6G+C/7Ieq/ESWPVPFPm6NoEib47b/l5uP8A41HX114W8N+G&#10;vhVp39heHtKisbZNsj+V/wAtJP8AnpJJS/D7xjon9h6bv1rTItlpF+6+2x/886PEXiDR/wC296at&#10;pnl7F/5fY645mp86ftLXPm/FP/txg/8AateH6pF+6j/3K9f/AGgtStL/AOJsk9pcxXVt9kgj82Kb&#10;zv8AlnXjeqXKeV/ufu67afwGRlWv+ur0X4cf8emp/wC+v/ouvOrWX99Xovw+/wCPTUv9t1j/APId&#10;E/gHT+Mu+MvD76zof2qCP/iZWP7yP/ppb/8ALT/vis7wH4yu9G1C0vbCT/SbR/Mji/56R/8ALSOu&#10;4ile1u7Sf/baOP8A7915b4y03/hDfEMb2n7rSb79/af5/wBiuX/p2d59oeEtbtPEekyajYSebbXa&#10;L/10/wCuVaMVy/nTp/y0S3g8uX/ekr5w+DfxDTwvq0cc/my6TqLr+6/597ivpiXfdeX5Fz5Ue9Y5&#10;Ja5gMCwvk/tyeDy/9YjeRF/20lqP7NcXWnXFrJ5UUe9o/wDpl/y1qSLZLrkb+ZF+7Rv3v/f2tbyn&#10;+yXcE8kUUciRSR/9dGkqAMXVNNeXzLWT/j2RG/1X/XOsGK2/0TUv9bFHIixwRf8ATNa7S/iuJYZP&#10;Ik/vR1k3Vs8UN2kcf+rTy6APNde0TzYdkHlRR/LBJ/38/eVneMt2jfDLxK8f8cPkSf8AAv3dd7dW&#10;KRadaJP+6uZLtZJIq4v40/a9L+FupRyeb5k80En7r/akoA+Y5dlrp9pJ5f8Aek82orr/AFVu8n+s&#10;fd5ctRy75fLSP918/lxxf89Ks6pcr/okEcksvlpXQBk/8to/+mj11cUSRaTO/wC683Z+7rnbD97d&#10;z+Z/crRurl4tJkg/vv5klEwLN/EktpGkn73y0X97Wba3P2q7/d/8s08uSKrP+ti3x/8ALNF8v/gN&#10;Vov+QfJP/wAvMm7y6AKUMzwF18zvRRp9taSRtI8cu5zk0VqB9xR1JF+6qlFLV2vbPBNGKjyv4Kji&#10;7VZ82oNTNli8qarsUlSyx+bVaLtQZlmWo6k82o6yNSKLtVK6i8qWrP8Ay1ouov460pnLUK1XbX/n&#10;nVKpIpPKrWZmXbqOqdXPN82KqUtIsWn0yn0EEtSRVHUnm/upPL/5Z1BpTNawqSWOuDuvFNvdQ/vI&#10;7mL/AKZefXMXWpaZ5sn+hXUv/TXzqyOnkPYKhryX7To/lf8AHlL+7TzP9dUf23R5Zf8AkHS/9/qA&#10;5D2OKn14x/aWlf8AQOl/7/VZ+26P5uz+zpfuf63zqBch7JRXjf8AaWjy/wDMOl/7/UfadM/6Bsv/&#10;AH/oDkPZPKrx/wCKsXleLJP+eciLJUf27TfK/wCQdL9//ntR5ujyyx+ZpMvz/wDTagcIHMf8un/X&#10;N/MqT7N5vmJ/ffzK6PGj/wDQKl/7/Vx/ijxRp91N9i0W28q5fdHJL53/AKLrI2LstzaebOn2mLzP&#10;9XJFUvmW/wDz8xfc8uucsNEh8nfPbSy3L/filhj/APj61L/YFl/0DYv+/Mf/AMl1l7QvkN77TaRe&#10;X/pMX3PLk/fURXNp+4/0mL93u/5b1gS6Tp9rFvk0mL/vzH/7TnotfDdp5O+TTv3j/wCsi8mP/wCP&#10;rR7Qfszo4rm0/d/6TF9/zP8AXVJ5tp/z8xff8yuY/wCEatP+gTF/34j/APkqpZfDdp5X/IJi/h/5&#10;Yx//ACVR7QPZnVy3NpFFJ/pNr+8ej+1tP86TzLmL94lcXa21pa+Z5FtFFv8A8/7X/oVJWouQ9giu&#10;fBnkwf8AE6/1iL5lH9peDIpo0j1bzY/m/e15D8lNrID3rwb4t8KaNNdv/a0UXmIsddH4j+M/grS9&#10;E3z+I7X7nl+VF5n8VfL/AJtUr+2iv7SSCf8A1clZTh7Q1PW/+Gh/C9hrn2pNWlltkdf3XkyV8reM&#10;tb/t7Vvt3mS/vHlkki/3pKsappsulzeRP/10jlrnb+P97HRCATIpau39s8Wk6bPJH+6kRvLlqlWt&#10;qlykuh6TB5n7yPd5kVaGR3ulxJ/Z1p+7i+4tWJY0/wCecVYNhqXladB/uLUkur1qPnLssvlS/wCr&#10;i8uuQ1SV4rueOT+/5laN1qT1zmsy/wClxv8A89E8ushF2w/9F16V8Of+QTfyf89Ljy//ACHXmOmf&#10;6qvUvhp/yBL9/wDp7by/+/cVOp8A6f8AEOwl/wBdA/8Acdqyde8P/wDCW+E7uyjjilvUfz7T/rov&#10;+sj/AOB1pf62Lf5n96SpLD919k/1UXztJHL/ANNK4TvPG/C+pfvZLK7/ANX8scn/AF0/5ZyV9S/B&#10;Hx++qWkmialc+bq0Dr5csv8Ay0gr50+KuiJperR69aRxfYtSdvMi/wCec/8Ay0iqXwvr8vnWGo2l&#10;z/xNtOdZIJf+ekdE/wB575kfaH2J4tbgn/dRW29o6iltklu7RPL82OPb5n/XTzPMql4D8YxeN9Dg&#10;1GP/AFrv5bxf885K0r+2/e7J5P70kn/x2uc1Ir+T7Ld74/3vlpLJ5VZUtz/akU7xx/6zd5cX+7Wj&#10;a23+seT/AFjpLJ5X/fqqVrpqWvh67SS583ZdyyRy/wDbT93HQBS/s399ceZJLLcyOsccv+7Xmv7U&#10;tzDF4esLGTzYvPu4pP8AvmvZLrfLqFpB5nlfJPJJL/zz/eV4V+1LKn9reHoPL83Yksnm/wDfqgD5&#10;wltvsuuf63zfITzHqOX/AFsn/LX/AJZ1o3VssWrXbx3EX/PTzazoo/N/7aV2mMy7o0j+TJ+88qJH&#10;WPzYqkv7l7q7k/d+VHI9Gjb7XSdnl/vHf/W1JFE/2SSeST95G7eX5tZGxHdSJLpMaQSRRW3/ADyq&#10;l9tS10nZHbRSyb28yrOqfuooJP8AWxpujklrJtZEllgTy/Njf95WoGxZQbrVH8iJ94zmimTXE1lM&#10;9rGESKE4QP1xRWQH1/FLV2KSs6KrsVfSzPmTRilq75tZ0VXbXvXOdECzFLUUsf72lp9ZGwVXqxUc&#10;sdagRy96k/5ZVHUkP+qoMTOli8qWipLqo6swLsP+qqOWpLGiXvQURUsVR0+gglolvrSwi33dzFF/&#10;11qlqmz+yZ3k83y43WSTyq5ywjspfM8yyiuv+Wnmy1zzmdFOBzGqalFLdzpaXP7ve372qUsv+s/e&#10;f6xK6e6l0qL/AJgtj/zzq75Wmf2jHB/Ytr5bp5kctLnOr2Zwf2n/AKafwVFFc/6v95Xe/wDEq/s7&#10;z/7Fsfv+XJ/rKsy2Wlfa54P7Ftf3aeZHLRzh7M4L7Sn7z95/rKPtP/TSu4/4lX2SCf8AsW2+d2jk&#10;/wBZVmWx0zzrhP7Jtf3aNJWfOHszgorlP+elWftKeTH+8/u12H2bTP8ARH/sm2/eP5dWPsWmf6X/&#10;AMSm2/d0c4ezOD+0p+8/eRVFLq9pYRRzyXMUUaffrvbq20q1tI5/7FtZfk8zyq4uX4b+JfGU0erw&#10;adplrbSJ+4tfO/1cf/xyl7cPZnMa9rd7rNpssI/KtpPv+b/rKLC2srCGRPMvpZJP3kkvkWc//oxK&#10;2vFHgXWPBuk/2jqf2WK23rH+6m/e/NXIf23af9Naz/iGn8M6L7TY/wDTz/4Baf8A/EUfbbH/AKfv&#10;/ALT/wD43XMf8JJY/wDLSSWj/hKLH/prRyAbVr9nll8+/jl+0pujj8qGz8ry/wDv3/7LV3ztP/55&#10;3P8A4Baf/wDEVzH/AAlNl/00/wC/NEviiy/56S/9+aOQfOdP5mlf88rr+/8A8eWn/wDxuqV1LaS/&#10;8ekcvl/8tPNsreD/ANFx1i/8JTp//PSX/vzUf/CW6f8A89Jf+/FHsw5zbpPNrJ/4TLT/APnpL/34&#10;qt/wl2n/APPSX/vzQI2v9ujzaxf+Eu0//npL/wB+aP8AhLdP83/WS/8AfmtANb/W1HWT/wAJRp/r&#10;L/35ol8U6f8A89Jf+/NZgWdUsor+02T/APbOWvLPEdk+l3caSf7Xly16DL4ksv8AprXIePNSt7/7&#10;B5Hm/u91aAc5HUksXlQxv/z0qv5lWJblJbSCP/lpH/rKzA0rW+/dRx/7FJ/aSf8APSs6K5q7FcpR&#10;zgWftKS/8tKpaps+yRvHJ/q3q7Fe29R6pfW8unzpH/rNlAEmly/6J/31Xq/w5/5F6f8A27hpP/RV&#10;eP6DJ/on/fVewfD6P/ino/8AW/vJp6KnwDp/xDprb/kHyf8AXFqteakU0H/LWSNPM8qqNr/ywT/l&#10;nIksdSyy/wClxvH/AM+7VwneVrrTYfEenT6XP+6jvk8zzf8AnnOv+rlrxPS/tfhzW57WePyrm1do&#10;5Iv/AEZFXtlrGn2u0SOX/WI1cp8X/D73UMHiWw/dSR7YL7/rp/yzlrSBNQ6v4X+P08G65aXsknm6&#10;LfPFHdy/88/+ectfTn2lL/Vp/s8n3Nv/AG03V8K+HNXT95a3HlRRzu3l/wDXT/lpHX0F+z747t4o&#10;f+EXu5fKvYEb7JLL/wAtLf8A55f8ArOpAzPZNLj/AOJtfwfvZY4/9X/1zai/tki8/wDdxSxSPF+6&#10;/wCmnmVJFIn9o2HlySxRyQy+ZF/u1o38VvLF+8/1fzSSVzmxzsv+geXa/wCtkd1kkl/5ZeY0lfOn&#10;7QV9LF49sHu7mWX/AEH/AFUX/LP95X0pf3KX81p5H73y/wB5Xyb8ZN9/8SNe/wBVLJY+RHHF/vR1&#10;pTA8ov8A/kISPH5sUb7vMoikf7XH/rf4fLq7fxJ9r/efut9VvtL/AH/L/wBXujrpAs2v2v8AsmOe&#10;SSWW2kdt8ta39mp5sfly/wCs2+ZFUXmxWtpsjjlltpHWTzfOrSupP9L3x+V5ezf5VZAcvr0TWvnw&#10;f8s5H8ysbRrbzdWkT7TLF5e2Tyq1delTzo38z95s/ef9dKpaN/yHLvzP3XyeXJWoG1daQbqUu3Wi&#10;kd7OeV2XzcZorID6yq1FVWpYu1fTHzJpR1Yi/dVnRS1oxS+bDWVQ0pmlF+9pKjtZf3VaX+tirmOo&#10;rUSx0eXUkdAFKWLyqli/1VSXUdVrX+5WpiV7qOq1aN1HWd/y2rSBnMsWtSy96rWv+tq9dUhFWiii&#10;ggjuv3unXaf89IWrlIpU+1/u/K/267SLtXD/ADxXfl/3HaPza5q8DuoFbVLb9zJ+7qzLL+90mf8A&#10;2PLkqxqkvm6fs8v/AFb+Z/31Wd5vm+HoH/dfu5mrI1LPl/6JqUH/ADzdZKu/8xGwf/npD5dRSxeb&#10;qF+n7r9/b+ZHUfmf8S/TZ/7jtHWQB5f/ABKZI/L/ANXNWtFG8t3I/l+bHJEvmS1myx+VLqcH7r7n&#10;mVraNer5MH/TRFj/AO+aCzJ8r/iUwfu/3kb1S8UeLbTwvLP58fm3N2nlwW3/AC1krK8W+NotG+16&#10;daRxX+ou/mRxf8so/wDppJXn3+kS3ck93cy3Vy+3zJaAOri+IeofZI0ktrX5N3/PStbRvi9qug6d&#10;HawW1jLFHu8uWXzK4Gpac4QNec1vG/i298eXdo9/5UUcCNHHaxf6rzK5iXRIv+ektXKKIfuzOZn/&#10;APCN2kv/AC0uaP8AhF7T/npdVoVLQIxv+EWsv+fm5pP+ESsovnkubmKONP8AW1tVlX/2vVLv7Fpt&#10;tLf+W6yTxf6j/wAiSUAUrXwlqGsxSPpvhzWL+23+XHdfu/KkqSL4ZeI/+hU1j/pn/q6u/bdHtbuS&#10;1/4Qu+8yNFkkii1qT93u/wC2lH/CQaFF/rPB+pxfP/0E7j/45R7Q15Cv/wAKy8Qf9CnrH/kOki+G&#10;+uy3fkf8IxrHmbGk/wBdH/q6sy32meTv/wCEL1j5/wDqJyf/ABdRy32mS3fkSeFNTsPMRvLl/tOS&#10;jnDkMm18LXd/5iWnhzWLqSN/Lkiimj/dyVZ/4QDU/N2f8I5rEX/furEv2KKGdLvSdd/tFEaPzYr3&#10;yIv+mf7usGKVPNj8yPXZY9jeZF9trP2hnyGt/wAIBrEs0aR+HdYlkkRv+W0dF18N9btbSSaTw5rE&#10;UcaNJJL+7qxo1jby65s/sXWL+28lvLtpdT8j/wAifLW1f6baWEX/ACKl1pfz+XHcy61JP+8/65+Z&#10;WnOachyn/CLWP/PSWq1/4J0+68vzJLn93/q/31dPVeWtTI4+XwTp8X/LS6/7/wBUv+EN0/8A6a/9&#10;/wCuwliqtLFQQc5/wiVl/wBNf+/1L/wjlp/01/7/ANbdQ0AZP/CP2n/TWj+wLL/pr5da1RVqBzvh&#10;eL91qUH/ADwRv/Rlet+A/wDkWNN/23lkrz7w5Y/8TbxCnl+bvRZK9J8ER+V4YsP3f8bSVy1/gNKf&#10;xm3a/wDH3Yf6r78sclUrr91LAkcf8DRyS1Yi/wBVA/8Acdv/AB6o9U/1v7vzf3aLHHXCd5Jay/6X&#10;A/8AzzhbzKu2FzaXV3qVld+V9mvoVgkrKil8rzPL/wCWiNHUlh+61uT93+8kdaAPF/EekXHhLxDd&#10;6Xd/uo43/dy/+i5K6fQdXuJZrTUbSTytW02bzI5f+mi//F10/wAX/Df/AAkfh6TVI/8AkJaVu8zy&#10;v+ef/wBhXlvhzW3tZY7qf915f7ueL/pn/wA9P+AVr/EgY/w6h9ueEvFtp430mw1e0tpfkh8iSL/n&#10;3n8z95FXYS30V1Ddp5kssmzy/wDvqvlLwH42fwRre+S58rRb793ff9M/+eclfR9hfW8X+lRxxeW8&#10;zSRy/wDTNY/9ZXKbF37N9gmj/dxfaJP3kn/fv/V18gfEa5S/8Y6sklz5scl9LH5v+7+7r7DlieW7&#10;knkk83ftk8qvh7Wf3viy/k/1sUmoyyf99XEtOAGLr37qb/WxSx/LHUel+TLL/pH73y0/1X/TSrus&#10;7Irv/V/6t2kkiqtoMSeT+8j++6+ZLWhkXbq9/wBX9kj/AHj/AOrrWtf9Fu43u45fkRvMrF+wvFd7&#10;PM/don7ujzL3/S3jk82N3oNTA1mV5buR4P8AWSf6urvhy2Tzp/P/AHsj/u/N/wCmlZ2qSeVqMaR/&#10;6z/lpW9a20trp0Dx3P3/AN5JFWoCMkqyvHDbHYhx8/Wita30yU75JPuucr9KKyA+nKKKK+rPlC1F&#10;V227Vmxdqu2vSsZmlM1rWWtG1lrKiq7FLXNUO8uy1Wq9UXl1mah/rYqzf9VNV+qt1QYzD/W1m3VX&#10;bX/U1HfVpTMpkcVWJarxVYm/1VazMitRSy0lIgWH/W1zGvW32XVrtP7j+Z/31XX2H/H3HXO+PLby&#10;tcjf++i1zVDtoGbL+9hk/wBtKpWH73Sb9P7m2SP/AFlS/af9Ej/791W0H97NcJ/z0haOszY0Ypf9&#10;L01/76eXJUcUf/Evu4P+ecy1Wlk/4lNhP/y0S4aOrsX73UdSg/56J5kdYgWfK83UP9+GvPvEfj9/&#10;J/svRZP9JjdvPvv+WUf/AFz/AOmlaOs23ijxl/ouhaTdRadB+7nvov8AWyf9c6zovhV4ltYo0g8O&#10;XXlx/wCr/wBX/wDF0/aUzT2ZylrbJa/6vzfMkfzJJf8AlpVjyq6P/hWXiv8A6AN1/wCQ/wD4uj/h&#10;WXiv/oA3X/kP/wCLo9pTNOQ5el7fu66eX4ZeK/v/ANg3Xyf9c/8A45R/wq7xXjf/AGDc+X/12j/+&#10;Lo9pTM/ZnMf+jKSt/wD4V34ll/5gt1/5D/8Ai6jv/BOu6XaST3ekyxW3+skl/d0e0pmnIYlFM81P&#10;+elHmJ/z0/3KRkVtUvXtYY4IPNlvZ/3ccX/LWs6Lw3dxRRpf+C76XUXT95LLe/8Axt6u2GiWl1q0&#10;l1rV7fReXtkgi0qbyJPM/wCukldXa/BzVdUlkuoLbxNLZSf6iX7bH5tZzmawOL/4RK48qP8A4ovU&#10;4pE2+ZL9t/8AtlSX+ieVD/yJ+pxf9vv/ANsr0H/hSeoRTfvLbxpLHvX/AJidv/q6rxfBPW4tW/f2&#10;3iuXTti+XF9tt/N8yub28DX2Z59/ZH/Ul6nL8i/8vv8A9nUlrpPm6j5dh4PvpZE/4+7H7b+98v8A&#10;66V6Df8Awcu/K/caT4v8zZ+7/wCJnb/6yo9B+DmrS2nn6lZeJrW9fd5kWn3tvBF8v+rrT2lMPZmB&#10;F4blii/efDrU5fM/ef8AIT/+2VHL4WfzY9nw11P/AK5f2n/9nXVy/BO7li/d/wDCcxSfN/rdTt6w&#10;de8LaJ4Xu47XVtW8X2FzInmRxf2nHWfOZchnWHha4/tb/knWpy2zp5f2X+06k1TSItLl2R+HJfDl&#10;z/y0ilvfP8yP/vtqrWv/AAinmyPceI/Fflx7fL/4mcdR3WpaPFNIlhq1zdW3/LOXUJvPua6aYC1F&#10;UX9pWkv/AC8xVH9ttf8An5irQyCWq0sdWf7StP8An5iqt9ptf+fmKtiCv5dJSy3MX/PzFUX2m3/5&#10;6xUAOqGpPtNv/wA9YqjllT/npFQBo6DF5V3dz/30ij/75r0a103+y9D0l0/1c9p59ec6DKn2vyI/&#10;K+fbJXuOqaan/CEeD7qP/oHeXJ/wKsq/wG9D4zj4ovNl2f7vmUap+9mk/wB9Y6uxf8ff+s/jrOli&#10;/wBLk/1v8NcJ2EcX/H3H/wBNNtXYv+Q5B5n735Gkeq1h+91CP/pmjSSVJ/zEY/8AnpJby+XQBLYX&#10;1vYRWDyfvbaRPLni/wCmbV438QfC0vgjxPJ5f/IOf9/B/wBNI2r1KXfa+ZBJ/wAs0WOjxboieN/B&#10;DwR/vb3TU8yD/wCN0Q/dk1DzHQdS82H7FJJ5sezzIP8AppH/APYV7b8B/G3lahaeENSkiiijdpNN&#10;l/56bv8AlnXzHo16/mx2vmeVcxv58Fei2Fz/AGpp9pe2kksVzG6zwS/8tY5FrWcDKB9qapKkU1/d&#10;Qf8AHyieX5v/ADzr4asLn7V9knn82Xz7hpJPK/2a+l4viQ/i34I61rUnlWGowWl1Bdyxf8/Cx/62&#10;vmiwtktfITzJYvLRvLrmgbmLrMXm6tO/lxfInl1q6NbJ/Z0//LL56yvLSKaTzJPN3/6uWtrRo/8A&#10;iXWj/vZZI3WStAIpZHi8/wAyTzbnf5fm1nea9rp135ckXzuv7qruqSpFLd+R+9j3/wCtqtfyW8Wk&#10;wQf33XzJf+edAGTdf8fcf/TR/Ljiro5f3XkJBJ5Xmbf3X/TOs7S9NS6u/wDWfu43aSta6uX/ALWj&#10;SPyvLkTzKJgTpFNKPMaTl+aKUyLFzNayo7c4ooA+mJv9bUdWJe9V6+rPlCSKrMUvlVWiqSkam1ay&#10;ebV3/VVlW3arHm1xVDohM1rWX91VmKs21l8ry60v9bWMzYk8qq0kf8FXYv3v7uq8sXlS0wM6L91N&#10;SXUdWZY6JYvNrUx5DNq1UXlVJ5VBkRy96iqzL+6qOXvVgWbH/W1JrOk2msxR/a4/3sf3Jaj0/wD1&#10;sdaVc1Q6qZxWs+Cbv94mm20stt8skf76s6w8N6rYahG8ltF5cb/vP30depRS+VFXlHiiL7Lrd2n+&#10;35n/AH1WZsS/8IvqH2S7g+zffmWRP30dXbDRNQ/taCeS2/d7PLk/fVk6X+989P8AYarsUn77TZ/M&#10;/wBX+7rEs1vhzutdW1rTn/dbHWSu88t/+ekVea+EpPsHxHkg/wCWc6Sx16f8nm14lT+IenTIvK/6&#10;aRUf9tYqlopiK3lv9zzIqyb++uJYYLKO58q5kRfMlrWv71LC0kup/wCCuc0u2uP3jyeV9pkdpJKA&#10;LsUT+Vs8yKvHPir4ke/1GTTrS5iltk/1/wD10rvPiD4p/wCEX0OTy5PNuZ/3ccVeBfafN+eT97JJ&#10;ukkrtoQ+2c9SZWlsX/56fx0Sx/6t5Ln+Nasy7KrSxeVF/wCRK7TlJJf3X/tOvStB+Mb6NpMFr9i8&#10;2RP3fm+dXmP/AC1rp9B+G+reKLTz7DyoranP2f8Ay8NYHaXXx+uIof3ekxf9/wCo7r49P5Un/Eu/&#10;8jVzF18E9btbSSee5too0RpJJazdL+FOt3+nfbY/K+zSbpI5f+mdcvJQDnqHYRfHF/O3/wBnfwN/&#10;y2ol+PUvnf8AIOrj9G+G+sa9/wAenlfxR1euvgnrtrLJPJJa+WiN5kvnU+Sgac8zov8AhfNx/wBA&#10;6KvMfFupP4j1z7Vd+VLculRxRJ5uz/lnHu8yX/dqldRW9/8A8s5YpEfzI5aOSFMz5/aGba6an9oz&#10;+ZHFF8i1yHijUv8AiYyfZ/8AVSXCxx/8Br0W6ubSwtL+eO2+5C3l15Bqn+usE/uP5klHOB0VrfP5&#10;UdXYr2sWKX/91WlFIlbAaP2j/rlR9q9qpUeZ5VUZF2io4pKSgCWio/MejzaCCTRr37L4y0n/AJ5y&#10;ebHJX1/dWP8AxafRXkj/AHiadF5cVfE2qX32DVtNuo/9ZB+8jir9APLSX4b6b5H+r/s6Dy5f+2dY&#10;VzooHz7FK/7h/wDlo7tR/wA9/Mk/jiqK1/4+9n+t8vzf+/lWfL/dT/8ALWSRIqxOsIok/taT/W/u&#10;4m8yq11c+brkCeV5XyNHHFVmLf8A2jJ5cn8Cx1nf63VoP9bF96gCtf75ZrvzPN+/Wja3z6Xp1u/m&#10;f6t1k8r/AKZ1nX8r+bO/mfx/vKL+R5dPgTzPv0FHnXxf8Gpo2uQavYf8g7UX8+D/AK6f8tKpaNqy&#10;ReXN/qrafbHJF/zzk/8As69bi0RPFvhi40GeTypfmktJf+mleC/8gbUbvTr+P93I7QTxf9NK6Yfv&#10;P3ZxT/dnqdh4k/sbw94ssvtMsX9s28UEdr/008z95/5Drj5ZfNin33MvmJuj83/eqOwvkurSOC78&#10;2W5gfy/++Y/9bVKX919o8v8Adb9sf/bSubkNSSW283Z+9/j8uSrt/qVv9k/ceb9pjdfLrOv5ZYrS&#10;BI/Kl8t/M82rFhsiik/eebJs/eUGwXVy9/F5H72W5kf/AFv/ACyqzf2yfZLCCSOLzI0aSSWo9Ble&#10;/u5PM/df8s44q1ZfK/taD91/q08uSWgDKsNn2uOCSPzfkatHy/8AiY/u5IpZPl/7Z1nfP/bnnxx+&#10;bsrRitvtV3sg/deY/mSeVQBH4ilgivVjWZXCrjKdKKpapfNNeOIbb5F4ooA+rf8AW1HT6WWvqz5k&#10;SpaiooMi9FLVm1k82as2LtV21/11YzNTWl/5Z1ZtZarS/vYajtZf3tc50G9F/fqS6/e/PVKKWrsU&#10;n7quU6iv5dVqvVVkrSBmV5YqJZf3NSS1WlrYxmRy96KiqWrMiza/64VqyxfvayrH/W1vdo65qhrA&#10;j/5Y1m3+kWl1L589tFLI/wDz1rSllqKX/U1mbGVFpNlF/q7aKL/tjR/Ztp9z7NF8n/TGrVQ1p7Mx&#10;9pUOY16NNL8T6FfRx+V86xyV6L8/m/6yvPviNbPLokE8f+sjmXy6721vft9pBdf890WT/vqvDxUP&#10;Z1D2KFT2lMs1LUVZuvXzxQx2sEn+kz/JH/0zj/561znQZ1/I+s6j+7k/0a0fy/8ArpJRLc/YIrue&#10;eSKK2j/eSS1ZtbZLWKOGOP8AdoleP/Gnxt/pcmg2kkXl7Fku5Yv/AEXWlOHtJmdQ4fxl4pl8Ua5P&#10;dSf8e3+rgi/6Z1g+a/8A45+8oli/56VH8levCn7M4ST55Yf+eVRf8sf+WvmfN+9o/wBvzf3dL/yy&#10;j8zzaAJIq6/wv4k1uw0nyNMuYoo99cPFJ+6/8h1dsLa7v/kg/wBZvWNIqKkBwOn1Txt4j17z9Lnu&#10;YvL+XzKu/wDCW+JfskcH2mKKNE8vyqwZfhd4ol+eOy/8jVW/4VT4r/58v+mn+vrl5KZp75teHPEm&#10;uxeZ9guYovnaq3iPxt4jlhnsru982N08uTyq5iXTb2w8zz4/K8t/Lk/66UytfZwDnHxb/sk7/uvM&#10;kdY46XzX/wCekdSXUXlQwQfvfkTzJP8Aro1VvK/660VAgZPi25eLSdnmRfv3WOvLdUl/4m3/AFzd&#10;Y673xbc/8TGCD/lnHD5kn/Aq85uv3s2//b8yswN+KWrEUtUqsxSVsBoxVLFcv/6FVKKSpP8A7Ogy&#10;NGKT91S1FF/yz/550VQFimUUUAYmsxf8TG3/ANyvvP4aak+vfBzTUj8qW5tYWtJP+2VfBmqS/wDE&#10;7tE/2Fj/APIlfZH7PupebofijSJJPK2Ot3H/AMC/dyf+iK565rA4KWPytR1J/wDllG8vl0XUvlQx&#10;v/yz2LUt/wDuptSST/lo7RyVWuov3Wz97LH5X7usjrI7DZFDI8kkvl7GqtF/rrB/M/1n/LX/AHqk&#10;l/daHb/vPvu1Voo38208z91860AR3Uf/AJEei/8A3sMCf8s/mov9n7v/AKaP5laMv+qj/ef6vdJJ&#10;QUR/PpekwXUcvlSRv5kcVcF8c/D/ANvtLTxRYRy/ZrpPLu/+mcld7qkv/EugTy/N/wCWkn/Aa2vB&#10;EjxQ6l5f722gTzI4v+eclHP7P94Z+z9ofPPhy+tL/wAPQefHL/aNpNLvl/6Zt5VSfJFqEbyeb/D5&#10;cVepfHiJItW01I44ovLtGk8r/erymK2/0u0SSTypHdZJKPae0Dk9mXde/ezR/vP9Gg/eSRVSiufK&#10;/d/vfnRo6k1mV7qa78uTyo438tJapSy+bNH/AKrzPmkoKNbQZYov9Z5sUkif62rFrcv9ru/+WVt8&#10;vl/886l0bZFLJPJ5UUaI0kktRRf6VafvJPN8xGk8r/eoAs6Dsv7v/V/6t/3ktSRfa7WGT/VfvN3k&#10;S1X0GJ7D9x5kvmbPMji/6Z1YsLl/td3B+9l8tPMjioAybxk0/wAr7RNvkkXfmisrWGe9uzJt+z/7&#10;HpRWoH2FRUtFfQHzJFRRRWwEtWbX/XCq1SxViBs0sUlVopfNioi/dTVkdBtRVerEilrRtZPNrmqG&#10;sC7FHUd1FUkVS3X+prM2Mmq9WJajlrqOQpS0lS1FVmRZtf8AW1rRSf6us6w/ey1pVnUNYCS/62pL&#10;r/VR0f62aOrN1srM2MuoakkqtWpiU/Edt9q8PX6f7HmR/wDAa1fBFz9q8J6b/wBM0aD/AL5qPyvt&#10;UU8H/PRGjrJ+Et95uiX9rJ/rILj/ANCrx8dA7sKdhLcpa2kk8/7q2jTzJJa5iKW4uppL27/dXM/+&#10;ri/55x/886u6zc/2pqP2KP8Ae21q6yTy/wDPST/nnRLIkUW+STyo4/3kkteaekYPjfxb/wAIlocl&#10;1JJFLcv+7gi/6aV8z3WpS3WoyTz/AL25fdJJLXT/ABG8Y/8ACW65I/mf8S2DdBBF/wC1K4+X91NH&#10;XrUKfs4HFUmWfNeXy6j8qb/plRFInlfu5PNo+auoyD5/+ef96jzX/wDH6Kil/wDRdABayfupP99q&#10;6fwRqX2DVo5/s0t1JHu8uKuUtv8Alp/v1J9peL/VyyxSf6usqkPaAe/RfEO98n95otz5dVtU+Il7&#10;FFI/9i3MXyf62vD4rnUP+el9/wCRKLq9u5YZEkubn/ppFXD7A6eci1nW5dZ1a4uv9VG7+ZHUtr+9&#10;u4Ekj/dyOvmf9c6yf9VWja3P2W0u5/3v3Fgj/wCBV2nMXbq5uJbuSf8Ae/vHZ6ryy3H/AE1qt5iS&#10;/PHcxeXUd1cpa2k8/mRfIjSVganDeI777VqF/P8A338uOuUuq1r+X/RI0/5aO/7ysW6/1NIDfqxF&#10;LVKpI6ANGKWrMX/fqs2KrMf/AFz/AO2VbAXYt/k1NVGKrEUlBkWYpKPMqtlP+edS/JVAZN/+98Q2&#10;H/bL/wBGV9QfAzUvsHjeCCT91HqVpPaeb/00X95HXzJ5Xm+LLD/fg/dV7h4N1J9L1zRb2P8AeyQX&#10;0Ukf/ApPLrnrmsDo9e/dQ6lH/wAtN7f+jKrX8XlQ/wCsl+S3/eVd8R/vdR1L/buGjk/7+VnX8nm/&#10;a0/6Y/u5ayOsi1SVItD03/VRSeSv72qUuyK7g/1sX/PSruqRf6JYJH5XmbF/e0RfvZt//PP/AFkt&#10;AGddf8fcaf635/8AVVvazs/snzI44pfux+VWLdbP7W/5ZeWm7y4q0tUuf9EkTy5ZY9i0FFK6kf8A&#10;sOD/AJaySI3/AGzrovAdt5un37ySy+Xvgjk/6aVynm+baSP5cv7v93XaeDbbzdDj8uSWLfffu/8A&#10;gNZ1PgHA81+Ofm/8JvHBHJLLHHaRf63/AGpJa86+f7X+8/deXtk82u0+Kt8918SNW8yTzY4PKjjl&#10;/wB2OuLtf9Kikn8yXy99aU/4ZnUKV1L5s2yD/V7/AC6rX8j2t3s8uL7M+2Pyv+mdF1H+92R/7Unl&#10;US7JYkSSPzf+edamZv6N/qb9PL82OR18uL/pnV3w5EnlT+Z5UskiN5cX+7WbpdzcRaf58cf/AEz8&#10;2tLQbb+1JpPMkiijjTf5tZGpF9u83zHt44ovk8upbW58qb/V+bJIn+tqtdbLWH93/rN/7uq1rL/p&#10;e/8A550AYGt3bPqEhXzcUVdiYu0hm8rfuorUD7R8qq1Xqilir6A+cK1FFFbEBU1Q0UgNKwko/wCW&#10;tVopPKqTzKy5BmlFVi1k8qas61kq7XNUNzai/e1ZrJtbl/v1peb/AB1lOBrTKN1FUf8Ayxq7df36&#10;gphMo1FL3qSWOo5e9aUzmmS6f/ra1ZZaxbWXyruOtbzP3tFQ0gXbD+/Va/qS1l8qo5ZazNTO82iW&#10;opaWug5SSKWuT8L6t/wjnifXbKPyvtN3+8tIv+mldPFXn11Gml/G6C6kk/4+rFY4/wDpnu/1n/oi&#10;vNx0P3Z3YWfvnoNrY29rDHB+6l+95kv/AD0krzH40+MktbSPQbCSL7TIiyTy/wDTP/nlXc+I/Ftr&#10;4X0Oe9nkilkT93HF/wA9JK+a7++fVLue6u5PNuXffJXm0KftP3h31KhSi/66US0ebVeX/wBkr1jl&#10;LHlJ9+j7T7RVHFc+b/yzi/hqX5P+eUVMBPNqPzPNpPkqv5v/ADzoAkil/fSfvP8AppW34X1uy0bW&#10;4J7/APe2yf6yuc8z97/wCpPMT935n9/95WIHsl/8VfClrpN39gspZb3Y3lxeR/y0ryCW583zHkk8&#10;2R38ySWq0sqeb+7/ANXv/d1H5tOEPZhz+0JJZf8AWVrS21vYaJpM8kksv2rz5PKi/wBmTy6xZa6L&#10;Xv8AkQvCb/8APO4voP8A0VJRMDK+0xff8uWpPsNp4j/4l0dzLa+Yn7yXyf7tZPm1peF5P+J5af7e&#10;7/0XWU4BTmcX8QfCX/CJajYRx3Mt1HOjSf6n+7XF6h/qq9W+N0X+l6LJ/sTx/wDoqvKZZUimjkk/&#10;exxv+8rmhM6Zmr5n+rqWKSuj0bxtpVrDsn8MWMsexfLl8mOt618f+F/J/eeD7bzP+mVlH/8AHK1M&#10;zhopKsxSV3sXj/wf/wBCx5X/AG5R/wDxdSf8J34U/wChcl/8Ao//AIugDg4v+Wf+5ViKu0/4Tbwp&#10;+7/4kMv/AIBR/wDxdSf8Jl4Ul/5gsv8A4BR//HK2A4fzak8yu0l8U+F/+gLL/wCAUdUpdb8NS/8A&#10;MFuv+/Mf/wAcqjI5Cw/e+MrT/rtFXuvw5/5GzSf+Wv8Apfl+VXi8VzZXXjfTU022li/fL5kUte2f&#10;C+LzfHmi+X+9/wBLaSuKudNM0dZl83W79/8AW77tv/RlV/N/4+3/AOmPl0l/v/taT93+8+1yvUv/&#10;AC2u/L8qWPZQbkd1E8tpGn+tkSFfLosInuov+mkjrHJ/wGrF1s/s7/gH+tqPS9lroc8/l+bJvb91&#10;QUZMv7q7k/6Zo1WZZf3U88kv8Hl1Wuv3t3Js835EXzKIt91N5H/PRFj82gCl5X+seP8A5Zv/AKqv&#10;SvCVs/8AYeiz+XFLHvlkrz66/dTRpJH5Um9v3VenaDssNJ015/NijSx8ySL/AJZfNWcxwPnTxlI9&#10;/wCJten/AOXl7ueOT/v5Wdqn+i6dJ/yy8z935VSRf6f4hnuv3Xlz3DSR/wDApKL+PzdO/wCWXmSO&#10;3mf9c1rQgwbrdFdwfvJYvkWSSiwiS6+f/no7eZVm63/6iTyvM+WPyqsWEX/Eu/dx/u9/lxxVqBZi&#10;32uk/u/+PaR/3cVGjXP+v8+2822k2/uqj1m5/wCPT/ll/wBMoqsaDv8A7OnSOP8AePukklrICl4o&#10;tvss3kR/vfnWo7WX7Ldx+Zbff/5a1F4j1L/S5Hk/e/d8yKrWl7PsnnySRfPt/dUAUbq5tvNk2xcb&#10;2oqre2yX908/Hz/3OlFagfbXmUtReVUte2fOFaWOoqsy1WrUgl8qlp8VEsVADKdTadWwFq1lq7FW&#10;TFWjFJ+6rGZZZtbmt6L/AFNcp/y2resLn91XNOBrCZaqr5dXZf8AU1XlrKBsVpYvNiql/wAtq0Y6&#10;pXUda0zGYSx1Zj/5Z1HFL5vl1J5f72mBeqK6kqSKWqV10rI0mVpaWoqrX+pfZZY4I/3ty/7z/tnX&#10;Qcxerz34oeVpeueHtbk8r93N5ckv/TOuwi1J5fL/AHcVeFftI+Ovt+nf2DaSRf6K/mTyxf8APT/n&#10;lXNX/eQOqh+7mUviD4x/4SjXJPsn7rTrT93BF/7VrmJbmsG11dJbSN/Mi/eItWIrlP8AnpFXNTh7&#10;M6TS8yq3+qqPzU/56RUean/PSKtQJIpKkil8qqXmJ/z1io8xP+esX/XWsQL3mp/z0qtLKn/fH/LW&#10;ovMT/nrFVfzUl/5aRUASSyfvo6k83zYqzr+5t7W08+ST/V7fMqO11u0uv3kcn/TOgDV/7ZVH5iVX&#10;+3W//PzFR9pi/wCesVMCxLEvlV09/wDvfhbpr/63yNZnj/76t4v/AIxXH/aYf+WckVdHa3KXXwt1&#10;L95FL9l1mxk/76t7qOiYGD5taPhf/kYbD/po7ViyyJ/z0iq74cuUi1zTf3kX/HwsdFT+GOmXfjnF&#10;+60Z/wDblj/9FV43c969t+Of/IJ0V/8Ap7aP/wAh14vdda4YHRM0bT/VJ/uLVmKqVrcp9kj/AHn8&#10;C1JFcp/z0irUzLsdWIqp/abf/npHUkVzF/z0ioAuxf6mpIpar/bbf/noKPtMX/PWKtgNGKrVZkV9&#10;F/z0iqz9vt/+esVUZFbw5J/xce0/67eZ/wCQ6+gvhLG8vjzRf+vuWSvn3wl+9+IUDx/35ZPN/wC2&#10;dfRfwM/e/ELTf9b+7eeuKudVP4A1n91q1/8A8stlxLHJRaxebNOnmf6yFak1T/Sru/fy/wB493LJ&#10;Udh/yFv3f7r5F/8ARdBsSXX/ACD7vy4/Kj2fu4qlsI/suh/9NJHaTyqi+0vLp93Ut1/x6R+X/q3/&#10;AOWVBRzl1L/pc/8AzzqSwj8272eZ5X/LTzaPM/4+P9b9+pbDZLNJ/wA80RqAK1/L5uoyfvP9Zujj&#10;i/5516lf77DSdS8z97bWunfu5f8AdjrzHyvtU0aR+bFJO/lxyy13PxBlltfB3ixI5P3n2fyI/wDn&#10;lWcwPniwk/ffu5PKkjTzI4v+mlF/+98uT91FJvWOP/nrUcUby3cflyf6uiX97qMH7v8A0mR/L/7Z&#10;rWhJSuv9bJ+8/eO/7uWrtrZfaoY08zyqpXUSedcP/wAs9/l1vWFtFLabI/K+0x/vJIqAMXVLn+CS&#10;OLzK6PQdn9kxvH5UUlcnrMbxXcnl/uo5H/eVetYvKm2Xckv2bYskcVAGb4ouXl1aST7P5Uf/AC0i&#10;o+3J9kg8uPyo9nmSVHr16n9oeR5v7yT/AFlR3Uf+ifu5IvueX5VAFzRrZPsgklk+WT5l+lFUread&#10;98cMfyRHZRWpifcUttVerEVzUcsVe2ePMrf62q1WYqjlrUyD/VVcl/1NVKnipkFeWpIqJYqji/13&#10;7ytQJPKqzHRLF/HR5dYgWauWsnlTVX/1sVWIv9TG/wDzzrmqHRA1opaJf9UapRSVd/1tZmxBTbr9&#10;7FUvl/vaPLoAyf8AV1dikqOW2qSKL91HWplAuxVSuulXYqpX9ylrFJPPJ5UaJ5kktZGkzOv7lNLi&#10;8ySPzZHfy44v+eklc55j+bvk/e3L/vJJaklle/u/tUn7r5NkcX/POOs7xHq9p4X0O71G/k/0aNP9&#10;V/z0k/551qZGT8QfH6eEtDkSCT/iazu0cEX/ADzj/wCetfNF1qSXV3PPdx/araNGk82X/no3/wAX&#10;Uni3xJqHijW5J55JZbl3XzP+uf8AyzjratbbxHLaRzwWXm2z/wCrl/dwVyzOqmcxFc2UXl/6FFF8&#10;n7urP2qy/wCfaKtHzNYuoZHj077jtHJ++j/1i1nRa3e/8+UsUn/XGsTQs/abL/n2qT/QpZY/9CqK&#10;LUr2X/l2l/781Zlub3yY38uWKJ9373/doAIvsV1N/wAe37uP/lrUkUeny/8ALt/B5n+vqvFq9x5P&#10;7y2l/ef6ypP7X/6ZVJqSfZtK8r95bS/9/qPsuj/8+/8A5GqP+20/551vWvjbSotPjR9J825jTy5J&#10;aAOH8R3un2t3AlpZRSx7PMkil/8A3lZ327TPO/f2UXmRv/yyqxLq2ofa55/s0sUbu0nleT/q93/L&#10;Ko/7bu/+fKX/AL8//YVRkR/bdF/58ov+/FSfbdH/AOfb/wAg0f8ACQXH/QOl/wC/P/2FSf8ACSXf&#10;/QNl/wC/NAEct9o//PtF/wB+a7DwvLZS/DLx2kdt5UaJpl3JF/28Sx/+165iLW5bqWBPsUv/ADz8&#10;3ya6vw5qTy+GPHcH2aX/AJBMF35X+7cRUzWBw/mWUv8Ay7VJo1zaRa5pvl237z7XB/6MqP8Att/+&#10;fKWpLDUv+JhYP9mli2XEX/oyipsZHovxz/5F7Tf+md8v/ouWvD7rrXvPxpj/AOKTjf8A553cVeSR&#10;eCfEF/8APaaBfSx7PM/dQ15sDpmc5FcvFFH+7i+5Uv2l/wDnnW9/wrPxn5Mf/FMan/35qza/CXxn&#10;50fn+GL6KP8A5aV1GZzkVy//ADziqSK5f/plXYRfCXXf+Wnhy+qSL4Xa35X7vw5fUgOQ+0v5Uf7u&#10;L95uo+3N/wA84q6eX4ZeKPuQeHL7y6j/AOFZ+MP+hdvq1AwIr54v+WcVWbW+f/nnFWj/AMK78Vxf&#10;8wG6iqSLwT4lim/5ANzQBZ+H0f2rxZG/+xLJX0X8Av3XxCj8z/lnDcyV4V4D0DWNL8QvPf6TdWtt&#10;9nlj83/er3n4BS+V4s1K6kj8rZaXUkdcszppkfyS3cjyf6zfLJH/AMCqKKLypvP/AHX7xP3kVRxf&#10;upf99FkqS6/dXf8A00jRo/N/7Z0GgWsn+ib/APW7N37qi6lT7Xs/exSOn7yWq9r/AMs/M83y3Rv3&#10;tSWv73UZPMj/AHeygDJtf+Pu78z/AJZ/6updL/4+/wB55X3Kktf+X5/L837uz/gVR2sv2WaSgCTR&#10;rH7V4hsII/K8t7hfMre+LV88XgLUo4/K+fUVg/8AIlUvCUSf8JZYf8tY5HaST/pn+7qP43XPleCN&#10;Ng8uL9/dtJ5sX+zXNP8AiAeJxf8AH3v/ANVc7G/df89KLC58rVo/3csv3f3VRfPFDI/l+bJIn7yL&#10;/nnV2K2/0v8A1nlfJ5nm10kmdLcvdXcnlyfff95FXT2v+leZ5flS+W7eXXMfL/aMnmRxeZv8yOt6&#10;K28rzPL/ALi/6r/npQBzksT3V3P5flfvH/d/8BrWisXlhk8zzbX528uX/drO/s3/AEuS1j83zPm/&#10;e1vS+VYad+4/eyInlyfvqAOD1nfLqH2rzP3iPUVrev8Aa4/Mk82TY1Wb+KWWGT/W/f8AMqlFc8xp&#10;5f7v/lpWpkWftM3/ACyfY38Q96KheZYJXVuuaKBH3PFvq7FTKuRbK9k8cyZf3UtEv72ta6svN+eO&#10;qUUVXzmc4FKKn0ssXlTUldJmLLTKsQ/6qoayAlikqzFVGrdAFu1qz/qvkqlFJ5VaUv72L93WdQ0g&#10;EVaNr/crOtau/wCqrlmdMCxLHUctWYpPNhqtL/y0SszYjl/ew1F/yyjo/v1HFJWpkUtL8SWWqfZP&#10;IuYvMu4ZZ4/+2Unlyf8AfElYOqal/b13G6f8g6N/3f8A00k/5614LFc3vhzxPrSTyyy21rq15PaW&#10;3/TOWT95/wB917jYXNvf2kE8H722dFkjl/6Z0oASfJFDI8kkUUcf7ySvnn4q+Nn8W6j/AKBHLLZQ&#10;fu7SL/pp/wA9ZK7D40+P/wDWeHrCT/V7ft8v/tL/AOLrxu1stV1SWSeC2likkTy4/N8zyv8AtpRO&#10;ZpCAaX4b13yf9Ek8r5/Mkllm8j71bVhoHiP/AJaXNrL/ANvslZ3/AAgniCX/AJaWP/kSrFr4F13/&#10;AJ62P3/+mlZ8hrzlmXSdbl1GSy+zReYiLJ5vnSeV/wB/KjutE121hkeTypY408z/AF0lWL/w3rel&#10;6jptrPHa/wCnbvLl/eeV8tLdeEtYi8vy5LGX/np+5krmqGhkxSar/wA+1zF/38qxFFqH35PtMu9P&#10;M8qrP/CP6350cEclrLconmSS/vP3cdH227itJEktrr7T83/LH91S9oBW+03EXl/u7r7nmSUf228X&#10;l/6NdS/P5kn+fLr1O1+LWn+TH5nhSKWSNF8z/Qo6Jfito8vmJ/wjEXyf9OUdZc8zTkPNf+Ep+1f8&#10;w65/ef8ALXzv/tdZ3iPV7q/0nyILK+iuZH8v/tn/AN8V63F8VdK86NI/DEX/AIBR14t4yubvxH4m&#10;u72DTpbCN38uOKKH915a04GczOil1i18vzLa5l/7+VLLfar/AM+V1/35kqt/xOIv9XZS/wAX/LGS&#10;pIr7W/8AoEyy/wDbGSugyLsP9sSw7/s3lf8ATKXzKllk1iKbZ9mll+T/AFsXmVFFbaxdQ7/s0UX3&#10;o/Klhko/4mcX/LO2/wC/Nx/8bqTUs2tzqcv+strqKP8A1f8Ay0rW8B3uoXR8b+fZXMX/ABTt5JH/&#10;AKz+GSKSsmX+2LXSZLr7NFLs3SeV5En8Vb3w5udQutW1K1ktpYvt2h6nB/qZP+fOWgDkPt2oeV5n&#10;2aX/AMiURale/wDLS2l++v8Az0qSW5vfJj8u2l8yTb/yxk/+IqP/AImHk/8AHtLL/wBsZKoD1L4v&#10;xf8AFETv/wA87mCSP/v5XKaN8erTQbSOCfw59qkjT/WxTV1fxQ/e/De7/wC2En/kSvnS571xUDSZ&#10;7ra/tM6f+7f/AIRSX53/ANV9tro/+GovDUvmf8UFdf8AgbXzHF/yz8v+/WtFJcf8+1dRmfQ3/DT3&#10;hr/oQrr/AMDai/4ad8M/9CNdf+BteBebL/z7Uea//POsuQOc+hv+GlPDnlb/APhB5Yt//T7Usv7S&#10;vhqX/V+B5f8AwNr54lkf7JB+6pfNf/nlRyBznvsv7Rnhz93/AMUPL/4G1HL+0PoX7x/+ELl8uP8A&#10;1n+m14V/pH7v93UkvmyxT/u/3exd9LkA+i/Dnx60LxHdyQR+C4ovLRZPNlva9B+Glzaaprnii+gs&#10;orC2TS2j8qKvlb4X/wDIWv8A/pmi/wDoyvqD4QRPFpPjOf8Adfu9OaOueZ00zlIv3ssH7z+BY/3V&#10;WJf3t3J/y18vd+9qOKPyoo/9tGkqSX919r8z97IiNHWhoV9Ui8qW3RPK+40nm1Ytf3UMif30/wBb&#10;UeqRP/okEkkXmbKsxfuop38v95sXy6AMm1/1N2n+t8x18z/gNVpf3X/LT+BY/Nq7axJa/wDbRPMk&#10;rOuv+W//ACyk3r5ctAHT+CNl1rkjyeb8lpLJ5tYPx9uU/s/w9p3737T+9n82t7wHEkU2pTyeb5n2&#10;df3v+9XH/Hi5S68Q6bBH5v7i2X97/vSVzf8ALwDg/wDj1hu38z93/q/Nqlayv/yzj/1e2Tzauyyv&#10;Lp93/wAspJHWPzf+mf8AzyrNtZf3WyfzZY9ldJJXil82XZJHF+8f95XRRWP/ABKZ/wB5F+8dvL8r&#10;/arB/wCPWaTy/wB1JI9b3lPFFaJJ/rHdfLoApfYUtfEMf7z93/rPK/3a1rqxTVNR/wBZFF5aLHJL&#10;UcVjb/25OkflS+Wix/8AbStW6tk86SeSP+Bf9V/rayA861791dyeXH5se+sm/kSX5PL8r5P9VW/r&#10;MXlTSeZ/x8x1yd/Ekt3vkjl/dp5daiCx0zZDiS885v71FHmpa/J5dFamR9+eV/zzoi3xVditqsfZ&#10;vNr1/aHj8hXtb7+CSpPKTzqj+zeVLUnlebTNitf21Z3l+VW9FE/3KpXVlWkKhjOBX8r9zUdWIov4&#10;Kk+zUc5n7MpRVL/yyqOpI60MySKrtrL5VUov3VSRVnULNa16Uf8ALao7WX91UXmfvqzOo1rWrMve&#10;qUVXfNrGYylLF++/66JXOa9evF5dlYSf6bOjfvf+feP/AJ61ta9qyaNab5I/NuZH8uC1/wCeklcx&#10;YWNxF5jz3Pm3s7+ZPL/00pgeDeMrJLDxZqUEckvlxv8Au/8Av3Ulh8TJfC/hi70u0/e3Mj/6JL/z&#10;77v9ZVn4q21ppfjfUp5/N+dIpI/+/deN+I9S8rzII/8AWP8A6yuX+GdBWl1t/wC3I3jufK2bpJJf&#10;+ekldHYeJLK68vz9WirzmWXypY/9+o/L8qWT/frL2hqe42EdvqkUj2F7FLEn7vzas2ugXct3HB/a&#10;Nra73WPzZf8AVR1xfwgvv9L1Ky/56Is8cX+7XoPlebN+8qjI6e18Cah/yz8aaP8A+BslaMvgDWPv&#10;/wDCe6P9z/n9krnLWxSKH/V1Z+zPLD/q6xOo0f8AhANbtf8AX+NNHi+dv9beyfw1Z/4QDVf+h40f&#10;/rr9tkqt4ttnurSwnkj/AI2/8ejik/8Aj9Yvlf6JHWUANbVPBOoWFpG//Ce6ZLJI6xx+VPJXKS+B&#10;Hlinn/4SvTJfn8uSXzpKi+0/appP+eaP+7qOwi8271KCS5lijdFkjrX+GBg+MtE/4RzSZJ4/Edtf&#10;3Lv5ccVrNJ5tcnpfiT9zJBPq0sWx/wDlrNR431L/AImNwnmRSx2qeX/20/5aVwf/AD0/4DJWpkex&#10;6XbXGqRb7TUfNj/5aS1v2vh/UP8An9lrnPgjvutD1aD/AJ53Cyf99R16L5T0wKWjeBNV1TzH/wCE&#10;j0yw2P5flXc0la3/AArLWIv+Z90KL/t9krJ+zebUd1bfuf8AV1iB0f8AwrPxBF88njjR4o5Nvly/&#10;bZK3vBvgDVrDxDYTyeMNHuo/3sf2WK9k82TdHWDrNs8vhjRZ/L/1e3/x6P8A+0UeErnyvGXh793+&#10;7/tGCP8A76krL3zUitfCXiD93/xXuj/c/wCf2SpZfBusSw/vPiDo8X/TX7bJXF3Ub2t3PB5f+rdo&#10;/wDvmuc1n97ol3/0zTzK05Bc51fxQj8rwHqSfaYpdiL5ksX+qk2yf62vnW6619Ba9+9+E93/ANg5&#10;ZK+fbrrWcAmRWsT/ACfu/wCOtb7T/wBMpayrWR/3aeZL9/y62fsz/wDPzXWZkfmP/wA85aPKl/55&#10;y0eW/wDz8V3sXwuvf+g1/B5n+oqfaAcX5dxLFGnly/JRFbXf/PtLXT2vg27utQv7X+0ZfMsX8uSX&#10;/npWL5dx+7/0mX95RTAPs13+7/0aiWK7+yXafZv3kiL5daN1ZSxajHa/bZfkRZPNqO/iuLDQ7t/t&#10;MsvmJ+7lqgLvwqif+1tS8yPypI0gjki/7aV9QfC+5+y+E/G//TS3WOT/AIFXzH8Kt/2vUnk/1n7j&#10;97LX058Prn7L8MvG7/33ijrjn/EOmHwHMS/8ekD/AN9GSi63+Vf/APAZJKJf9TB+8l/d0Rb5dPv0&#10;/wCeaK9MoJf9Ku4P9V+7+SOrN/L/AMSnf+9l8x28uL/pnVaX/Spv3cf3EqzdRvLDYeZ/q9nl0FGb&#10;L+6u4/Ljli2IsdUtU/dTbPM82T/Wfva2r+J4tQ/5axb3by4qxdUkf+0JP+Wux/3ctBJ3PgjZaxTv&#10;J/q53gjk/wCBV5Z8ZL1JfiFPB5vmxokUdet+CIvK0m38+P8A4+7tY4/+A14N8Qbn/i4/iXzJP+Wz&#10;Rx+b/wA9Fjrm/wCXhRnf6R+//wBVLH80kcv+9Va1/dRSJ/z0Rf3X/TOtHS7ZJbT/AFn7z5v3tV7r&#10;f5O+T91JsaOSKukkzYov9Y/7ry43Wujv4k82wuvM83y9skkVZNhH5s0Dyeb87r5dbd/F+5tP3f7u&#10;N28yWiYEWjSpLqMk8/7qSRPLji/6aVdl2Rah5Eckvz7pPN/5a0aX5Xk/8svMjhaSSWs6L97rcn/L&#10;LYn+tirIo4/xHKkt3J5kn+k72jkirJl3y/PJ/q40/d1rapF5WrT+Z5X2mRGjSWsX7MkXmeZJ5sm/&#10;93FXUSUooXYvJ50r7znNFSXePN+XpRQYn6JVYiqlFKlHm16Z5ho+WktH2JP+WdV/tNSRXNAw/wBV&#10;/rKkl/e1Z8pJarSxeVQBX8qjyqJaStQKd1Zfvqpf6qat75JarS21KEzGcDO/5bVZijqtLF5UtaMX&#10;72GtZmcCv5vlVJ5v72jyqJe9IRdtbn/V1pf8sqxIq1rWXzYq5pnVAyde023uvIupI/8ASY/3fm/9&#10;M2rOisk87/lr/wB/q6OW2820nj/1skiN5f8AwGsCKKmbHmPje2ii+JHkSRxSxz6XFPHFL++/eLJX&#10;zZ8RtN/svxvq0EcXlRSOs8cX/TNq+j/i1/ovj3w0/wDftJYJP+/leHfG6x8rW9Nvf+e9u0cn/Aa8&#10;yp8Z0Q/hnm0vetG1l0r939ojlrOl70f8sY/+mbtHQB3HhyXRJdWggsJLm1uX3Rxy12H/AAiSffk1&#10;G+/7/V4/pd79g1uwuv7kqySV7rLc/wAFaQgBd0bwd4UltI/t/iPxDFc/8tIov9VW1F4E8Jf9DH4h&#10;rFtYv3Na3mfuqz9mHObX/CsvCkuh/bpPEfiGWKN/L/8AInl1StfAHhKW7jgtPEfiGW5kfy44pf8A&#10;VeZWtpcvm+GdSg/e/wDLX/2lJ/7QrnLW5+wa5YXUn+rguIpP++ZKygamd/wj/gfzt/8AaviH7/8A&#10;zxjqKXw/4M/efZNW137TInlxy+THUes2P2DW9Stf+eFxLH/3zJVOtOQy5zz34l+BE8JadYTx3st1&#10;58zRyeb/AM9K4K18rzZPP82WPZXuPxktvtXg6Cf/AJ4XcUn/AH1Xh0P+t/76rOBpM7nwRY2mqTXF&#10;rpsl1FJs8yT995Fdf/whL/8ALS9uvuf8/slcP8L7nyvE+z/npbyx16/5qed/rK6zMztB8G6JLqP/&#10;ABNtR1i1ttn7uW0m8/8AeV0f/CA/D/8A6GPxF/n/AIBWb8nnf8tary3MUX/LSWseQDq7/wCGXgeL&#10;w9HeyeI/EP2Levl/+Rf9iqXhzwl8P7XXNNuoNe8QyyQXcU8f7n/losn/AFzq7a2z694D+y2nlSyf&#10;N/rZvI+7cRf/AB+s6w8E6xF5f7ux/hkj/wBNjrI1LHiPwt8PItb1L7Xq2uRXP2uXzIoof+WnmVzE&#10;uifDeKGTzNa8Q+V83mfua6P4jeDtYl8Za1NBHa/ZpLuWePzb2P8Airj5fh3rF1FOn+g/OjR/8fsd&#10;AF3WY9Pl8BalBpsl1Lp0djLHBLL/AK3y1jr51lr6PtdJlsPB13p135X2mO0njk8qbz4q+cJf9TH/&#10;ALi0QFMrWvWP/fro5awLXZ5Mf+t8zfWt8/8Az0rrMw9f99a91i/5Z/7aLXidrZPf+Wkdz/rH8uOu&#10;4ik8UReWn9rRfc/6Z1yTCBJLpCap4n1bzLm6i8t1/wBVNXIS2yRTR/8ALXzH8utGX+2Ptc7x3sv2&#10;l3/fy1k+U/7v/SZf3j/u61pga11YpFrkkHlfu0RZPNlqPWY0i0+R/L/u/uqrSxXH2uTzLmX7T/q5&#10;KL+L/RJPtdzcy23/ADyrYDp/hf8A8xJ/K/jgr6G8Jb4vhP4o/wCmmoxR+b/36rwL4XxJ/Z2reX/q&#10;/tEXl19DeF4ki+Dmtf63zJNUXzP/ACFXBU/iHTD4DmPLf9wn+21WdG/1M7yf3GkotY0/5Zx/6T50&#10;UcdFhF+6neOSLzNjR1oUVrX97dyb/wDV7Fqz5vm6jB5kn+rRpJIqzf8Al7k/5ayP+7qzayf6XGkn&#10;m/caOgCS/wD3urQfu/3XzViy/vdR/dx/6x2/dVvyxPFqOyT+OH93F/u1iy/8hD93J+8RF8uWgo9O&#10;8L2KS6Tps8f7355ZK+Z9e/0/xDq115n+smnnk/7+V9MaDJb2Gh2D/wDLRNOaT/vqvmvRt91LqV1/&#10;y02LHH/wKuamRULOgyp+7SP/AJZ/9+qL+2SWX95cxeZsWPzf+mdR6DbebNI/7rzN/meV/u1dilW6&#10;1b/S5P4GjkrpGZNhcpa3cnl+bFFG/wC782rt1Fby+RP9p/66VnXUv/Ew/ef6vfUl/evLLIknm/u9&#10;vl0AbVhcpa3ezzIvk/eR/wDXP/nlVK13/wBrXflx/wCsStG1/wCWjyfvfLT95WDa3qWv2t4/9Z83&#10;ly1kUc5rNj/xNpH/ANV/yzji/wB6sq/tktZdnmS+Wjt5lbV1LcS+Y7+VLJJtqldfuopP9bL9791W&#10;pJnWkr+V+8ZHX+Ev1xRUKTBxlJOKK1MT70ilqTzKpRS1LXuezPCLn2mrNrL5tZMUlaVrsrM1Nq1k&#10;qSWKs6KWrvmVkdZWlqKr0sdUpaUDIIqk8v8Ae1HFLVqmBVurbzYf+mkdVrXfWjL+6qvLH+9rUx5C&#10;t/y2qTyvNiqOb/W1LF/y0oAi/wCWNWbC5/e0Rf6qq3+q/eUGRreZ5Uv/AJErFurZ7W7ng8yX927e&#10;XWjFL5tVtU/1sD/89E8v/vmsjqgeOfHOLyrvw9deX5sieb5f/AfKrz743ab9v8EWGox/8utxFJJ/&#10;1zavTvjxF/xKdFf/AJ53DR/99R1x8umvr3wyv7L/AFsn2SWOP/rov+rrgxR3UD5sl70Rf8tE/wB2&#10;SOo/N/jqS1l8q7/5ZfP8lZgH2Z/K/wBXLXsdh420KW0gee98q52L5kXkyf6yvIItbu4v+Xa1lrvf&#10;Btte69pMl7H/AGZFsdoJIvJk/wDi60hMDuLXxt4cih/5C3/kGSrMXjbQv3f/ABMYv+/MlZOl22p6&#10;Xdxv9m0K68vd+6urKTyv/RlbX/CSahF/zAfCH/gsuP8A4uj94BraN8TfDVh56SatFFHI8X/LGT/r&#10;n/6LnrnJfGOiSw/8hGL508uun0G5u9U1DyL/AEHwp9mkSXy/KsrjzfM8v93/AB0azJqel65fwWmi&#10;+FJbaOZo4JfsVx5vl/8ALP8A5aVn9s1Mnxvrdl/wkMl19pi/063gvo/+2sdYv9r2Plf8fMVd74o1&#10;LVZdP8NXX9naF8+nNBJ5sMnleZFJL/q/3n/POsGXV7vyv3mk+Hv+ef8Ax5Sf/HK1MjJ8bxJqnws1&#10;J4/3sf2dZ45f92SvAe8dfTl1E+s+E7+CS2topJLeWPyrSH91/wCzV8vyyeVDH/uVywNTa8Jalb6X&#10;4msLqeTyraN2jkl/3o69Xi8daFLN/wAhGL/vzJ/8brxu1vriXUIIP9F/eTLH/wB9V63a+ANQtYv+&#10;PnTJZP8ArjJ/8XXWZF2XxtoX/QRi/wC/Mn/xuq0vi3R5YpP9Ji+//wA8ZKli0TU7CaN/+JPL5b+Z&#10;5UsMnlf+h1vRa3qH/QF8Kf8AgFcf/F0AR2Hjrw5/wid3ZSajF9pd5fLi8mT+L7L/APGKxf8AhKNM&#10;itJP9Ji/eI3/ACxr0nwvbPf6HrV7d6L4e+02qfuPKhuPK8zy5ZP3n7z/AKYVg/8ACQatFD+80Hwp&#10;9z/njcf/AByuQ1MX4q+INMl8eak/2mL9+lrP/wB9W8VcfLqWny+f5cnm/ej/ANTXq/jLVtQ/tDTJ&#10;49O8PeXdadZyfvYbj/WfZ4v/ACHXIS+Nr61u5Ek0nwz5iO3mf6FcVqZFj4ffvfBEaeX5XyTxyRV8&#10;8zf6mP8A3K+oPC+t/wDCR6TJP9msYvnaPytPhkgi/wDIlfMd/F5XmJ/zzdo6yh/ENJlKKTyv++6u&#10;/wBrp/zzlrOijeX/AFcdSRW0v/POuszNGLV3tZo3t/Nikj/1ctbUXjvWP+Weo3VcxFbXH/POrMVj&#10;cf8APOsQNb+373/X/aIopH/1ktRfbbj93/pMX7t/Mjqv9hl8qP8Ad/6upItNuP8AnnWwF3+0rvzp&#10;J5L2LzH/ANZUd1cy3UOyS5i8r/lpVb+ybj/nnUn9kXcv/LOqA9K+F/8AyAtT/wCvtK+htLk+y/Be&#10;f/b1n95Xzz8JYv8AiR6k/wD09/8Axqvo/wD1XwR03/ppq1edU/iHTTOY0uRPOnTzP+WzeX/37qO1&#10;3/ZJPLi8rzH8v/yJRYfupp3/ANtpKil/49JPL/exyPWhoR2v+n6h+7/57NVn/R4tWjeT++0j/wDX&#10;Sq0X7q7jf918j1dtbnzfL/5axybfMoJJNUiSwu4J4/N/eI0cnm/+Q6wbqL7L9rn/AHX2aT/Wfua2&#10;tU/ewwfvPN8zbH5X+o+9VLVLH91sktvK+df3v7z+Kgo6vXrlNL8B6k/7qW5g0lo45f8AtnXgWlx/&#10;8Sm78y2/eSOskcv+7XuvxV2RfD3xD5f+skSKDyq8OsI/N0lH/exf6Q0cn/AqzgRULNh/os1g/wDq&#10;vL/d/wDbSq2qXP8AxMZ0t5P9J3r5kv8Ay18utGKL/iXR3X/PN2kj/wCudZX2lJdWknn8qL5Io44v&#10;+WVaDK11H/xNpEktvK+dZI5aL+Nv7Q2SSeV5e397Va6lf+3N8f7352/dVLL/AMfcnmSSxSRv5lAH&#10;RXV9/okaTyS+X8sccv8AvVzGqSeV5nn+VF5f7uPyv+edXdUuf33n+X5VtG61nS+V5Mjz+bLHs3x0&#10;AUvNfyZPP/66RxURRJa6f+/k/eb2jqSKL91v8yX7TI6+ZFL/AKqo7q2t4v8AWSeVHJ/rP+mdAHNv&#10;aNPK7LDsGelFSXFqJZDIvR+aK1MT7aqaoaIu1fQHz5diqzFJ/BVLzaki/v1kWa0UtWYrms2KWiKo&#10;Nec3/NSWGq0sdVopKu+b+5rI2KdWKJaIq1Asy1Wq7FVaSsgI5Y6rSx1djqPy61EVoqJY6s+XUd1F&#10;QZFaLtUl1H9q06T/AKZusn/fVRxdqs2v73zIP76NHSqDgea/Gm2/4piwf/nnfL/49HLXF+A5U8q7&#10;g/21kr0H4qxeb4DuP+mc0En/AJEry3wlI8WrbP76NHXm1/3kD0oHgPiPTf7G1zUrH/nhdyxx/wDX&#10;Osn/AFXz/wBx69B+NOm/YPHlxP5f/H9bxTyf9dP9XXn0tY0wmEsX72SvRvhBffutSsv92euGitvt&#10;Xl/vP7tdP4StrvRtR8+wkiluXRo/KrcD06rP2esHzNd/59rGt7S/DfjXVLSO6tLfTPs0jtHH5s3k&#10;f+1KXtA5Do9G2WF3aTyf6uN1kk/651J4jtvK1aRPM82SNFjk/wCA/u6zrXwT8RpfkjttD8v/AFf/&#10;AB+//bK2tU8HfEW/mjkuLLQovk8uSX7b/wDZ1y8/7w1Ir+L7V4Igf/lpa6jLHH/1zlji/wDjFYP2&#10;LzbSuwtfBPjOLwnrVrd2+mSyO9tPB5U0f8Mn7z/lpWB/whvjO1h/49tM/wCmf+mx/wDxdac4Eejc&#10;QyJ/rfn/ANVXy1qkf2XUbuD+5NLH/wB8yV9U2Gia7pfnvqUdjFFJtjj8qaOf95/49XzZ8QbL7B49&#10;1qD/AKeGk/76/eVnD+IH2DB8zypY5/8AnmiyV9Oeb5sMbx/8tEWSvnC1sUuoY/3nlfJ5depaX4t1&#10;v+zoEjtraWNEWOOXyZP4f+2lbGR2ksdFrHXKS+JNdl/5drb/AJ5/6mT/AOOV2lh4F+IEvlv5ehRR&#10;un/Pb/7OkHIdx4DtkltNStZI/NikRf3X+9HLH/7XrmLq50fyf+Qdffw+X/pv/wBhWtoPhb4i6Nd+&#10;fBbeHpfu/uvtv92T/rpWD/wrz4gf8tLbQvubP+P2P/45WRqaPii2srrSdFuo9JvpY49Oi/1V7/q4&#10;1klj/wCedcxa2OlXU0jv4c1OXe/meb9t/wCWf/fFdfdeG/HdhoeiwWltof2lLeWOeWW9/df8fEsk&#10;f8dS2Fj8SIodn2bw9/zzj/02P/4uiHIL3zA8Of2Z9kk/sm2ltbbe3mfvvP8A3n/jtfMevfutRu0/&#10;55zSx/8AkSvpjw54J1PwRDPBqX2XzJ3aeP7LNHP/AOi6+cPFsXla3qSf887uf/0ZWcP4gTMG1kf/&#10;AJ6+VVnzX/56S1FY/wCq/wCBtVz5K6TMj81v+ektSxSS/wDPSWjylqSKOgCXzX8qP95/eqTzX/5+&#10;ZaP+WMdEUdbAH2mb/n5loluZfJ/4+Zf+/wDVny6JYv3P/AKDI9F+Esv/ABTF/wD9ff8Arf8Av1X0&#10;fdfuvhP4XT/lnJdyyV81/Cb/AJFm/wD+vv8A+NV9Ka9vi+FvghP3X35ZK4Kn8Q7zmLX915n/ACy+&#10;RapS7/OjT/W/Ovl1d/57z/7Cx0RRJFNG/wDuyVoWUpf+Pv8Ad/uvL3SebUkUiReWn72KST93HLVf&#10;/ltG/wDzzRvMlouo0i8h/wB799ZPKloAsX/+utP3kX7t/L/75q7L+9u9Jgk8395MvmVnX8dxF5c/&#10;/LNP3fm/9NGre0HTUutc03/VfZndp/KrICl8aZf+KCneP915+oxfuq8giuXl0SBI/wDlo6+ZF/vV&#10;6l8eL1IvDGkwR3Pm+Zdyyf8AfNeW+asVpAkkfm7NvmS04AaMty/9kxwRx+V86x/5jrnZf3utxpJ+&#10;6j+X/rl8tb3215YZ7qOTzbaSby465zzfN1aCf/WySO0fm1oSV7q58rXJ/Lk/do6xxxVJFc+bdx+Z&#10;J5W9/Lklqldb5dQ/dyf6x6u2sSXWtwJJH+7TanlUAWdUuU+1yQQSSxR7P9VUV/E8ukxpHHF5n+rk&#10;lq7rNl/xMf8Aj28ry/3kf/XOs77T5tpP5kf/AEzj/fUAZN1+6ijST97Jv8uOKrOs23lf6uTypNnl&#10;+VUdr5svlz/uvLj/AHf/AFzo1m5fzt8knm70/dxUAYr39vcn54/mXg0U9LBJxu8uKitTI+2paiq7&#10;5dRy21fQc54JWqzF+9qt5VWbX/XCggu0VZli8qq3mfvayLJIpf31WftXtVaL97UvlVBqXfNpKjit&#10;qsxW1BsSR1apIrarP2b91WQFKKOov+WtaXlVWltqy5wIqWWP9zRF+6olrURm+V5UtSxf63f/ANtK&#10;kljoi/1tamZzHxVtvN8G60n+7JH/AN/K+fbW5+y3cE/9x1kr6P8AiNH5vgLUn8v7lo0f/fNfOH/x&#10;VeezuplL9ofTf+JdouqR/wCrjdoJJf8Ae/1deJy96+nPGUVp/wAIdBdalbfb7axmgu57X/npGsn7&#10;z/yHUlr8Y/gVFD+78MX3/PP/AJBlvXFA6Jny1/yxj/6Zu0dXfC+pJpfiHTbqT91HHcL5kv8AvV9S&#10;xfHH4H/8s/Dlz/4LLeq0vx1+DX3I/Dl99/8A6BlvXTTMzB8xPNqSKVJa7S1+NHwslijePTrmLzEW&#10;T/U29a1r8Vvhj5O/7FL/AOS9azMjnNGit/8AplXR6pLby6HH+9i+R18z/wAi/wD2ita1+JHwvuv+&#10;eUXyf9O9WIvH/wAMpd6eZ+7Td/y3t/4a4ZwNec4fQdksupWv7r/SrGeOP/rosfmR/wDoiucutS/c&#10;x+XHFLXsml/ET4ZXWrWNrYRyxXMjrBHL50f8VYN14/8AhlazSQSaTdRSRu0ckX7v+GtOQ1POdLl/&#10;4mMH7vyvMRo68P8AjTElr8Qp/wDppaRSV9SXXjb4f3UUkGm6dcxXsn7uCX93/rKwZfG3w/8AAerb&#10;/Gek3N/c3yL5FzFZRz/u1/1kf7ysp/xA+wfIvmp5P+s/1btXtngPUvtXgjTfLk+4jR/98yV6/wD8&#10;ND/BKKGT/iS3X8Mf/IMjosPjh8Ir+GSeDTpYo9/l+VLZRwV1UzI4uKXzbT/WRVei/wBT/wAsvuV6&#10;DYfFr4Sf8+0X/fm3qxL8WvhJ/wA+X/klHWYHD+F71ItQk/eRRfuWk/75/eVS1mWL+1r9PMi/d3Ev&#10;/oyu4tfij8LNU1GO1t7LypJN3ly+TH/DUkvxD+GVrdz2sltLLJH+7k8qGOsvtmpxesxW914O0J/M&#10;i/dzXkf/AKKrmIra3/56RV7Rf+Nvh/L4OtL37FL9ij1GWCOL93/rGj8yuUuviJ8N/vx6dffxf886&#10;0gZHmvw01L7fNrSfuv3bxf8AtWvE/Hn7rxNrUf8A09y19OWvjbwv4y+Tw1bXVrsTzJ/NrySXW9E8&#10;OfELxD/bVlLdRyXH7v8AcVn9s1/5dnkth/qauRRV7zpfxV8Dxf8AMJlij/5Z/wChR108XxR+F/8A&#10;z0vov+mX9mR1qZHzH5T/AOZql8p/+ef/AJGr6X/4Wj8N/wDlnc33/gmjo/4Wj8N/+Wlzff8Agsjr&#10;LnNT5sitn/55/wDkapIo3/55/wDkavo+X4kfDyWX93c30sf/AGDI6P8AhZPw8/5+b7/wWR1qZHzz&#10;FbP/AM85f+/0dS/Zn/55y/8Af6vob/hYHw3/AOfm+/8ABZHUf/Cd/Df/AJ633/gFHRzgea/C+L7L&#10;4e1JJP3X+lt+6/79V9J+Mrb7L4O8CJ+98v7JLJ/31Xn1rqXgLxHp13Jpsl9LIn7uP/Qo4P3leneN&#10;40/sPwRB5n+r0lZK5f8Al4dRwUv/AC08vzf3m2Spbr/XRwRx/vPljkqt/wA9Nn72Tzmj8qrOqf34&#10;5P8Alt5ckVajIrCX/S/9bFFHsb97RLH5uoWn+t++0lR2v/IR/wBX9xP3lWYtn2u0n8z93v8AMoKL&#10;F1bfaoruf7TF5cf7ytLQYvK1ywSOXzfItJfMqK6/5bpHL5UaQtR4XkeW71J47aKXZaLHJL/00rKo&#10;BzHx4uftX9hWv7r93btJ/wBtGkirz6/uf313+88qSN18uu0+Odz5vje0gjk8ryLSKPyv+WVcP5Xm&#10;+RPJJ+83r5lOHwEhayvLaf8ATt53mRyxf8tN1cxLcpFd+fHJ5vlv/qq6y1lT+w7tPs3lXP2j9x/z&#10;1+auPltk+1yQeZ+8jf8Ad1oAlrslm3+ZF/z0kq9/y9weXJLLv2/vak0u2/c7/wB75ibfM/6aURRe&#10;bd/89bnf5ccVAG9qltby+R5dz5ske6NP+mm6sG/il/tGeCSPyvu10d/J+6j/ANG8qSB1k/df+iqy&#10;bqN5dR8+S2/0aTdJ5VAGLqn+iyx+ZJ5XmVna9G9r5k8cnm70WOSt7WZH+yQeZHF9/wD1tc5qmyWG&#10;BJ/Nlkk2yeVQBQeKT5fOXY+BxRVpN+P9XFRWoH3XRVepPM/6aV7Z4IS21SWttUf2n3qS1l/fUAa3&#10;2bzYazZbatqK582o5Y/N+SubnNfZmTF+6qz5n/POpJbFIqIoklrYzJYpasRfvar+UlXYpEiirI1L&#10;EVXoqzYpas/avasjUsVL5fm1W+0UfaKyAjuraqUtaPm+bVK6irWBkQVDUklH+urqAr69bfavDOrQ&#10;Sf8APpLJ/wCQ6+XvK82GvrLyklh8iT/VyI0En/Aq+X9LsZfNktZLaXzI90cn/Aa4Kh0wNXRrZNU0&#10;S706SP8AdyI0En/Aq+W/Ke18yCT/AI+Y3aOT/rotfVug2UtrdyeZHLFG6V86fEvSf7G8e61B/wAs&#10;3m8+P/gVcP2zp+wc7a3PlS/8spd/7urEWtvF/wAu0UtZ3/TSpZv9bWxkbMXilP8AoE20v/fyvW9B&#10;8P6Zqmh2l19mi/fwrJXh9erfCXUnv9Dk0uPzZbmCb93F/wBM2rUD3HQfD/ge/tN934P0KKSP93+9&#10;mk/eVrReDvh15Mk8fhjR/Nj/APRdYH/CQXdhDBBH4Tll8tPL83/KVHqni29i0+7/AOKYli+TzJJf&#10;9395/wA86mdEITLuqab4P8OatBPYeD9Hlij2zx3UU0n8NZ3jK20LRvEOpJ/wimmS+Zdyyeb+8/eb&#10;q0devbTWbS08+2l0a22fJc+T/rN1HiPSNJ1TUbC6n8RxRefaQSf8eUn7zbH5fm1zchpznOWt9pn7&#10;t4/CmmRSb/3cv7yuD/aCsv8AiSaTdf62SO4aPzf96OvUv7E0eKXZ/wAJHF5f/PX7FJXF/Hi2SX4e&#10;3E8cnmxwXEUkcv8A5DomED55tbnyvM8uOKXzEWvRfAfhtPEeiSXt3H5XztHH/wBc1rzG1/ezbI4/&#10;NkdP3cVfSfhzQH0bRLSy/wCWkcKxyf8AXT/lpWpmS+EtI0LQYp/teg2Osyu6+XLd/wDLOt6XUvDU&#10;Xyf8IFoX/fiqX2byoapXUj+dWXIBq2Evhq/1G0tZPAWhRRzusfm+T/eqzql94X0a7ktf+FfaFLHs&#10;ikjl/wB6PzKxbD/kIWD/ANyaKT/yJV34g2yRa5H5H+re3i8uX/d/d0cn7w1+wbUXiTRJfBF/s8D6&#10;PFbQajBJ9m/5ZeY0cv73/wAgVykviTw5L/rPh94e8tN0lSaXs/4QjxR/0zexn/8AIksf/teuQuv3&#10;un3f/XGWjkFzmr4S8Y6V4j1a7g03wppnhySBFkkl0/8A5eN1eSfFWP8A4r3Vv9+KT/yHFXWfCr91&#10;4nv0/wCelovmf+Qq5z4tReV43v8A/pokEn/kOsv+Xg/sHMWsX7mP/gNWYqk8r9zRFFXUAtP8upYo&#10;qk8qgyI6k8qpIrapfs9AEVSxR1J5TVJ5flVqB2Hwvj/0TUk/6eFk/wDIdfR/xB/0XUfDSeX/AKvR&#10;oP3VfPvw0j/0TUv9/wAz/wAh19DfF/ZF4n01I/8Alnp0Ef8A6NrhqfGdNM4OL/j7t/8Anm8zeXRf&#10;/wCpkf8A1siXbVJdbIpYHj/1iO3/AI9VaX97dyJJ/wA/bfuq0KI7T/W3f7z+Dy082pItnm2HlyRS&#10;/Isfm1XsLZ/9L8uP95sapLX/AI9LR5I/ubpKANbzXuvPg/exSOjVd8B2yf8AE5gjj/jijjlrFsJf&#10;3P8Az1k8n95/1zrp/hzbS/2TH5EcUW+7WSSs5/AUeUfFC5834pX6f8s02xyf8Bjri7r7RFaQWv2m&#10;WX51re8UXPm/ELWn/e+ZHdz/APoysWKX7fqM/wC8l++slKmSXbWPzdJjeSPzZPOaTzf92uYv7b/S&#10;438vyvM/9lrubC5aLT7vzI4ot9w0flf71cf4jkfzo/Ij/wBXtkrUCzpcaS+X/rfMR/Mk/wCmlFhb&#10;W8uo7/s0svlu3mS1Jax/6J58kf7qNK1ovskXmPPH+63rJH/wKsgLN1J++2Rxy+bHUV1F+6t/3csX&#10;l7qP+PW78+SP7jrHHL/0zo1S58q0uHj82WPe0ckVBRzmvWzy+R5ckUsf+skrFuovtU0bx+VLJsX9&#10;1W/dW3m6Tvkjli8x/Les21tntbvZJ5UscaLJHFWpJy97n7U/nLKj+lFbuuWNnLeeYsfDjNFamJ9j&#10;ebUnm1Wi7VZi2V9AfPktSRfuqWoZf3Uv/XOsizWsJK1vMTypH/551zn2mtGKTzbSSs5wOqEyOW58&#10;2i1l/fVSil8qWpIrn99WvszLnNaWq3mNUsVzR5VZmxJa3NWftNUooqk8ysgLP2nyqi+0+9Ev72q1&#10;AF6K5qx9p82Gs6KpI6XIBLLVbzPKqzLVaWmBZi/e/J/yzk/d1886pI8XiGTUbSSW1+3It3H5U397&#10;/WRfu/8App59fQNhL++r5w0GRJdJ1K1k/wBZofiTUbGT/rnLJ9pj/wDa9ctc6IF611u9/tCBJ72+&#10;ltnfy5IpZpPKryj9oLTfK8T6bqMf/L1btHJ/10WvcJfFusRfJHey+W//ACy/d15t8fdN+1eCLDUf&#10;L/eWl3FJJ/1zb93/AOjK4Z/xDpgeA3X7qGo7W5eWaPzP9X/y0lqK6k82arPleVFXUZm1F/Zn/LSS&#10;X/vzJXR+Erm0tdctE03VpbC9ndY45f3lcNFul/1ccstS+Xe2s0c8EcsVyjrJH/10WmB9BWuieK7q&#10;WTz/ABxdWv8Ayzj/AH9xPWja+Cddv5vsv/CwZZY538vyv9IqtpfxW8PxWkb3flS3MiLJJFLZSfu6&#10;39L+LXhf7XHP5dt8jrJ/x5SVfIHOUpfh5e2sUCXfj3926LJHF5Nx/q/+/lauveDbe68PeGn/AOEj&#10;l8yBJ7SS68m4/ebZPM/9r1La/FXwzFLP/pMXl72jj/0L/lmskvl1o3/j/RNU8GzzwSRfZrS+WOT9&#10;z/z1j/8AtFcJqcp/wgsX7v8A4rCX/vzcf/HKpfEbTfN+GWtWUFz9v2WjSR3X/PTb+8/5aVo/8LI0&#10;yKGNPtPlf9NfJqSK+tPFGk6l5H72ORJY/wDvqOiYoHzR4D0B/FHiewtftMVrbfNPJdS+Z+72/wDX&#10;P5699sPAH2qGPy/Gnm+Wi+Z/x+f/ABdebfCX7Fo2ianq93J5Vz50VpHF/wAtfl/eSV2ml+MdPtZf&#10;+Pm6ij+b/lhJQM0Zfh43nf8AI6Sxf+Bn/wAcqP8A4QCLzdknjT95/wBcbz/45UkvjbR5f+XmX/vz&#10;JVKXxTpn9ox/6TL/AN+ZKAN6LwBZf8tPGkv3P+eN5/8AF1d1T4Upa+Wlx4w8r73lxf6R/DJWLL4p&#10;0yX/AFdzL9z/AJ4yVreI/iJo8v2Dy7mWWTY3mfuZP4vKoAl0bwdp9rofiG1n8T+bHPaRSSS+Tcfu&#10;9txFXFap4Sii0mT+zdRlv7l38vyvOkh/9GVv6D4ksrqHWvLkl/5Bc8n+pk/h8qSiLV9P1S0j/s2S&#10;KXYixyfuaJ/uwOP+H3hu90bxDJPPbeVHJC0fm+d59cx8ZIv+Kyj/AOmlvBXrdh/x9x/7jV5b8c/3&#10;XiG0f/p0X97/ALslZQn75pP4Dk/sz/8APOrMWm3cv3I6wYr7UP3nmeb9z93ViLVtVi/1cl1/35rU&#10;5jo4tEu/+ecX/f6rsXhu9m/5Zxf9/q5T+1ta/wCelz/35qSLW/Ev/LOS+/781qB6l4S+EOu+MpZ0&#10;02O1/cbfMllmro/+GavGcX/QM/8AA2T/AON159deJNbtfCempptzLFq29ZLv9z+9/wBXVKLx/wCO&#10;Jf8Al5/8krf/AOIrl9819w9Oi/Zv8Yf9Qz/v9J/8bqT/AIZz8Vxf8+Pl/wDXaT/43XmP/Cd+PYv+&#10;Xn/ySt6s2vjvx3/y0ufN+9+6+xW//wARWvvh7h6Vo3gnUPAeoT2WpeV9pukWePyv+/dex/GSRJfG&#10;8nl/vfLigT/yHXhXwv1LUNZlg/taT/SftHl/8s/9X5kX/LOOvbfjJ+98e6l/seV/6LrI1OPlk8qL&#10;Z/2zqO1/exbP3vlvN5nm/wDbOi6kT/SH/uPFR/qppP3f3JmrUZFYf8fd2n+xVLzfK8xP3sUcbt5d&#10;aWg/8t3/AHv31jjlrJlufN1b/pmm797QBo+U8VpA8cX7t0/eS12Hgj/RdD01P9VveeeOuUv43/s+&#10;B/3vzp5kkVdfYS/YPBEb+Z+7TTpZ/wDvqs5lHzr5ry6tf6jH+9j+0NJJ/wACqto1z5U13B5f+sdp&#10;Ks6NF5unzv8Aafvov/fxapaNFcebJ5cn+s3R+VSJOi83ypoPL/1n/PL/ANqVg6pbP9rg/dy/aXRp&#10;/wDvqt66tnimtPLtoopJEXzKztekT+0IPLjl+zSOsfm1qUSRWz/ZP3n7r/rr/qqPtKWvlwSW0XmP&#10;ujjli/5aVd0bZdWnkSSfvU3RxxUX+mpYfJH5UXlo3mSy1kBXtZUll/efuvvSf981FLKkuhyP+68y&#10;R2/65VnS33m+RPPJ5XztH5tXbqV7DT4P3fmxybZKCTFv7Z/skifvYvLqlayfarTf5cvmO/7yrMsr&#10;ywyJ5Xm70qtFfRWt3/x7eV5n+rlrUCzfWf8Aac2/7R5W3jb6UVZdhAdswiu3/wCelFBkfUdWvNqr&#10;RX1R88WvNqTzao1LWYvaFnza1opf3UlY1av+qtKUzWBS/wCW1H/LaoamrUguRS1d82sqKWrsslc1&#10;SBvCZdilSopZKpebUsv+prL2Yc5d82oormo4u1RUwL0UtWqzIu1SebQHOaUVVpaIpKk/11BsV4v3&#10;X/fFfL1rq6aD8Xfi5pc/leXIkurQRf8ATxB+8/8AH4556+qYtlfCv7SNt9l+OfihP772s/8A31bx&#10;VyVzSme0WET69p1he2lzbfZp4Vkj/wCBVL4j8JP4j8G3+iT3MUUk6NHHc/8APOT/AJZ1w37PHiT7&#10;fol3ok/725sX8yP/AK5t/wDbK9Xlkfyv3f8AfrxJzmelCB8++I/gM/hzw9f6pBq0t/Jap5klr9i8&#10;j93/AMtP+WleaV9k3USXUMkE8fm20iNHJF/vV8iazpD6Drl/pc/+ttJmg83/AHa6adQJwK9rfS2v&#10;+r8r5H8yrn9v30Uv/Lr/AN+ayov9d/5DqSKtjmPZPhLc6P4o+3wa1p0t1cwbZI5bSH/lm1eyaXpH&#10;hqwhjSPwfLL/ANdbKvmv4VeKX8L+MbSf91LHOjQSRS19F/8AC2pf+fex/wC/1bmRteX4a/eeZ4Ls&#10;Yvn8uOL+zP3v/fursVjoV1p13p0GgxWFtOkU8n+hf3ZK4f8A4Wq//CT/AGr/AEGK4ktGjji87+7W&#10;9/wn/wDak0HmfZYvLSWP/Xf3q5+T3DXnOnl+FWhfc+zRf9+Y6yde8JWXhf7J9gj8qN93mf8AAa2v&#10;+FkWn7v/AEaL/v8AVZ/4Wbp//LS2i/7/AEdcPJM6f3Z51o3wy0zwl8LIJ59Jsb/VpJpZ5Lm7hjn/&#10;AHbXH/xuuP8AKf7XJHHovh6KPe0cf+hV7Rr3iS08UaHqVrHHFFst5ZI/3392vJIr60llk/0mL/np&#10;/rq6YGUySKxlll2R6T4Z/wDAKpbqO7iu9n9k+Hv/AACotb1LWbfHcxf9/qkur5JZd/2mL/v9QMpX&#10;VzcRf8wnw9/4BVvRaJFdaTps9p4U0O6uZP8AX/6F/wBM/wDgNYMtyn/PSKu9+H1zby6ds+0xfIi/&#10;+jJaAMXS7ay0HVpINS8MaZYR32nXkccsVl/dj/eRVzmqalpXlQf2L4cisPveZL50cHmV6V4t2f23&#10;4afzIvnuZYP+/sdeNxXP2rzH/dfO7eZRMIGjpdzd/wBox+ZbRRRybo5JfOrzH9oL91qOmv8A89LR&#10;o/8AyJXp1h/x92/+/Xn37QUf73Qn/wCeiSx1zQ/iGlQ8x/tK7i8tI47WXei+XV2wudQuppP9G0yL&#10;y9sn72GsqWX/AFD/ANx/Lrp/C8qRSz+ZJFF8i13HMEUmp+T/AMe2j/8AfmSrtr4k1PQZvPjttHlu&#10;f9ZH/oXn1o/aYf8An5i/7/Vk6zKn7v8A0mKgD2TXviZdaN8MvC+qQaD4elvb51gn/wCJZH/9jXKf&#10;8Lo8RxXeyTwx4e8zZ5n/ACDI/wD45UXi25t5fhZ4I/0mKXZcL/7VrO+028uoyP8AaYvL2LWUIGkz&#10;p9G+NGt6zqEdr/wjnh6KOT935v8AZkddppfi29lh1L7X4c0eWO1RvLuotMjrxPwlKkWufvJYvLr0&#10;7QfH9vYaTq1lJ9l8udJf3vnf9M6JwGdp4clTWdQ8H3sllY2Fzfbo5PskPkRfLcRV1fxQl834hat5&#10;fm/fWOuU8Bypfy/DZ4P3scjtH5v/AG8VvfEGV/8AhN9SeT/n4as4Gxi3Vt/r4/77xR1Hqn/LTy5P&#10;Kjd2k/dVJdfvbuNP+ejrUd/slhjT/lnsaStCgsP3WnSf637/AJn/AHzWTL+61DZ/y02eXJLW1FKn&#10;9nxwR/8ALTdJ5VZ1rF5urR/6r5P3lBJo3+yKKPy/Klj2eZHF/wA863vFsn2D4b6sn/LOPS4oP+2j&#10;R1g39t5s0kH/ACzdFjjrW+MknlfDLVkj/e+ZcQQf+RKzmUeC6Nv8q7SP/Vx7vMlo0GL7Ld/8svLn&#10;fzI60tBim82dII/3bo0cktZtrvii/d+V5mxpPKirQk6y/k827sPMlll8x/M/1P8AyzrA1mJ5dWjS&#10;CPyo49skn77yK1pb63utEsJ/Li+0xv5clYuvbItcjeT91HsXzIqyAu6DFFLNdv5f7vf/AKr/AKaV&#10;Hr2pPdQwP5nmx7Gk/wC2f/POov7X+y6js/1ts9Z1/cp507/62R3b/Vf+iqCila7PK/eeV5cn7yOL&#10;/nnWjL9outJkSeKWLY/7us6KVIoo0+zRfaf+WlaP237LF/y1l+Ty5K1JMGW2+y3f+siluY0WSSX/&#10;AJ6VZiif+0N8lzFLG/7vyqpX8n2XUJH8v76f62Wi1tvK1GCf915e/wAygDe8jb+7uE8mRONtFV9Y&#10;1u2tbsosnFFAH1HUtFFfVnzJFRUvlUUgJYpKuy3Pmw+XVOnxVmBJFS0nmUtagSR1dii82KqUdXYq&#10;xmWRSxVJUtV6yAk82kplFABT6Xyqu2Ft5v8ArKcwC1q1U/2ZKj+zVl7Q1K1fF/7V9t5Xxou3/wCe&#10;+nWsn/o2vtCX91XyL+2HpvlfEjRb3/n705Y/++ZJa5qn8M1p/Gea/CDX/wDhHPiFYPJJ5Vtff6JJ&#10;/wAC/wDtlfV3/LKviH/yFX1/4I8SJ4o8Mabqnl+bJOnlyf8AXRf9ZXj14Hr0zal/exf9M/lkkrwr&#10;4++H/sviG01iP/j2voVjkl/6aL/9rr3XzT/01rlPi1oCeI/AV+kcf+k2Kfa4P+A1zUzWofLUtaNr&#10;fW8UMf8Ao3m/J/z2rOl/v/8ALOpIpfv/APTP95XpnCd74Nk0rxH4htNLu7aKwjfd/pUs392OvaLD&#10;4OeD7q0jn/taL/ppF50dfL1rYy6pdx2tpbS3VzJ/q4oq7nwb4W8QWt3PBPoOpxW0m2SOX7FJ/rK0&#10;pmR6lr3wu8KaNd6Skf8Ap8V9drBPL9t/1dd7YfA/4df9NfM/7Ccf/wAbrySXw/qGl6dPdXek3Vrb&#10;Jtk82WH+7XV2uiXssO+PTpZY3TzI5f8ApnVGp3th8CvAmqWkj/Yr6Ly3lj/4/f7v/AKki/Zv8D/8&#10;+19/4G1HoPi240G0jtZ7byo5P3knm1vWHja41SHz7C2llj3+X/qa4OSZrDkM6X4A+DLC0keO2vpf&#10;LT/Vfbf/ALCvNYvDfgr93/xTl9F5m3/mJ/8A2Fe0Wut6hdTRwT2XlW0n7uSvKdUtvst3PB/qvLuJ&#10;Y/8AvmSiAqhF/wAIv4J/6AN9/wCDP/7XUcukeCvK/wCRdvv/AAZ//YVZi2eTJWbLHWhmS/2B4Kl8&#10;v/inL7/wZ/8A2utXRvBPgKW0knk0m+tY/m8z/iZ/9cv+mdZ0UX7qOun8JS/ZZpHkjll2bv3X+9HQ&#10;akcXhfwPperabPaW19Lc/boo4/8ATf8AV/vP9b9yuCv7bSrDVr+DSY5YtOjuGjjil/1vy/6yvTvG&#10;Wr+bocb/ANnXVr5F3BP5v7v/AJ6V45deCfEEuo38kF7bRWzzSzx/vpP4v+2dEwgath/yEbf/AH1r&#10;i/j7H+60L/pm88n/AKKrfi8E+JopoH+22sscbrJJ/pslUfi/olv/AMIdd3skl1LcwOvlyyzST/ek&#10;rm/5eGx4na3qReZ/o3m/OtdPo2paZdRSfa7a6i8v/V1x/l+b5if89Eaun+H2rvpf29I7K5v/ADNs&#10;nlRf8s67jkNqKTQv+edz/wB+altdb0K1u/8AT9Bur+2R/wB5F9t8jzI/++K1f+Eol8r/AJAup/8A&#10;fiuL1nUvN1Gd/s1zF87fuqXIB7Rf/wDCurDwbpuvf8IXqf2a+3Rx239tf6v/AMh0Wut/DqLyP+KH&#10;1P508yP/AImdYPii5SX4I+E3/wBVveX/ANq1ylhr9vdWlhB5flSQI0cktZwgazmei2vij4dS+f8A&#10;8UFqflp/1Gqu2GpfDrVLTUrr/hD9Ti+yJ5nlf2nXmNhIn9n6l/wH/wBGVd0H7PFomtP5kUvl2kvl&#10;0TgLnPob4c6bo/8AbngT+ybaWwsp913HayzefLHuk/56UeN98vizWvM8qKRLtv8AVf8AXSq/wmk/&#10;4uF8K7WOPzd+hrPJ/wB/Jau6p/pWrak//PR5f/RlZwNzJ815buD/AGEWj/W3eySSL7jR1Xi3xXf/&#10;AACrFh+91aP/AJZfItaFFaL97d7PN83YksflVXsP+QjO8knlRpuq7o0X2rUb/wDeeV5e7zJarWH7&#10;q7v0/wBhpKANH5P7csLWP97veKP97R8c7nyvBECSeVFv1Fv3X/TNY6l0uL7V4h02T/Wyfa5X/wC+&#10;axf2h7nzdE8LwR/6x3nn8qsp/GBw3hy2e18/y5Jfs2zzJP8Arp5dZ3mpFDOnl+bJGnlyRVdlkeK0&#10;u5/LlijfbJ5X/PP93Wdfy+bFGnlyxSPt8uWgkk/tJLXTr+eSSWWNHWOPyqydZuftUPnxxfu40X97&#10;/wAsq3tBtkutDu/Pki+d/wDVVzt/cpFaSQR/va1A0dGufNljf919pfdHH+/ql5b3Usn+qij2N/47&#10;RoMv+o8+5ii3v+7qW/8A9Ahk8uPzdj/u5aAM61kuP7Wkg/1UaJ5nlVq2GpPF5n+q8qN28uKsmWVI&#10;ruSeT97JIix+bFUstylraST+VLFI/wC78r/lrQBk3XlS6t/y1+f95JRLc/6XJBHJL5kaL5ctRy2z&#10;xQxv/wAtJE/eS1W+zNFDv8yKX5/M8qtQNPSbFLqKR5PN83d8/wBaKbGqzkNHDKjbF3D3orIxPsOj&#10;yqsU2vqz58KKSWloAKKKKAHVLFUVLFQBZjrRi7VSiq7F2rlmaQCq9WPKo8qkIj/5ZURVdisqk+w1&#10;n7Q15CtFHWlFF5UVSRW1XYrb9zWdSoawplL/AFVR+ZVi6j/c1nUoAWfL82vlH9tK28rXPBj/APPS&#10;2nj/APIkVfUvmV86ftr2yS6T4Muv+Wn2ueDzf+2dFQIHzBXs/wCzn4kT/iZaDPJ/B9rg/wDaleMV&#10;s+DfFFx4X1y0vY/9XG6ySf8AXP8A5aV5tSHtD0qZ9bSxJL5f7yX5EapYvK/66/8ALOSoov4Hjk82&#10;N08yOiL978n73/ppXmnSfNmqfBPxX/a1+mk6Lc3+k+c32S6/5ZeXUlr+z549l+f/AIRy68v/AJaf&#10;v469k+I3xa8e/C+00lPD2tRWukujQeVLZRz+XJ/10krhpf2uPin5P/Ix2v8A4LLf/wCN12wOaoYt&#10;r8AfHFhqME8fhy5tbmN/3cv22P8Ad/8AkSuj/wCFS/EPzf8Aj51P+GSP/TY//jlZMv7WHxQlhkeT&#10;XrX/AMFlvXexfEP44S2kb/abX94iyf8AIMs66aZzFaX4J+ML+0kju73U7qN0/eRSzR//ABddHo3w&#10;p1i10+CDUtW8TWsiJ5flWnlzx/L/ANtKNB+JHxguppIJ722+0pteSL7FZ/6tv+2dWfDnxR+IHiOG&#10;d4NRilkgmaCT/Qrf/wCN1RqSf8KleWbfJrXiuXy/9X/x7/8AxytHS/hu9h8keteK4o9//Tv/APHK&#10;JfGPxFi8x5LmLy0TzJP9Ct//AI3XWfD7x1resy3aalexS+WiyR/uY/8A4isKgHOf8IS//Q1+K4vk&#10;/d/8e9cxdfCXTL/ULuee98aXVzI7SSXP+h/vP+mv3691uvG1lazbJLmXzU/1n7n/AOwrz7xv8SNd&#10;0bxDJBYXsUVt5KyRxfYo/wDnp/uVmanD/wDCk9Kl/wBXc+NP/JOpP+FFaf8A8s7jxf8A+Sdb3/C0&#10;fFH/AEFov/AK3/8AiKr/APC1vFcU0f8AxNov/AK3/wDjdBkVovgdZf8AQR8Xxfd/586IvhAlr9r+&#10;z6/4rtY5NskkX+j/ALzbV2L4reK/+gtF/wCAVv8A/EVteF/Heu6zqEkF3exSxyIvl/uY/wCKiYHH&#10;3Xw8SK0n8zVvFcsSbpPKuprfyvl/4HRD/qq73xRq+oRaJf8A+k/6xFj/ANRH/F/wCvPou1ZVzpph&#10;L3rzr453LxeCI4I/Nlknu4o44q9Fl71598WvFt34StNJnsI7aW5kuG/4+7KOeL5Y/wDnnJXNT+M1&#10;qHkHhzwJreveW9pp0sse/wDeV19r8HNdtZf9H065i8z/AFksU0dWYv2h/HEX+rvdMi/7hlvVn/hp&#10;Xx7/ANBax8v5fM/4llvXccJW/wCFZeI/+ed//wB/o60tB+ECXU3/ABPbbXYo/m/e6fNb+b/5EqxL&#10;8dfHH/QW0z/wWW//AMboi+PXjiLy/wDibWPzp/0DLf8A+IrX3zU7D/hVXheW0tLKeTxpdWVpu8i1&#10;lhs/Kj/8fo/4VD4Pi8vy9O8V/wDfnT6k1n4teKIvBGi6jBqNjFezv+/l+xW//TX/AKZ151F+0H44&#10;upo0/tax/eOv/MMt/wD43WQHeS/C7wl9z7N4vi/56f6Fp9V4vhT4Mi/5dvGnz/8ATHT65yL40eNf&#10;Jkf+1rH93/1DLf8A+N1d/wCFveKJfDN/dSajaxXKI0kf+hW//PSL/pnWQHq3w1kSP4r+DHsLa+i0&#10;2x0m501JdQ8v7TvWOWSP/V1La3P2qbZ/z0dpKwYvHeoaD8R/CcE8kUts+lxTzxeTH/r5beX97W1p&#10;f/LN/wDlok3/ALTpwNil/wAvcn+t8v8Agq7pf7rVt8nlfcWOP/gVZvlf8THZ/ttVm1/4+50j/wBX&#10;sX/x2tAJNBtv3OpJ+68x3aOOWq8X+i63PPJ+98tP+WVaOl7PJn/1sty7tWTdSf6XI8kn7xEXy/Ko&#10;KN/wvE/9refJJ/qEnkji/wB6uL+Odz/xUPh5PL/eQWiySf8AApK7TwlcpLqN35//AC0Rv+/jVwXx&#10;k2XXxN2f8u0FvFHJL/u1l9sDBv4ni0//AFn33WPzaxZbZ5Zo0juYpYvJaOT/AIDWtf8A7rT4/wDW&#10;+Y7+f5X+7WTpcvmzXbyRy+bGjRxy/wD7ygku6Xvi0OTy/K8x90lcxdf8hGR/+eaeXW9FqX/Ev2f6&#10;2SO0bzK5y/2S3c/n/ut6LHJWoBFF5sW/91+7do/++q2rq28355JPNlkSKSSX/po1YPyfa4Ej/wCW&#10;b/u63otNe606eD91Lco/nyf8CoAwfK+y6jJB5f8Aq91Sf6XdXc/mfurn/lnL/u1d/wCPW7TyPNlk&#10;nRo5JaLCJ4pZHnjl+zSbo6AM6WK4+ybJ/Nlj2LJH/wBM65yX/RbtPL/dSSf6ut/XpXv5p545JYpE&#10;2xyVixfaPOk8+L+Dy45aAN60kfyv+PaWitrS0L2aFpYs0UGR9UUyWn1a8uvpTwSnUNWZYqrVsQTU&#10;VDU1ADqKKWKgC7a9au1nWv8Arq0a5ahpAIv9dsrWijqlaxebLV2WszogS1FF+9mqKWWpLD/XVkUa&#10;XyRRUSy/uqzrq5/feXRLc/uaXILnCW5ql5tHm1HWxkSf8tq8F/bNi/4oLwvP/wA89Z8v/vq3lr3m&#10;vGP2vo/N+E9o/wDzw1a2k/8AIctY1BwPkGkh/wBbHS0VxnpH0/8ABbxA+veCIIJ/N+02L/ZH/wCu&#10;f/LOu08rypv+ulfOHwb8WvoPiy0jnkl+xXyeRJ/10/5Zy19KfJ5uz978leXUh7OZ00zmPiDoCeI/&#10;Cepad5fm3MiefBL/ANNFr5Wl719qeUkv/bN/Mr5a+L/hv/hF/G8/lx+VZX3+lwf8C/1kVa0ZhOBx&#10;cWzztk/7qOT93JXuOg6b441TQ7C6sPEV19ikRfL/ANX/AKta8KlrvfC/jLxLFoccFhrVrYW0H7uO&#10;KXy67YTOaZ6D/YnjOw1CCaTxHcxXM7rB5v7upPC/hbxR/wAJDq1lpuvS2tyjrPd/6v8AeSNXH/8A&#10;CQeML+LZP4nsZY96yf66P+H/ALZ10/g3X9Y/4SGOefVopdRu7fy5LqKaPyvlrWZnA9O0v4b+MLq0&#10;/wBL8cSxSSJ+8i+xR0aD4EvbDXJ7K0+INzFe7Gjki/sz+7Uf/CUa3F/zFov+/wBHUel635XiG01G&#10;/vYvv/vJfOrlmaQNW6+Euu393I8nj2WWV/8AWf6FWL4o+GV7FqNo+rfEG6ludjRxy/2Z/wAs1/65&#10;vXp1h4t0SX/mI233KxfHlzaX9ppt1aXMUse9o/NrOZqedf8ACAW//Q8XX/gFJ/8AHKrS+CbT/odL&#10;n/wCk/8Ajla0sn+rqv8A8tq1MjN/4Qm0/wCh9uf/AACk/wDi63vDngB4rvfYfEG5iuY9sn/HlJ/7&#10;UeqUUVb/AIXufK1b/fSWP/yHWUzUNZ8E67penyXV/wCNLm/tkdZJLH7F5HmVkxS13HjLW7KXSZLK&#10;O9tpbnevmW3nfvflrh/8+VXNWNaYf6yvIPjxL/xMdFg/uJLJ/wB9V6/XifxuufN8YwQf3LSL/wAe&#10;pUP4hpUOC8r91JRaxWUsUn2uSWL/AJZ1J/yxrO/56JXecJ0cVtaXUO+C5upY/uVdisrKLy0uLm5+&#10;5WB4XuU/fp+6/hkjrfv5E860/eRfcWtQPW9L8C6PrPhiR4/Gl1daTpyNJJ/xLJP9H2/8Dri4vDfw&#10;y/6HCX/wS3H/AMXUWl+Mr3QdDv7W0uYvs2pI0E8X/TOuQijTyv8AgdcsIGp6La+Fvh55M/8AxWl1&#10;5f8Ay0/4llx/8couvDfw8i0md/8AhK76W2T93JF/Zlx/8XXOWsdvFpOtPPH+8jhXyJf+mnmVnXVy&#10;n/CPXaf6351rIZ6l4osXtfilosH2n7f5Gl20fm/9M/LlrvbWX/RI/M/dfO0lcPrNte2vxT2X8kUt&#10;zHaRRx+V/wA8/s/7uu4sIv3VOBuSeUkWuf6yX92jSSVX8zyru7/5ayIi+X5tWJf3Wrf8svM2NWdL&#10;+91GTy4/9Y6x+VWgGtFc/wCiSJHJ5UmxpKzftPm6hP8AvP8AVw/6qj/nukfm+X80klUot/8AaEnl&#10;+b86LQM6f4c7/wDiZT/8tNkUf/fUledeMrn7f8U9Wfy/K2O0H/fMdenfDSJ/7OkfzPK33ax/98x1&#10;4vr199q8Wa1eyR+bHJdzySRf9tK5v+XgTI9Ule1tLRJLmXy40aT/APeVmxW3+iT/ALyX7jSSS1rX&#10;Vk8uhwPHH+8+aOSsX5/skkHly/In/LWukgjl/daTJ5kkvzovlxf89KxZdksUfmSS/O6x+VWrF+90&#10;ONPN/efN+9lrOuo7iLyPM/g3R+V/vUASeX/q3/1X/PSWuj0vUkl0md5JP3b7Y5K5iw/6b/vfLdo5&#10;P+udbXhyP91dwfupbaRKAI9U/e/ZPL837NG/7yLzqu+Y3lRp5f8ArE8zzazfK/0uNP8AVW2+tL/m&#10;HRzx+VLJv/eS/wDTOgDmNZ+0eb58fm+XGix+b/yyqlLJ9q8v/lls/eVvazL/AKJvgj/0aRFjjlrF&#10;+zeVFH5n72R6AOk0R9mnxjz9ntRUWn31pYWiQZZ9nGX60UAfWFTVDRX0p84L5tJUvl1X8qtiBaKd&#10;RQAsVSRVFU1AEkdav/LKs61jq7LLXLUNKZZsP9VJUnmVSik8qHZUksv+rrM0JfNqSKqXm1J5tAEv&#10;/LakplSd5KAI6k8qiK2q5Lsi/wCulAFPy/KrzH9pu2+3/BHWv+mD20//AHzJXp0snm1wXxztvtXw&#10;c8YJ/wA87FpP++axqDPhim0+L/U1HLXGekXdLtri6h/d+b/FX1L4D8QP4j8J2l1PJ/psf7if/rov&#10;/wAXXylYf62vSfhL4k/sHxPHazy+VZaltgk/66f8s5K5KkPaGtOZ9BfaUim2SXP7x/8AVxVw/wAa&#10;fC3/AAkfhOSe0j/02xf7XH/7UirtJbJ5fnfyv3f/AC1qSKL/AFf7yL5K4joPjT/llUlhs83yJP8A&#10;lp/q66f4l+Fk8JeLLuyg/dWz/wCl2n/XNq4+WvRpnEdHFptv/mGt7S7FIvL8u5ltdj+XHL/00as3&#10;wbpvhTWf3GtXt9pdzI/7uX/llXWX+geFNL0+dNF16W/uZP3ckUv+zW3szPnN+XwTqH/LTVpf+ef+&#10;ukqSw+G/2qXZqfiO6tY/lk82L9/XcaDY6ZrOiabe/wBreV59uskkX/TStG60TT7DTpLpNWil2baX&#10;sw5zKsPgxpUsW+Pxpqf7xF/5Y/8A2ypNZ+EEUWib5/HGu/2cjr+68mP/AFjf8DrsNLtrLQbu0vYN&#10;WtZZI93lxVteKPtes+E7+eTypY3h8yOWKHyK5pnRA8K/4VB4P+/J4j1iWT/lp/oUf/xyrH/CqvC/&#10;/LPXtY/8Ao//AIuujlj/AOuVRxR0GZixfCnwv/0Meu/u/wDpyj/+Lqxpfwu8P2urWj2nifWIrlHX&#10;y5fsUf8ArP8Av5WtRYb4tQtJP+ecyyUe+alL/hG9M0HVrt7TVr6/1F9v2v7XDHB9795/yzqz/qoq&#10;0detki1yR/3XmOi+Z/wH93VeuGodBWi/e/6yvAfiXc/aviFq3/LXY8UEf/AY6+gvLT/x9a+Z9euf&#10;tWualP8A89LuWSumgZ1Cv5X/ADzqTxl4b/4RzXPsv72WN4Yp4/8AgX+srR8L2P8AaniHTbX/AJZv&#10;Mskn/XNa7n48aJ/xL9J1Ty/uO1pJ/wACrWdT94Z8nuHlEX9n+bskkli/5Z/6mtH+zbT93+8l/eVz&#10;F1/rq0orFLq0gn+2y/On7z99WpkdPa2Wj/6Il/c30Vl53lyeVDHXaRaR8LPK/wCRj8Q/+CWP/wCO&#10;V5r9m/4l1on2mX7/APrapf8AbzLQB63deH/hfLFI/wDwkfiHy49vmf8AEsj/APjlEWifCeKLf/b3&#10;iGWOR1/5hkf/AMcrzq6tv9En/eS/fX/ltUUVt/yDU8yWWSS7ijrLkNT3HWbL+y/i7qVl9pluvssK&#10;wRy/8tfljiruLCX97B5f/LRGri9Z3y/GnxT/ALDtH/6Krp7Df53/AABqzgbFm6/dXcD/APPRKjtb&#10;bzdR2R/wIsklXdU/1UH/AEzfZVaw/wBFl3+Z/d/e0ig/5e9k/wDq3hqlFGkWo75PKlj2LH5VaN1Y&#10;v9rjSOP7kKyVXuv3Wo+X5nlRyJFHHWpJ1fhL/QND3/8ALz9rup/++a+cLq5eWGR/N+/N5/8A31X0&#10;fL/xJvBt3dSeVF/xLrqf/vqvmfzf+Jfv8vzfMf8Ad/8AAazgUdZLsl0m7/5a7EWSP/pnXOf8sp/M&#10;/e7H/wDIi10+g75bSRP3XmbPMki/6Z1nS2yf2jdwRxy+ZGjUiTFuv3VpOkcf7rYsnlf9NKrXUX/E&#10;vjeP91Gj+ZJL/wAtKu38qRRXcHmfvJH/ANVRL+60+R45IvLTdHWoGLFcvFLvjk/gWT97Wto1y9ra&#10;TvBJF5kn7vyq5yWJJfLSSTyvkaOSWtH5JfI8iSXzH2+XQBdtf3WoRz/7ax+bW/5sUunT+XH5Um+s&#10;D7M/+gPHH+8j3fvf+WXmVtS3KS3cEH+tkk/1ktAqZHrOyKWB/L8qWdPLjlrlLqL7LDvjjli+do67&#10;TWbZPskaSR+Vcxp/rYq4bVPNtbuPzJJZYvm8z/pnQKoVkkeYY/u8UVp6VJD9lGyDePWitTM+x6KK&#10;K+gPCJahljqan/62gCjRVqW2qLy6CBaKk8upPLo5yyS2/wBVUstSRW1EvesgK0VXZOqf7lRxRVdl&#10;jqDWBSoqTyqlitqADyqsRW37qjy6sy/uoqDUrSy+VVKWXzaLqTzZqIovNpnKEVc78VbJ7/4WeLII&#10;/wB7JJpc/wD47HXV/Zqpazbfb/D2pWv/AD0tJ0/76jqahtA/OG1k82GOn1Bpcnm6fH/wGp6849IZ&#10;F/ro/wB55Uf/AD1re+zWkv8ArNR8r/tjJWFVyL97FG/+xWIH1B4D8W/8JR4ZguvM825jfyJ5f+mi&#10;10/mJ9yTzYv+WlfPvwW8QJo3iaS1nk/0a+RY/wDtov8Aq69+ll/gkj/eVw1IezO6Ezz743eF/wC3&#10;vDP9owfvbnTn8/8A7Zt/rK+ca+x/k8mRJI/Njk/dyRf8sq+UfGXht/CXibUtL/e/Z438yCX/AKZt&#10;/q61oTOaoUtLuUtfMSSOX/npHW1Fe2kvlp5dzFJJ/wBNq5j/AFXz/wByuwtfB32q0guo9WtYvkWT&#10;yq7zI3vBHh+LxHLd2seo3VhJabf3XnSV6La/DP8AdSf8T65/eI3mfvpK8p8OWPleIbS6+2xRW29Y&#10;5P8Arm1ex2sWmWEv7zxHYyx7Gj8rzqDIu6X8MvD91FGl3r2sRXOzy5JYr2Pyq6O1+DnhqW0n8vxH&#10;rsvmJ5flRXsf+r/79159YW2mS+W/9tWP/f6OvTvAek6f5Ml7Hq1tLs3RxxedHXJM6YHD3Xw38DxR&#10;Ryf8T3y5EX/n3/8AjdVv+EA8Dy/8s9d/7/W9Xde1vTNLmntZ9RtYrmCZo5IvO/uyVixeJNK+1yf8&#10;Ta28v/rtRCAyz/wrvwP53+r13/v9b/8AxutGw+GXgeX/AKDsWx/9b51v/wDG6yZfEmmed/yFrX/v&#10;9WlYeKdM8qdINWtZbmRGjji87/lpQM1ZbL+y7ue1jubq6jjdo47qX/WyVHRFv/6ay/8ATWiuI3K2&#10;s3P2DSb+f/lokLSR18869bfZbuB/76eX/wB817j48vvsuhyJ/wA93WOvKNesvtWnb/8AlpG/mV20&#10;DmqFn4VRRReIZ7q7uYoo44fLj82b/lo1eg/EH+z9Z8G6lZR3trLc7PPji86P/WLXDeDfhvaeKNJ+&#10;23dzLF8/lx+V/s1vxfBjSov+X25/8h1lP2ftDWH8M8XilSL/AF8fmx1YtbnTLr/l2uv/ACHUvijS&#10;P7G1bUtO/uO0cf8A1zrFsI3im/1cvlv/AKyumBzHcWsei/2fA8ltffvP3cf+rqzpet+B4ppP7Tst&#10;clj+WOP7J9nrAll/4lNp/v1iyx+bL/y1qgPV4rn4X+VJP9i8TeWm3/nz/iq7a/8ACt7q7sEgsvE0&#10;Uk9wsEcv+h/6xq818qLypEjk/jXy4q6PQZEuvE/h6CPyvL/tGDzIv+/VYzNj0byvK+KXihPMll8u&#10;Zo/N/wB2u0sNnk1w1rL/AMXI8WP5n/L9P/6MrvbW2+y2lo8n+ru7dp4/+/lZwNST/W+Yn73/AF37&#10;upLD/ln/AMstm397VeL975/7z+NpKsWv72WBI/8Aakk/4DWhRHL/AMhGP/Wy/ufLkoil/wCJjP8A&#10;vP3myL91UUUf+lyJ5f7yOHzI6r/P9ru0/exfIv72gk6vx5J9g+FupfvJf+QXBB/31XzzdW3/ABKb&#10;Ty4/9Yn7uWvfvjJ/ovgLUoJJPNjku7aCP/gNeFXUry2lhB+9/dovl1nAo3vBH72G7SSP7jrJ5tF/&#10;+61G/SOSKLzNslZ3hy58qKd4/wB1J/q/+mtWLqTzfEMc8ckXmb/9V/z0rQk52/vf3s/l/wCrkdak&#10;l3yxfvJPNj+aOOqUts8t3sn/AHty8zeZFWj/AM/f+tij+aPyqAMGKJ/N2eZ/H+7llq7FF++/1n+r&#10;/dyS1W8ryrvZHH5Uaf6uKrN1Kl1dwRxyfxr5kUtABFG8s0cHly/fWOtqLTYrqKB082L7I6+ZL/0z&#10;WqVhLFFNJJHJLFI7/u60ZZfss0HkebFG7t5lAF2/2S6f58kcsVtv/eeVXMeKLb7BLH5cnm20ieXH&#10;FXTy7P7DuLKS5li+f/Wy1zHijTbv9xdeZ5ttGnl0AYNpd2bxZLxJJ/GPeiqX2VJ/m8u2orUxPt2K&#10;rVUYqkilr6E+fLVJHR5lLSLJ4ql+z1Wiq7FLWQEkVjWl9mT/AJ51WtZUq9XNM6ijLsi/1dUv9ZVm&#10;6oitq2MgiiqSX91DUn+pqvdS0GpHF+9mrRlrOtak82gygWPMqvdXNSf8sapS96YTCrtrHVKrvmJF&#10;FVzM4BdSVHF+9+T++jR1W/1lWLD/AI+0/wB+sw5z82bC2+yxTwSf6yN2T/vmn1e162+y+JvEMH9z&#10;UbqOP/v5VGvMqHpUxtXLCSLydkltLLJH/wBNqq1Na/62gDotLlsvtcafZpYvM3R+b51fQ/g3xI/i&#10;jw9aXUcn+ko7QTxf9NFr5nil8qWN/Ll/dv5lenfCXxJ9g8ZXenRyebZaqiyR/wDXda5a8DqpzPX5&#10;f9VJ5nm15j8ePC6XWh2mvRx/6TYusE8v/TNv/tlenSyS/f8AMlq7YbIpo3u7aK6to3/eW0v/AC0r&#10;hpnTUPiuWVP+ekVXdG1KL93B5cUvz/62WvpzXv2h/C/hzXJ9Lv8A4YxRXMD+W/8Apsf/AH8/1dEX&#10;7U3gqL5P+Fayxb/+n2P/AON16Zwng39r29hF5/2KKXzEWTyq9B8JaBoPi3Q4NRjtoopJHaOS2lm/&#10;5aLXeS/tM+D/ADv+SdS/+Bsf/wAbqWw/aH8D3V3su/h9La7E/dy+d5//ALTpgVtG+GWhf8tI7WX/&#10;AJaeV51dPa+DvB8t3HBJoFj+8fy/Nivbj/45UcXx+8Bf9CXLUkvx58BeVs/4RSWKsZgYOs+H/CVr&#10;qF/BH4YtZY438uOX7bcVm2tt4Ull/wCRPtv3f/T7cV0d/wDGj4fxS7LTwxFfx7Fk83/UfvP+/dSR&#10;fGzwZ/yz8Dxf9/v/ALXRA1MGW28L/wDQn23/AIG3FEsXhyKH/RPDFta3L/6i6+2yfu5K3pfjZ4U/&#10;g8Beb/22/wDtdR3Xj/R/FsP2Kw8Mf2NJG6yfaazqBArQ/wCqo8qpf9VSVzHQef8AxGuf+JjYQf8A&#10;LONGkkrnIo0lhkST/VujR10+qa/4c/ty7/tLw5LrNzG/kRy/bfIi+X/pn5bf+hVdtfFvgryv+RCi&#10;/i/dfbf/ALCu2n/DOaZd8OWSaXodhBBJ+7SFf3tXfMqTRtW8KazaSPB4Uii8t/L8r7b/APa6sxW3&#10;hyX/AJlyL/wN/wDtdc04HVTPDvjTpqWuuWGqf8s7pPIk/wCui1yEWtpF/wAuUUuzb+9r6X1S50LQ&#10;dDu9Uj8MfapLVGkki+2/8s/++K5C1+OvhyX/AFfgeX/wZ/8A2FaU5nNUPKP7Xt4rSD/QopfMdY6I&#10;vECRTR+ZpMUvz/vIvOkr1v8A4XZ4Zl8v/ih7n5/9Z/xM/wD7XV2L4v8AhqX/AJke6/8AA3/7Cunn&#10;A5S18d+H4tO+1f8ACvrH926x+V/adxWj4S8beHNe8Q6Tp3/CD21h9uu4oPN+23H7vdJXRxfFrw1+&#10;88vwPdS/89PKm/8AsK0dB8SeGvEerWFlJ4Cvoo76aKCS687/AFe7/gFc9Q1OU0uLzfE/iF4/+fuX&#10;/wBGS16/qlt5XhnwZP8A6qR7SePzf+2leY6NqVlql3fz2GkxaXbRosf2XzvP/eLXsnjL914D8EJ/&#10;y0+ztJ/5DpFnHxf6m7eP/loiyUWv/H3vk8r7i1S83yrS7/3Io46uy77W7jTy4ov3MVagR+akV3/z&#10;y/crJJRa/vdcgg/1u/yo5P8Arn5lEUX/ABMZE/dfvEbzKsaN+98TWCSf8/H+q/3aAD48XL/8I9YJ&#10;5n7uTUWk8r/djrxyK2SWadJPKijR5Xk/6516T8c9SfzfD1r/AMu32aef/vqvPtLtvNhv08vzZNnm&#10;R1nAioUtGke1inSTyvLkT95FRFqXm6hB5f8AG61HLJ5U0j+Z5X3f+2lUrDf/AGh5f7qW5+bzIq0G&#10;aOs2zxat+88r7TG/mSVd0vTf9EkupPKlkTdJJUeqRP8A2tJ/qv3iL5lSS6vbxaTIkH72N0aOOWgD&#10;nbrZFqMc/wDqv+WkcVSSyvazQPHHF+8/eebFUkUaS6ts8z94j+X5VUoo/wCCSSKLfu8ugCtFqX2+&#10;WfyPNi8t1kjro4r77Vp0b/vf3j+X5X/TSuL0u+e11yTzPK8vevmVv2Er2t3dwSfurbeskf8A10rS&#10;ZjA6v55bT/WeVc/89f8AnpWTr0V3Foe+7uf3e9v3UVS2F95Xl/vPvusflVY8R2P2+0j8i58qSPc8&#10;kVZmx5/aX8kEW2GOLZ2/c0UkVjc3RcRTb2jOxj70VqYn2hU1Q1NX0p8+Piq1VSpqzAsVJFLUFPir&#10;Es0YpKuxS1lRVdtf9cKzqGsCxLFUsVXfL82Gq3l+VXMbEd1JWTLLWjJWdL3rppmMwilqSKq1WYq0&#10;MizN/qqpVZl/1VVqcBzCjzaKKRmFWbX/AFwqOpLX/XCgs/P/AOI1j9g+Jvi+D+5qk8n/AH1WDXaf&#10;GmLyvjH4zT/npdrJ/wB9RxVxdeTUPTpkNLFK9rNG8cnlUlNoNTdivrv/AJ+Za6fQdbfS/EPhq98z&#10;/RpJvLnirlLWJJYY/wDSYvuVoy232rSY4JLmL7Mj/u5ayYH1LLsi+eSSWpPl+/S+F9niPwnJex/v&#10;ZI0in/7ZtH+8pP8AtlXmnaeOfH3w2ksNhr0Ef7yPbaT/APXP/lnXjlfWOs6Rb69p13p135Uttdo0&#10;flV8o3VjcaXd3dldx+Vc2rtBJF/00WumhM5qhdtb248qf/SZfM2eZHLXR/D7Uv8AisdNS/k822d2&#10;jkil/wCudcfYSfvtnmffra0uP7LdwXUFzFFcwOskf77+7XcZn0Xa/wBmRf8ALta/9+a2tL1ZNL8z&#10;7Bc/YI5H8ySKKvJP7S8a3XlvHZReU/7yOXya2tG03x3rP+otrGLy3X/W+XB/6MeuWYHpXijxbe2E&#10;NhdR6tLa20lp5kkv+7WBL8VfKhjf/hJ//I1R6z4W8a6zoem2t/p2j/ZoPNj/AOP2P95u/wCB1zF1&#10;8JdYl/5hPh6L/t9j/wDjlEOQ1On/AOFrf9TP/wCRqji8SP4ou9/9rS39tB+7jl87/lo1c5a/BzVf&#10;3n+heHov+32P/wCLra0Hw2/heGe1kjtopN/mSfZZ/PirOoEDVpZf3UUj/wDPP95UdZvii5e18PX7&#10;+Z+8kTy4/wDgVctM6DyiWTzbuSf/AJaSO0n/AH1UsVSeXRFE/wD11r0ziOj8G3PlatJB/wAs508v&#10;/totdnXm1rI9rdxz/wDPN1kr06L+/H/q3/eVzV4HTTD7Ml1DJBP/AKudGjki/wB6vlq/ju9Gu7u1&#10;8yWKSB2gk/4DX1LXgPxf037L4ynf/VW18iz/APbT/lpSoBUMG1vruWHTf9Jl/eTLHJXqUVtb/wDP&#10;tF/FXmNhZP5Nh5ckX7t/Mj/66V2H9pa3/wA8ov8AvxXUcx0dhreoaNDP/Zt7c2Ebv5kkUU/kV63o&#10;3xasotJtILS5ur/VkT/VfvP3kix14VF/bd18n2aL94/+t/y9eg+EvC/iDS9csJ5NJ0z9xukklivY&#10;55f9X/0zkb/0Gsp8hpTMDwRF/wASm/f/AJ6V718S5fK0Twfa/uotml+ZXh3gP/kXp/8Apo7f+i69&#10;s+LUflajosH/ADz0mKP/AMiVkbnD3X+qnTy/41o1mX99I/l+b+5Wi6/7a/vNtSX/APx9x/8ALX5F&#10;j82tQLMsv/Ewg/eeV8n/AJEq74X/AORh3yf3JZ45f92Osn/j6u7T93/d8yuj0G2SXXL/AMv915do&#10;0cf/AAKs6hR518c73/irLCDy4v3GnRR+b/vVzngj/kI3cE/8cK/62tH403qf8J5qXmfvfL8iCP8A&#10;791Hpcfla5B5kvmxpCsdEPgJOcltvKmu/wB35vyeZ5tZ1h/yEPPjkl8vZ5f7r/npXT6pbfvtnl/6&#10;xG/dVg6X+68zzPN/551oBoyyPfw+ZH5XmR/u5Iov9bWDL5sUsiSRyxbEb91/u1oxb7W7keOP/WOs&#10;cctZN1L/AKXs/eyyb2/e0AbWl/vbv95HLLbP/q5aztZ8q11HyI/NljR28utrwvbfupHn8ry02xyV&#10;k69bf6XG8ccv8UkktAHFy+ba65P5n8b12l1bP/ZMDx+V9pjRZK4/5P8AhIYPMjl8qR1rub+JLWL/&#10;AJZfc/eVpMxgVtBvfNmk8uLzZN6+fFW/qltceTOkcflSOiyRy1yejX0UUNxPBH+8j/eV3Mt9by6f&#10;JPJJFLJJtk8qszY8mvWd7pzbwskfo/Wirl7df2ddyi4tv3kjb6K1MT7Kqaiivpj58KdTadSAmqSO&#10;ooqsxVkBYtavRR/6us6rkUn72uaodEDfik/dRpUV1VLzf3NWYpfNhrM2KUslZ0tWLqT99VOummct&#10;QfVq1qtFViKiYQCWSo6Jv9bRSEFFEXaiggKs2tRRVLFTmWfFf7Rlj9l+N3iH/pulrP8A99W8Vea1&#10;6/8AtVW3lfGPf/z00y1k/wDRteQS968yoepT+AhopZaSoNC9YSfupK1rXZLp13B5kXmf6yOsWwk8&#10;qX/VxS+ZW9YSLLLsktoqRkfSn7Mmr/b9DsLWf978k9jPF/u/vI//ACHW9r2mvpd3PZeb+8jf93LX&#10;mP7NPiDytRv4JI4ovIu4J/K/3v3de/fEvTf9Eg1GOP8AeR/uJJf/AEXXmVPjPTpnnMUb/f8AM/66&#10;V4n8c/DaWuuQaxb/APHtfJ5cn/XRa9x+zXf7z95LXKfEbQH17wRfwf625RFng/66LWUJ++FQ+a/9&#10;V/2zq7a2Vxf3fkQRxSyybvL/AH1V5a1dG029v4v9E0m6v4432SSxQyT16XOcJ7j4IvriLw9YQX9z&#10;axXMCeRJF9tj/hrr7XUov+fmL/v9Xjfg3wB/bM06alousWEibZI/3Mn/AMRXYf8ACstKi8vzI9Ti&#10;+f8A5a//ALFMD0G61K3uvDG/7TFL9lvl8z/gVYst9b/8/MX/AH+qva/DvwlLp2pJHHrkVsiLJJbf&#10;2n+6k/8AIdRRfC7wf5O/7FrH/gbH/wDEVlA1LsVzaf8APzF/3+qWL/Vf9dP3lYsvgTwlF5n/ABLt&#10;Y/d/9Psf/wAbrai/1Pl1nUNKYlcp8Qbn/iXWkEf8c3mf9811n/LGuC+IMvm65bwf8s44f/Qqyp/x&#10;AqHPU2KKo6sxR+b/AMs69M5iTyq73w5c/atEg/56R7o64fyv4K7zwlZf8UnJqP8A0/eRJ/37rlr/&#10;AAGtMu15b8c9N83SdN1H/nnM0En/AAKvUpe9cp8S9N/tTwRqSf8ALREWeP8A4DXDTOmoeFaXKkX9&#10;mvJ+6jjuFr0X+17Lzv8Aj9tv+/1efWv2fybSDy5fMkfy66u18P2n/TWvTOE6OLV7L7JIn2228zf/&#10;AM9q6v4fXNj/AGtvguIpZY7G+k8qL/r3lrzWXSdPitJJ5PN+R/L8qu18B/8ACLyw6l5mnX0WtR6d&#10;eTx3XnR/Zvlj/wCefl/+zVlM0pknw53y+HoP+mjtXtnxkl/4rGBP+WaWkUcdeQfDS283SdNg/wCe&#10;lwsf/kSvV/i1Kkvj278vyv3aRR/+Q6yNznPL/wBLj8ySL5/3dUrqT7Vd75P7i1oxR+Vdwf8ALX5/&#10;L8qqUv8AyEI/M/deYjSeVWoFmw/dXcHmSfu3T95XT+Ddn2vUn8yXy/3Uf/kSsG1tk+yQPJ+6k2NH&#10;H/8AbK6/wR+989/9bHJNFH5v+7HWcyj51+KEqS+MfEM8cn7uS7aPzf8AdqxFcpFNHP8Avf3cMXme&#10;VWV4j/0q7v73zP3kl3LJJ/wKSiW583Tp0/1vlosccv8Au1pAk3tZieXVrB44vNjdG8uWsGWL/ibT&#10;pH5sUjp5kktXdUvnlu9Nn/dSxx7ZJJaj16J/7c3wfvY3Ty5KAK1rbP8A2jJ/rftKfvKxdUiitbuP&#10;zI/+mlbMUX/Ewk8uPzfLf/PmVlapG/m7/L8qTZQBreHIkli8iOPzbmR/3dRazvtbSRJ4/wB5H+8j&#10;/wCmdHhKVfO3z/6tP/IlS69e+bp+/wD5aRo3mRUAec3Vz/xMLB/Nl/dvXoN/J5uk+fHbS+ZHtjrz&#10;7VI/NhtJ5JP42krrLDUpf7DkSOP95s/d101DCBFpcX+seSPzfk8zyq1rX/iaWkbyfuo/9Z5VZ1hY&#10;vdQ75JJfLj/eRy1JYXP2qKRI/Nl8yuY3MfxPYwXeoB1k420U7Vdt1dETR/PH8lFamJ9k0U6ivpj5&#10;8bTqKKAJYqmqKpaQFyKVKPtP76q3mURVzchZow/6qrNrJVL7V7URS/vqy9ma85Jqn+u31Tq5dfva&#10;p1rAzmJFV6qMVaUX+qomECtRR/y2opGYUUUUAWf+WNSWvSoqltf9dUFnyb+2HbeV8SNFn/56aWsf&#10;/fMkteH19Dftm23la34Xuv8Anpbyx/8AfMlfP1cNQ9OmRVDU0veoazNSaLtWrFbPFLHJ5tZVaNrJ&#10;/q3oMj0r4N77DxvOkkkUUd9byx+V/wBNP9ZHX2X9mTxH4e2SSf8AH1br/wB/K+EdBvotL8ZaDe/u&#10;vLjmi8yX/wAh19zeCLn7VokH/PRHaOSvPrndTPMJd/7zzPNikjfy5Iqj/wDIv/TKt/4g6a9h4h3x&#10;+bFbXf7/AP8Ajlc55p/6a1zGh8reMtEfw54m1LTvK/dxzNJB/wBc2/1da3w++JHiDwHNdwaLe/Zb&#10;a6fzJIvJjn/eL/10rp/j7onlahputx/uo5Ea0nl/6aL/AKuvOdB+xS6taPd3MsVtHu8yWKHz5f8A&#10;v38v/oVd0P3kDnn+7PcdL/aL8axSx/a7mKWP/ryjqzf/AB61PWYfIv7aWWP/AFkcXkx1w1hqXhqw&#10;u45/+Ej1j5H8zyv7M/8At9dpa63ZS/P9pi/56VpyQMizoPxE/wCPtJ9Jvoo57Zo45fJ8/wDeVZi8&#10;fv5P/Iuax/35rp/Bvi27/tvTbWPVrr7Nv8iO186Tyq1ZfFGp+bIn9rX37v8Ad/8AH7JWf2wPOrXx&#10;I+qajHB/ZN9YRyf8tZYf3VdPVm61bUL/AOSfUbq6tv8Anl50lVq5qh00yKvP/iNbfZfFkkH/AC0+&#10;yQSSf8Cjr0mL978n/PT93Uf7Rmm28UOizxxxfu3lgkl/7ZxUU/jCoeLxVdiqtHV21/7ZV6hzFqvT&#10;dB+0WHwG1q9jtvtUiTNdxxf7tedeV/rP9yvor4faIkXw4tLKf/l7t28z/gVctf4DSmfNn/C0bj/l&#10;posv/f6q0vxIe/tJ7WTRZfLkRo5P3397/tnXo0u+KXY/+tj3RvRF/frk54HSfMdrv82D935vlusl&#10;dX/wkn/TjL/3+rO1m2/sHxZfwR/6tLtv3X/TOtW/8QJ+8/0aX/yHXdTOIjl1d7q08uO2li+fzK2v&#10;BupJFd6s8kcsUcmjXkEcv/TRo6xbXxI8VpH/AKNLW94S8U6hLaeKLWe9uotOk0aWSO2lm/deY0kX&#10;7ys5mp3vwltv3Ohf8tfMuF/9GV6D8Rpf+K91L/fX/wBF1x/wgj82Xw15f/PaKT/yJXT+PP3vjHWv&#10;3kUv+kS1zmlMr2v72a0f+47SebUV1F5WobP3Uv8AozUea8V3YJ5nlRyPRL/yEf8AgEsfm10GgdbT&#10;TX/2G/dV2mg7LDQ55/M/1aTzyf8AfuuDluf+Qan9z93XT3V95Xw91KeOSKLy9Onkkl/3qzmB86XU&#10;b3WkyP5n7yR6sxf6Laf6vzfkaSiKL9zJ/wAsv3Mv/oyq0u+WGNPMl+TbJHWhJZl/1Mb/AOq8t18y&#10;rus3Ly6taPJbebI6N5cX+7WbLv8AJ3/8s96+Z5ta1/F5vkeXH9yFvLoApWEqS6tPBJbf6v8AeeVX&#10;MX++X7X+8lijjfzI/wDgVb2g/wDIz75JPN/fLHJLWVrMX+l6lBBF5UcjtJHFWlMCTwvs/tH/AFfm&#10;x/6ySpfFEXleYn2mWX71VvBH735JP3vz+XJUnjKXyv8AlpF+7Rv3tE/jMTi5bnzdO/4HUml6k8Wo&#10;7P8AW+W/+qqlYSebaX6Seb8j/wCtqvayPFq3+s8qukyO4tbm7/smef8Ae+ZvaSOKrug6kkXyeX+8&#10;2fvIqLCLzdJkR/7nmebVaWx+y+ZP/wAtI08vyv8ApnXOdRka3L5uoSSeZ9/miqeqvIbovDH8j80U&#10;GR9w0VNRX0x8+Q0UVNQAVLUVS0APqzFH+6qtFV3zU+5HWUzSBXqSKopf9bRFSEXf+WVV5as1F5VZ&#10;ARxVYiqOpaAE/wCWtLRRQAUUUUEEkVSRf62o4qkiqCz55/bNtv8ARPB91/08Twf+iq+aK+pP2zY/&#10;+KI8NT/3NZ8v/vq3lr5ergqHp0yOWo6klqOoNQi7Vq6XL/B5cUtZVXbCT97/AKzyv+WdBkdPa20V&#10;19kSS2i/eP5cktfZ/wAL9X+1ad/qpf3kMU8dfE8UlxFFvS5i/duskf8A10r6T/Z41u9+yQWupeV9&#10;pR5YJP8Arn/rI65K500z1f4jWXm6HBdRxebJA/7z/rm1eWyyfwf89K958tLqKRJP3sbo0ckVfPsu&#10;kWlrdyQfZrXzI3aOT9z/AHa4jpC6+xRRfatS0n+3raBGk+w+d/rJPL/4F/6DXJ2vx++HUUSf8Wx8&#10;r7u//TLf/wCMV1l1bJFd2jxxRRRyP5dfPPxQtksPG+rJHHFFHI6zxxf70ddNMzqHtH/C/vh//wBC&#10;PLF/2+x//GK1dG+LXw/1mGR/+EUii+fy/Klvbf8A+N18vxf6VFv/AHtdH4XttPiu5P7Wspbq22fu&#10;/wDrpXUcx9QReOvh5+7SPw5axSb/AN3/AKbH/wDG6LrxJ4Kiu5PP8KeVJvaP97ex/wDxFeFfafBk&#10;Uu+PSb6KSN/Mj/z5laPiPX/CnijUftWrW11Lcybv/HqQHrd1q/hq/hjTRdJisLn/AFkkvnRz/u6z&#10;q5TwHbaFFLdvottc2vyLHPLLXY1w1DuplDWZPsuh6lPJJ5Wy3l/e/wDbOjxv4N8OfDTSdNn1LTpf&#10;Ef2rdHH5V7JB92P/AFv7zdWL8S7n7L4D1Z/+mPl0fFrxlaeLf+EeS0lllijtGkk/66N5VFMyqFeL&#10;xT4Ci/5kKX/wN/8AsK0YvGPgn/oS5Yv+32P/AOIrzqKOtG1jruOY9B/4S3wV/wAtPB8v/f6P/wCN&#10;1vXWrfDz935f2qL7v7ryZK4vwRpv9qeLNJgkj82Pzlkk/wCA19OS6Rp8v/Llbf8AfmuWpUNKZ4NL&#10;/wAIvL88Giyyx/6yOXz/AP7XUf2bw5LF/wAgXyv+33/7Ct74oWNva+J4PItooo5LRZJIv+mnmVyn&#10;lfupP+WXyNWXOdJznjfxJ4U8ESwPP4Plv/PRv9K+2x/6xf8AgFZX/CyPA/k7/wDhHJf4f3X22P8A&#10;+N1F8bo/N8Pab5cf7z7W0n/kOvMbX7FFaR+fbS/afl8yuqBzTPTpfij4M/ef8UxL/wCBsf8A8bq7&#10;o3jrwpf/ANpPB4cuv9Et1n/4/Y/3n7yKP+5XjfyS+X5dvLFH81a2l7IotS8uPyvMSKOP/v5Ws4Bz&#10;n0f8IIkl1zw95EflRSP5kcVWfFsjy+J9WeP/AFn2uWOj4LRf8Tvw1/0zh8z/AMh1W16Xzdb1J444&#10;pfMuZ5K4jcIo/wDkG/8ALXZ+8qzF/wBM/wDlo7eXVb5/slp+6/1bt5dXfkilj8vyvM/e+ZFXQUYM&#10;Un72P/pm9b3jeRLD4T3cH/LV4baP/vqSsGX/AFuz/baOtr407LXwRBa/89LmCOT/AIDHWcyTx+X9&#10;1FI/73y9nlx1X0uN5fP/ANxo61Yrb7foe/y4pY43aSOX/eqlYWz/AH47aKXzP3fm1oBHLZfuv3cn&#10;8ayR/wDPWt6/3+VYTx+V5aQtHJFWVL/rbv8A1UUibf3tb2qXKRaHG8cksvyN5lAHH2Gz+1p38vzd&#10;kzRxy1HrMif25P8AvZf38Plx0apF9l0SSf8AdeXI7bJapS3Kf6BPJJ5ty6NHJWtMxM7wR/oH/LSK&#10;KRHX97W18QbJLWXf+6lkkRvM/wCeVc5YSW9rLdv5cXmRzVveN5PNm01/3sts8Pl+bWs/jD7B5jYS&#10;pF9rTy/3f+skqza/62Of/lp/yzqS1+zyyz/8spH3fuqj0vf+8T/nm6xx1ocp6dYW3mxQfvIvM2NV&#10;LVI3/s+R5P8AlnR4c3xS/vJPKjjRvLirR1S2/wCJHvjk82Tf/ra5pnece1pBcKrTebvxRUd3NK8u&#10;fJ2e1FBkfb1FS0nl19AfPkdFS0UAFFFFbAFTxS/vqgp9YgSS0RUtFAFipaii7UVkWFFEXaigAqWo&#10;qloICn0yigCSKpIqiqW1/wBdQWc58VfhvZfFDwnPol3J5VyjrPaXX/PO4X/V18Pa94b1Dwlrd3pG&#10;rW0trqNq+ySKv0Rlrz740/Byy+KuiR+RJFYeI7FGktL7/wBpSf8ATOuKcPaHVTmfDUtUfNrS1TTb&#10;vRtQu7LUraWwvbV2jntZf9bHJXX/AA5+HemeLdPnur+5upZEfy5Lauc6Tg62tG8N6xqksf2DSbq6&#10;/wCmsUNe4Wvhvwp4Nh8+S2sbD/prd/63/wAiVS1n4x+GtLi/cXMt/s/5ZWkP/wCzWPOanGWvwz12&#10;WLZP9msI5P8AWeb+/l/8h10Uvhu78OWn9r/2tfX+o2M0V3HF/qIvlk/5512l1K91pMk9hJ+8khaS&#10;CWsXwH4gTXobD7XJFLJdWy+Z/wBdKP8Al2B9ZWG+WGOTy5YvM/eeVXknjyx/svxPd/7e2f8A76r1&#10;Lwvc/atEsJ/+WjwrHJ/10WuC+L9jdy65YTx3MUVtJb+X/qf+WiyV5p2nF3+z7Jv/AOebrJ/3zXhX&#10;x4tvK8WWk8f+qntP/QZK9olsbuWLZ9ti8v5o5P3NeU/H2yl/4ks/+ttk82Pzf+mlaUzOoea6Xc+V&#10;FJ+8li8utGLV3i8t4LmXzI9slZVr+6mj/wCmn7uStHzbT/lpHLXpnMe0aNqVprOk2l1HbRfvE8yT&#10;/rpWtoPiTULXUL+yjuZYrZNvlxf88468g8L2Kazd/ZbS9urCTY0kddXYeDXi1aO1k1a68yRPM82s&#10;gPVrrUri/mj+1ySy+Wi+XUfmVk6Xptp4ctJI/wC1pb+OR1kkluv3Hlyf88/9Y1Xfttp/z8Wv/f6u&#10;God1M5D4yXPleAr/AP23ij/8iVS8R6smqf2F5cf+o0axjk/66NH5klWPi1E9/wCDf3H72P7TFJJL&#10;/wBM65jS4/8AiXWnmf8ALNFrSgZVCzFWja1XiirVi/6513nMejfBHTftXiyS68v93a2//oVe9V5h&#10;8DNN8rRL69/57zeXH/wGvTv+WtePU+M6aZ5R8Wv+RhsP+vRP/RlcPL/qpP8Acau0+L9tdy+IbR47&#10;n7LGlovl/uf+mlefS6be/wDQWl/78x0zQ4/4tS/8SPRf+WUn2hvL/wC/debaNfPLFP5/72SNPM8q&#10;u0+Ml9LFd6Ta/wDLtsaSP/rpXFxW1l/aPkeXLFI9d1P+Gc1QrRald/a40+0y+XWtFc3Euk3/AJkn&#10;m/6ry6o/8Sr/AJ5XX/fmOpZZbT+zpPsnmxR71jkirQzPqX4LReV4n03935uy0b/0XXOap+9u7v8A&#10;6aTS12Hwg/deIZ3/AOedi0lcVLJ+63/vZfMdpP8AvquI6zWli/cxp/zzei6k83UI/M/v+Z5tS/6q&#10;WR/3sXyLJVL/AI+tR/1nlfP+8roArWtt9q1G0T/npN5ckVXf2grn/iXaSkcn+su55P8AvmOrPhy2&#10;83xNAnm+V/pf7usX43XP/E78NWrx/vI7SWeSL/ekrKfxgc5YbItJ2R+V/DH5X/bOsnS43/taNI5P&#10;uOsfm/8APP8A66VpXVzF9yP/AGZP++apaNKkWofvJPK891kji/3a1ArSxv52pfu5YpI90clWfNT/&#10;AIROf/Sf4Gk8qX/nnRr0v2DUY4P3vmOjVmxf6Lol358csvlo3ly/9NKAMHWb3/inoEkj/d76xZbl&#10;PK/1n7tNvly1Jf3Pm6TAknlfw+ZFWLLJ+6n/AOWUexfLrppnJMuy/uru7eCTzY5HWSOtrxbL9q0T&#10;TZ47mL926xyRVzsVz+6nST+4vl1q6p+98MWj+Z+73t+6rWYQOUii/wBL/wCWXl7Gotf3V3P/AMsq&#10;ki03/S5P+ecafu6l+zfvf9Z5se/y/KrQyO0+03EUMHl/6uRPnq7dXr/2HHBBJ+8k/ePLVKWS7/sm&#10;w8zyorbZ+7qLS5Xl8/8A56Ro372uM6jF8tP+etFFtbJdS3DzyRefv+f60UgPuryqJakqOWvbPCI6&#10;KKK1APLo8uiiggPLooooAlqSKo6KALFRUUVkBLRRRQAVLRRQAUUUUAPqWL/W1FRUFl6WrsP+qrPr&#10;Qh/1VZGsDxv48fBNPiNp39qab5UXie0T93L/AM/kf/POT/2Svlbwl4x1DwHd3cEllF5m/wAue2uv&#10;3Esci1+gkv8Ara8T/aM+Cdp4t07/AISXSfKtdej8qOf/AJ5Xkf8A00/6aJWU4HVCZ5Zpfx10e6h2&#10;alp1za/9Nf8AXxVdll8C+Mvk/wCJZdSP/wAsv9RL/wCy151L8F/FEUP/AB7W0v8A22ql/wAKc8S+&#10;b+8trb/v9XMdJ7rYWNvpenQWsH/HsiLHH/1zWuCi8Aa7oOuf2jpP9mX9tHcNPHFLD5Ev+s/56Vzu&#10;jfDfxtpc0b2FzFaxo/8Aqvttei2F74ztdOggn0nTLq5jdvMuftv72SsgPcfgP42vfFGialZalp39&#10;l3unXC/6L5/n/u2rp/iNpv2/w9I8f72S1dZ4/wDrn/y0ryj4I63LF8Qp7XUtJisLnVbT5JfO8/zP&#10;I/5Z17rLbJLDIkkcXlvujkrhqfuzppngtcz8S/D/APb3gjUkj/e3MCLdx/8AXRa6vVNNuNL1a7sp&#10;PN8yB2j/AO2dR2v/AE3j/wBZ/rIqypmh8if88/8Ac8yrsW+6+f8A7+Vd8W6J/wAI54h1LTv+WcEz&#10;eX/1zb/V1lWsn8Hmf9NI69KmcR0WjfbbDULS6gjlllR/M8qu5/4Sm7lu7S6/smWLy0aPyv8Anp/5&#10;DrzW1/66S13uja39q0S0tbiT/SbG5WSOX/pm1bAdpoPiCXWZp4J9JltfkWSOX/MddF/36rndGubi&#10;W7kT7T5sexq3ou1eZU+M6aZi+N/3vg3XUj/5Z/vK4e1/uf8APOvRfEcXm+HtaT/p3aT/AMh151a9&#10;a6aBnUNGLfWjFvqlaxVv6Dpr6pqFhaxx/wCvmVK1Mj6G+HOm/wBl+DdNg8v/AFieZJ/wKuopIrby&#10;tiRx/u40WOOlrzKh2nnvxasf+Qbe/wC9BJXm1et/F+5Sw+Ht/eyW0ssdi8U8kUX+tr54/wCFo6P5&#10;X/Hvff8AfmiAHOfHOx/4l2m3X9yZoP8AvqOvOvLe6mjnj/uLXcfEHx3pXiPw9PawW19Fco6yRyyw&#10;/wB2uQ0GT/RP+ubtXfD+Gc1Qrf2bcf8APOWpJbZ4oo0k/jmWtq1/5aeZJ/HVe/8A3uo2Cf8APS5i&#10;rQzPqn4VS+VqGtPJ/BpzVx8W/wDdpXWfDn91pPiy68v7mnNHXJ2u/wC1xp/yz+/XKdZreZ/on+5C&#10;3mVWsIniu5/9V5jutWfl/snf/wA9N1R2sf7395JLF92Tzf8AtnWpRo+CPNl8Q7/L/d/vZJP+/dcN&#10;8X5El+JFgknmy20GnRQSV3vg3/kIyP8AvYo0t5Y45f8AekrzrxvJ9q+JutPH+92PFH/3zHWX/Lwk&#10;5z7d9qhg/d+b861ZitkupY0jki8z/lnFWT5n72P/AKZuv7r/AKaNXT2sSRajOkcflR7Fkji8mtQM&#10;nxlc/wDE2sHkk+4ixz/9M/8AplWdfyebpMfl+V9xpPKqz4jk83W4PMk/eR/8sv8AppVa6tvK+zpP&#10;HF5j7o6APPr+TzbSTy5IvMR/LkrJv5f9Yn+3Wtfxp9ku/Mk/exv5kcVVpbZPtcj+Z5X/AC0rupnI&#10;R3UvlWk8cf735F8utGK2/wCKNj8z97sdpKpWv+i/6zyv3iNHVmwk/wCKeu/9ib/VU5mRneb5Xl/u&#10;5fnSkli/db/9vy6jv5XihjSOT/V7v3VEUvm6dI/72X5PMjrQDtLq58rQ4I4/N/ikjrOsN91p87x/&#10;vbnY0nlf9NKzrW+eXQ408zzZE3fuv+mdGlyJFp86SSeVbSP+8rlqGpYu4XaVHNv5sbxqUb1FFXrS&#10;W4tYtkbROvrRWZqfbnm1H5lMor6DkPCH0UykjoAkooqWsiAooooAKKkijqTyqfOWRVL5VSeVR5VI&#10;fIR1LUnlVHQIKKKfWpAUUyn1kWFS1FUtAEkdWfN/dVWjq1UDgJFUeqW32/Tr+1/vo0cdSRUS1kaH&#10;kGqeCdT0bT57qe2ilto08ySWL9/XF/aU16HfpurW0sf/AGznr0nx5478UaX4hn07RbbR4rZEXy7q&#10;68yeXzG/6Zx7f/Qq8TuvhDZapqN3qOratL9pndp5PskMdlF5jVw1OQ7oc5tS2PiuL/j0vdHl/wCm&#10;UtlJB/7O1ZUureOLCX/SNBsb+PZ/y6zVYtf+EU8Gw7P7Wl/d/wDPXU5J/wDyHRL8WvC8X/MR83/r&#10;lDJWRqb3gP4rW+l+LNF/tbwpfWEju0H2qX9/FHJL+7r6ci/66V8g/wDC0fB+qQwPPq3leXdxSfZf&#10;sUn8MlfW2jXtvqmk2l7aSebbXSLPHL/z0jb/AFdcNQ6aZwXxV0nytQtNUj/1UieRJ/10WuHir3Dx&#10;HpH9vaHd2X/LSRPMj/66LXif+q8xP+Wke6PyqzNDmPGVt8P7CH+1/GGk31/cyOsEcunw/wDLP/pp&#10;+8WuUi1/4Ffu/L8Oa7/35/8Auqu48UaIniPQ7/TpP+W6eXHL/wA85P8AlnXzHFbPa3c8E/7q5jdo&#10;5Iv+mi1205nPOB7zF4p+CUXl/wDFOa7/AM9P9T/9vqz/AMJJ8FLr5E0HWIpP+Wf7n/7fXhVrJ/BJ&#10;/wAs/wB5HV21+ySzR+XJ5Uu/93Wpke9aXbfDy/8AM/4Rqy1Ow1HZ5kdzL/qvL/7aO3/oNWP7EuP+&#10;gtc/c/54x/8AxuuP+EEb/wDEynkufNjjRYI69B8yuaodNMxb/Zo2k3b3dzc3Ub7Y5JfJjnl+b/pn&#10;8qVnWtt8Ooof3kniaWT/AJafuY//AIurvjeT/iSbP78yx1w8USVpQMqh3Fr/AMKy/wCefiaX5/8A&#10;P/LSt7Rrb4f/AGuOewtvE32lH8yOWLzP3f8A4/Xm1rbV7z+z7Y/ZdJ1LUf8AlpI6xxy/7tFT92Zw&#10;K0vijT4pf+Qj4rik/wCuMlL/AMJlbf8AQR8Q/wDgFXrXm/8ATSjzWrh5zp9meQXXiS31S0ntZ9R1&#10;yW2kRo5IvsUlc5LpuieV+7k1Py/+u1fQf2l/+eteE+KNN/sbXNSsv+WaP5kf/XNqOco53VPDehX9&#10;pPBP/acttInlyRed/rK81sNb+F/nbINF1iL5PM/5Z/8AxyvVq+fvGWm/2D4sv4I/3Ue/z4/+ubV1&#10;Uyah3EWt/DqX/V6TrHybf+WMf/xdRy33gKW7tILTSdY+2718iX93/rP+/lefRXKReZ/pMcUn/LSt&#10;XQf9K8Q6Z+883/SP9bXScx9MeDZfK8EeMHj/ALix+b/vVzlrKn2v/lr/ABV0/hz918MvFD/89LiK&#10;P/0VXKRfurtP+mm7zK5TrNaL/kByf7G2T/vqpIo/Nlj/AOWUcm3zKjii/wCJTcJ/rf8A7GiKTzbS&#10;P/npsWtQNrwR/wAtPL/6ZR/99SV4/rMn9qeMdSn8zyo5NWlj8r/tpLXr/gj91DqTz/vY47v93/wG&#10;OvHPDn+lTSTyf6z7R5/m1l/y8KK1rE/2u/gj8ry4/wB55tXb+5SKaRPM/wBZb/u4v+mlSxRJFqF3&#10;PH5XmSO0cktUvEcb+daeRHLF5aLHHWpJk3Un/Exj8zyv4fMiqzf2yS2kE/lSxRI6x+V/9srAlvf+&#10;J3v/AHvyP+7lrtNUkSXSY0k/1aIsnlUGR5B4ojhi1G7gg/dR7FrNv4k8793+9/dLV7xRI8utz+Z5&#10;vmbKpX/7r5JP3vyLHXdTMStayPLNB+7i8vevmS1tWtt/xL9SSOTyo5HXzKzoovss2/y/NtpP9XFW&#10;rpd6kst/+78rzIV8utTIyr+2fyoPP/df8s5Jai+zfZdE/eSfwNVm/l83RP3knm+W/mVHf7JdJjT9&#10;75fyyUAUov3UUf8Atp5daNrsltIEkufKjT95JFWTdbJYY/L8376x1v6N+6tP38fmx7/LkirKoamn&#10;J5ErmRZ/s4bnZ6UVlW8kkW+MRy+Whwn0ormNT7top9FfQHz4yin0UAFS1FUtZFhRRT6CCWKWrMVU&#10;alilpzLNGKKiSpYv9VVaWSszUrebS0UVZkFFFPoIFipKKKCwqWiigCarn/LKqMdXYv8AU1nUHAZR&#10;TqbWZqcv4o8Cf8JHqEd1HcxRfIsclZP/AAqGWX/Waja/9+a9G8r91UkX/LOsZwNPaTPn34q2P/Cp&#10;dPsL3Urb7fZXbtBHLaeX+7k/651xejfFHwprP2v+0rmLQY40WSOXUIfP+0f9c/L3V6drNt/wlviH&#10;z5LaK/uZH8i083/lnH/zzjrzrWfH+laN43u/C9/HdRalBN5En7n915lcNQ7oHcWvhLRPFHhjUr3R&#10;da0LWfLt5ZHitf8AW/6uvV/hppqaN4I0Wygklljgt/Ijl/3a+ffEfw30+XUI/tdlLo2rbPMjvrT9&#10;xL81enfs+6vqdrp2peF9WuYrq50rbPaXX/PSBq4pwOo9bryj4l6J/ZeufbY/+Pa+3SSf9dK9XrJ8&#10;UaJ/b2hz2X/LST95HL/00rMs8Srxj4yeG/7L1uDVII/3d9u8z/rote2eW8XySfupEfy5IqxfGWgf&#10;8JR4eu7L/l5dPMgl/wCmi1pTM6h8z1dtYvK+eOq8sTxSyJJH5UkbtHJFXefBv7JL4ysI9Sktfs0a&#10;SySRS/6r/V/9NK7jmO5+F9t5WhyT/wDPd2krq5aIra3tfP8AIjiij85vLiiqauGod1M5bxv/AMel&#10;gn/PR2krmIoq3/GUnm6jaQf3E8z/AL6rJtYq6qf8M5qhJ/yxr6Y+F+k/2X4N02D/AJaSJ5kn/Aq+&#10;dLCx+36haWv/AD3mWP8A76r6utbZLW0jgj/5ZosdY1xUyT/llS0+iuY6RleafFrTfKu7DUf76eRJ&#10;/wABr0H7baf8/MX/ADzrlPiDrej/ANhyafPexfbZNskEX/TSmB5ZXl3xu0j99puox/8ALRGgk/4D&#10;XqNc78RtI/tnwbfpH/x8wbbuP/gNaU/jM6h4N5T3XlvH5VdF4Njf/hJtJST/AFm9pK5T/XV0/wAP&#10;ov8AirNN/wC2sldxzH1LpcXlfCfVnk/5aajF5f8A5Crk7D/XSf7CNXWWsnlfCd/L/j1f/wBBjrmL&#10;CL99P/uNXKdZJayJ5N3+8/d7FkjlqSw2edGn+q8xGqvFv86RP+eieXSeb9l8vy/3vyNHHWpR0dhc&#10;vYeE9SuvLi8xEuZ/K/7Z15B4Xi/4lP8AwBf9VXrfiP8A4lfwt1N/+Wkli0f/AH1JXkmlxeVpMiR+&#10;bFJ5PmSVnAAur17qWSePyoo/OWOSKo9ekTVLv/llFIifvIvOqla3P2q7jTzPK8y48yt66torq7u3&#10;kil+4skn/wAdrQk8+v8AZLNvgk/g8yOuwur2W/8ADF2/7qWSBIpJK4u6j+y3ezzP42jjruJblItD&#10;+wxyReZJaeZWojxfVLlP7c3/AOx+8lqO/wD3uof76eZHR4j3/wBrTv8A883qK/k820jf/lpsXy66&#10;DgD7d5vkQR/uo60rCL7LNIn/AC8ujR1geb5Xl+Z5UXmbo66OK2/1f7yWL5PMjrYDFi/e2knmfxu0&#10;dSfP5Uf+t8uNF8uqX+qu5IP+Wjv5lRyyv+8T/VeY9ABf3KeVs/1UjuskctdX4N2S+Wk8fm/JXF/6&#10;2WOOT/rn5tdZ4Ntk82TzI5fMTbJ5VZVDWBfvbue3unVvKzRVvU32XjjbE/8As/3faiuY6j7ZpPKp&#10;asV7Z86R+VR5VSVJ5VPnHyFfyqPKq75VSfZqy9oachS8qirv2ao/s1HtDPkK1FSSx0taCLFrc+VU&#10;suyWqVPqDUWWo6klqOrMgp9FFBAsVJRUtBYVNTY6dUAOqzF/qarVZi/1NA4EsXaiWKpIqJv9VXKd&#10;If8ALKiKlrxr4g6l4gsPE18lp4n1OwtvlkjtYobfyvL8v/pojUBCHtDS+I3w7e6+1vbxyy6dI/ny&#10;eV/rbeSvAb/4FWl1qM91/a19LJI7SSSy/v5fM/66V6LLqXiWW0kgn8cax5ciNHJ/x7/xf8Arh7X4&#10;Q6Za/wCo8R30Uf8AzyimjrlqHdA2vBvg608Gw3CR3N1dSSbfMllr2z4X2yRajJdSf6y6t/Lj/wCu&#10;ayV4nYeBLi1ijSDxXqflp/q/9XW14D0jW9G8eaLdR6/fX9tHceXPa3f+q8tq5pmsD6X+X3paKK4j&#10;oPLPiNon2DVo9Rj/AOPa6/1n/XSuVr2vxHpC69pM9rJ/H88cv/TRa8TljeKWRJP3UiO0clAHhXxf&#10;8N/2N4njvY/+PbUd0n/bRf8AWVx+lxvdatYQR/8ALe4ij/76r6P8W+Df+E80n+y/9VcyOskEv/TS&#10;uUsP2fNQ8Jajaavf3trLbWj+Z5UU0f8ArG/7aNXbCf7s55w987iKPyoYE/55otSUv/XOjzP+en8F&#10;c50Hn3iOTzfEN3/0zdY/++aiirf/AOFb+I7+7nuo7a18t3Z/3t7HB/8AFVo2vwp8Qf8APTR4vn/5&#10;/a6IHOWfhfpv2/xlYf8ALXY7Tyf8Br6HrxbwR4b13wbq3237Npl18nl+V/af/wBhXcf8JtrEX+s0&#10;mx/8Gf8A9rrmqQ9oaUzsPMSKKR5PKiij/wBZLWTLe/avkj82KL/V/wDXSuYl8W3t1Lvntooo0/1c&#10;X22P93WV4j1LU9etPstpqNrYW0ieXJ5U8fmyf9tN9ZezD2hm+LfiImjTXdlpvlS3MczeZL/yyjrz&#10;GW5llmknnklluZP3kktdPL8O3/5+Yv8Apn++jqP/AIQC4+59oi/7/R13Q5KZBdlieL5J/wB1JsWS&#10;j5JfMST97HJ+7ko8Zabrus6jYvptzFpccdosEkXnRz+ZIv8Ay1rlL/w34w/eeXr0X/kOubkL5zwX&#10;VNNfQdcu7KT/AJYO0Hm11nw53y+MbDzP4Elkre1n4Qa3rOo/bb/VrWW5k2xyS/u60fDnwyvfC+t2&#10;l7/aNtLGm6OSL/pnXTz/ALszPbbqXyvhPpsfl/vH1GWSuc0uT/Wf8Cj82t7Wf3Xw48NR/wDPS4lk&#10;rndLi83zPL/vtJJWcDYPK8rUIP8AfqS6i8r5/K/gb91Ul1F/pf8Ayy+R6Jf3t3/0ze3b91WhRd+J&#10;f+i/CedH/wBZIlrH/wCRPMry2w/5Akn7z95HCv72vRfjJE9r4O021/deZJdxRx/8Bjrh4rbyrTUv&#10;P8rzI9tZwJOPsJfNmjeST93G9dp5iedP/wA9I7T93/wGuHtYvtUP/LX/AFzV09/+6msEk8rzPJ8u&#10;SWtAOU1Sx8qaT/lrJHujklra0a9+1Qxv/rZEtPLji/6aVSv5H8q/nk/1f+r8qjwlc/voP3n7uTb+&#10;6rUR5r4o/dajd/u5YvnWTyqzrq5b7JG/l/vI/wDV1vePNkurTv8A8s/+WdYssaSxSf63zErppnAU&#10;vK+1S7/+We/zPKrsPNTybRP3X7tPL82sCwtklh2f8tESta//AHVpYf6N+7R/3ktagcxdf8haPzP9&#10;qqUt95Uv/PX560dZiTzvPj/e1lS/67f/AM9NtZAWLrZFNH5n8aeZXYeEr77VFP5knlbE/dy1w9rJ&#10;5vl+Z/A/7uur0u5TyZE/e/PuomawNS9dkupBBcxZ/j+tFNu5DHII2kXKLj5OlFcx1n3VUnm1HRXt&#10;nzhciqzVKLtV2KoNYEkdSxR1FHUvmVkbEtRS0eZVaWSgQSx1H5VSeZUVanKMp9FFWAUUyiggfRRR&#10;QWFS0UUASR06mx1JUAFXo/8AlnVGrMVZGpaopIqkrI1GVieKNI8Py2kl7rUdtFHGixyXMs3kf+RK&#10;265f4jaJ/bPhiSCO2+1SRvFPHF/z020BTPJPHniDwJo2k3c+i6t/bOrJt8vTIpvO8z/yHXD2stl4&#10;j/4+/A9zF5n/AC18mP8A+xruNUsbjQYY3u4/7Ljd/Ljll/cRVnS3P2qH93rVtF/1y8uuWodxgf8A&#10;CsvDn7t47KWwk/1kflTVL/wjesaX/pWk+J9TikRPMjiu5vPi+WpLrSLi6/1njCX/AMh1Ha+G3ilj&#10;eDxPc+Yn+rl/d+bWYH1Tpdy91p9pPJH5UkiLJJF/00q7XMfC+S9l8Bab/aUkst6iNHJLL/rZNsn+&#10;trrK807SrXm3xG0T7Bq0eox/8e11/rP+ulem/L71na9pCa9ok9rJ+6kkTzI5f+mi0AeL+bXD6N4J&#10;TQfHmpXsFtFFZXSLJH/10aT95XcSxeVLIkn7qRP3ckVU/wDlt/1zrUB9Z3iO++waHfv/AMtNjRx/&#10;8CrRrmfiDc+VokEH/PSb/wBBpUwOLitrfyY/9GirRtba3/d/u4qpaf0rRiruOI9B+EGm2V/4nkS7&#10;topbaO3aTyq9g1Tw3o8UtukdlaxfJLJJ+4rzX4GRf8TvUn/55wrHXrd/J/pcH+41cM/jOmmea/Ev&#10;RNPtfAWtTwW0UUiW/wC7r550vZ5Uf7qKvpP4ySf8W31b/bSKP/yJXzRp/wDqq1gFQ3rWJP8AnnFV&#10;2K2T7/lxVSsK2ooq6TmPaP8AhANHl8ER3tpp0UWoyWiz+bXmv2ZJf+B17r4cl83w9pv/AF7xV5Br&#10;Om/2Xrl3a/8ALON28v8A6515nOdp598UPD6ap4Tnfy/NksXWeP8A9qV598JbZP8AhLJHjji/d28t&#10;e6y2yXUUkEn+qdGjk/4FXifw0tnsPFmpWsn+sghaOT/gMldUPgM6h9DeLf3Xgjwekf8ArHhlkrF0&#10;aL/Wf89JN1dH8QY/+JJ4Ttf+eeneZXN6X/x6T/8AAqIGhav4/wB9I/8Ay031F5X2/ULT/bTy6syx&#10;ebN/y1l+fzKLC283VtN8zzYo/OWOStCTO+Ocifa/D0D+b5e+5nki/wC/VcxdX3mzX9r5kXmSQxSS&#10;RVo/G6+83xZpMH/PCx8z/vqSuY8zytb2f6r/AERo5Jazh8BRg2tt9lln8z+/+8re8UR/ZfLfy/3n&#10;krJVK/32ssD+X/G1bXiOJLq0SeTzfL2L5kVaEnH6zH5Wnv5flfO6yRxf89N1R6XbPa3dh+7/AHaI&#10;vmVZ8URpLDA/mfupEWPyqisJf+PB45PN8hG8ygRw/i3fLqE/mf35a5yLfL5/mf8ALOFfMro/FH+n&#10;6tdv/ttJWLayfup3k/e/8s5K7qZwBay+V5nl1rSyvLFIn/PP95XOSyeV5j/vfLrailaKWP8A1vmS&#10;QtHJ/wBc61ApapKnlfu/+Wj/ALysG6/deX5n9/8AeVq3X72aTy/7mzyqxbr97qOz/lnSAr3Vz/pe&#10;+OP927+ZXRaNqX73/V+VJv8A9bWDfxP9r2Vo2H+q/wBZ/HWQHc+RDP8ANv2e1FSWCWV9p9vI/lbt&#10;vNFYHUfcVSeVUnlUV654fsySKpKZUXm0GhZ82pPMql5tSebQBZ8yoqj82loM+cKfRTKsRJ5tR0U+&#10;gBlPoooAKloooAKKmoqAHUUVL5X7qgAiqzF2qKKrP+qhrI1gEVS+VVa171o/8sqymbFOk/5ZUf8A&#10;LWiKgD59/avvv3XhfTv77zz/APfP7uvn3yk/55xV7J+03ffaviFY2v8AyztNOij/AO2jSS15BXNU&#10;OmHwFiwl8rzP3cX8Nd74I/sK60+R9S+wxXMc37v/AJYfu64K1/dXcf8A37ruPBEmjyzXaa1FaxR7&#10;FkjlloND1uw+KKWFpHBB4jtoo4/+udWYvi+8t3An9tWsscm7zP8AV1wUv/CD/wDPSxol/wCEN8mT&#10;yJLH7Ts/d1j7MOc9K/4Wt/1G7D/yHR/wtFv+gtY/+Q64+K58FeVH+70fzNlEVz4K/wCeej1Hs6Zq&#10;aV/qUOs6jPdR3MUskj+ZJ5VUoov9Y9H23w/+8TTZLGK5k/5ZRVJ5f7r/AMiVlUNKYteYfFDUni1y&#10;0tY5f9XD5kn/AAKvUa8H8R6k9/4n1OeP/lo7Rx/9c1ophUNbwRfJda35GpR+bb7Gk8rzvI/eV0/j&#10;KSysNJj+wW3lXMjrH5vnefXBWFy9rd+fJZRX/wAjfupf9VW1Fc/b5d/9k2Nhs/d+VFD/APHN1dJz&#10;Gj4S8f674cu5HsLmKLen7z9zHXRy/GjxhLaQTfaYpZJHaP8A48o/4a4uX91/rLa1+dG/5Y0XV6kW&#10;kwfu7Xy/tEv/ACx/6ZxVnyUzTnN7xH8SPFHijQ5NOv8AypbZ3WSSKKy/u1w8Vy8U2yP/AL9V2HgO&#10;9il8QwJ5cXmSI1cnf23la5fJ/wA85paQzWtbm7/55xf9/o6u/wBpah/z7Wv/AH+jrFi8r/lp5X/f&#10;mpfMtP8Anra/9+a1MjuIvi/4tsNPtLW0ubWKONFjj/cx1q6Nr+oeKIp73UvKlvd/lySxf88/+2de&#10;Yy+V5MH7yL/vzXWeA7mKK7u4YLmKXenmeV5PkfdrGpA1hM7OvNrDSPsHxN8Syf8APS3in/76r0Xz&#10;Kwb+x/4qee6/572Kxyf8BkrngaVD0H4oRf6Xoqf6r/iUxfuq5TS4vNtJPLjl/i/e11/xV2f8JPAn&#10;/LOPToI65TS5fK06P/crWBRJa/66P97/AHf/AEXWlo0fm65YJ/zzdpPN/wC2dZsX/LB5P+WdbXhz&#10;ZLrk/wC7/dpbtRUKPOvi/Kl149nSOOX9xaRQf+Q6wbCX7Vq0b/6qN0WSSKtHxvL9v+JGpPb+V5kl&#10;w0Hm/wC7HXOf8euowfvP+WTeZFWkP4ZJpeI4ki0+08v/AGvLirRlufK8uf8Ae/ZnSL/x2q2vbJdP&#10;kn/e/vEXzJar+YkU2m/vJYvMRo5P+udAGT4ytvsunweXJF5e9pP9R/eqPS4vKignjj/1m2Pyq0fH&#10;kaebB5EcsXyfu/8AgP8AyyrO0b97olp/z8x3ax+V5NAjz7VP3urXcH+q+dvLrFi/65/fRq2tZj/4&#10;qG7/ANV5m9vMrJuovstpAkf99o67qZwFKX/j0n/eebV2KX99H/y1kdFql/rfP/6Zp+8loi/1Vp5f&#10;leb/AMtK1AjlufK8j97+8R/3lVpblLqXfHH5X3ZKs3X+ukf/AFsfzeZFVa6tvK8h4/8AV1iBWupP&#10;Nm3+Z9ypYpP+mnleZ+7kirNl3xeX+8/dyJWlFF5sMb0Adp4f1LyrER+Z9ziiufS78gbZG3r/AAn2&#10;op8hqfpBRSeVS13nmEUveoqvRW1RSx0AR0UUVZkFS1FUtAD6ZT6WKgCOn0VL5dAEVFFS0AEVFFTV&#10;ABRRTqACrPeOq1WYqDUlij/1dSXUlLSeV5stZGoRVZqvT/8AltWQyOX/AF1H/LKiX/XVJF/rUoMj&#10;49+N199v+Keuyf8APN1gj/4DHXBeVWr4j1L+2fEOrXv/AD3vp5I5f+mfmVnVzVD0oBF2rp/DlzZf&#10;25AmpR2v9nSbvM/791znlVpWF8kV3aefHFLbI6+Z/wBc6YHpP/FD/wDPXTKltf8AhAvOk/eaZR9p&#10;8E/89LH/AL81JFc+Cv8Ap1/78yUGRJYXPg+K0jSePTPM/wCWn7mrv9peD4v9XHo//fmOqVhe+F4v&#10;P8z7D5e9pI5ZYf8AlnV3+2/Cn/PLTP8AwCrE1Nbwvc+D7+a7+1y6PFHGnmR/6uD95Vbyv/IdXbC9&#10;8BXWnf8AMMl1aT/URfYqr1zTNKZWurlLW0nmk/dRxo0kn/Aa8tsJfh5F5fnya7LJ/rJJfJj/APjl&#10;d543ufsvhPUn/vwtH/31Xifl/wCrrSAVD0611b4X+TH5ltrv/kP/AOLq7FqXw0/5Z6dqf/fn/wCz&#10;ry21k/e/6qLy61YvsnlR/wCq/i8ytTM9Bl1b4eSw/wDIJ1P/AL8x/wDxdF1rfgeLQ4/L0nU5bZLv&#10;y/K8mP8A1jR/9dK4eKW0/wCekUXyURSJ/Yl//pNt/wAfdtJ/qf8ApnLWRqdxoOt+F5dcgTTdOvor&#10;mTd5cssMdZV1qXgyw1a/j1LSb6W986XzJf3fl1i+CJE/4SbTU+02svz+X5Xk1Fr3lReMdT8//j2+&#10;0N5lAHT/APCU+Av+gLLF/wAs/wDU29H/AAlPgf8A6BMsX/bG3rlPtOj+dJ/qvL/gqS1k0eX/AJ5U&#10;chkdPLrfgr928mk3MsX/ACz/AHNvRa+IPCkV3vtLa5sLnZ5fmy+X5Vcxf7IpY/snlSx1Xur55fL/&#10;AHdjF5br/wAsY6OQ05z0G18U6ZdXf2WC9iluX3eXFViW2/4mNhP+68udP3dch4S1e0l1adL+Ox/e&#10;W0scH7mP/Wf8s/8AV16LLbeb/wAIn/tv5flVzm5rfFWTzfGMif8ALRIYo65yLfFF/wBsWre+I0vm&#10;+PbvzP76x/8AkOsmL/ln+7/gaOtKYCxf8fe//ejre8JWz/2tP/yy/crH/wCRK5y6i/c7/wDVfOsn&#10;lV0/hL91DPPJH5XyL+9/3fNomUeL3Vz9v8T6nP8A63fcSyf+RKwbrZ9rtP8All5e6Pyqu+Z/y3/5&#10;6fvP/IlVtZ/e+R/0zdo/+ulaQJLuvWzy6ddp5csuyFaltZH+yaT+8liuY38yOiL/AI9NS/dy/u7R&#10;Y6ybqVIodNfzIopI3bzIv96gDV8UXKS6haPJ5ssf+rk/66VnaNbfuZ7Xy/3cdz5lRy3KRa3+8ki8&#10;vf8A62pLCRP7c1KCT/V7PM82tTCoedeKIvK8Q3af8s43b97WLrP/AB6Rp/rdj+Z5tdH4juUv/EN3&#10;dR/6tH/1Vc5f/wCu/eSeV5b+Z5VdNM5jJtZfKu9kf73ejVLFG8su/wAv93v/AHdSSxf6Xvj/AL6y&#10;VdiiTzp0/wCec1agYssT/u/9+i6/exfu/wC41F1I/mzpJH/G3ly1Z83zfLST91JsrIDJ/wCWUaR/&#10;3PkqzYf9NP8AlnVb/VRf6v7j1YsJf30f/TRGk8qkBYaT96/72XrRU1ps8r7m/wB6KYH6V+VUkUdR&#10;VbrvOYbHRLFRHUvl1kBm+VS1o/Zqi+ze1ae0M+Qr+VUn2arMUdS0e0FyFH7NR5dWZZKZTAb5dOoq&#10;GgCTy6PLqWKpaAK9N8upfLpKACipqKDITyqkipKm8qsjUIu1WIv3VV6sUGwUf8tqKKyAZVXVL3+y&#10;9E1K9/54W8s//fMdWq5P4v3v9l/C3xLP/wA9LRoI/wDgX7ugD4ztf+PSPzP7lS0kVSVznaFS2u/9&#10;4kf/AF0oqS13xS/u/N/efu6APRrXxB4P8mPz7KLzNi+Z/oVWP+Ek8Gf8+X/klVLQfFtvYaTBBd6T&#10;LdXMaeXJL5Mda0Xjay/6Fy5/78x0GQWviDwv53nx20X2bZ5flfYv+WlXf+Ey0KL/AFenf+Uyo7Xx&#10;jaXV3H5ei3UUkG6TyvJj/ebq3ovFt99rtH/snU4o0dZJIvJrE6i7F4p8H3WnR2tpZRf2jIixxy/2&#10;Z5H7z/rpWdXR6p47+36HOn9k30Ujv5f+prl/t3lQ75La5/781zTCBzvxQl/4pOdP780UdeQV6b8S&#10;9XsrrSY7KO5iluY7hfMi/wCWsdeYy7K0gKoXYv7/APsfu60orlP3f+43mfuazbW5i+ySJJJ/pMjr&#10;/wB+6lluU/d+X+6/56VqZmj9pT/nn/5Aq7Yb7rSdST97F8kEn+p/6aVnaN/Z/wBr/wCJlJcy23/P&#10;K1r0XWfHdvrNpfwRxXMVtBaL5flTeR92SL/pnWRqch4ctri11ywfzJf9cv7qqXiORIvGV/5n+r86&#10;rlhqSRatYPH9u/1yx+bLe/8A2usXxl+68ZX6fvfn8qT/AMh0AWf7St/3f+jReXv/AHn7irthe2kU&#10;MnmR/vN7SRy+TWTayJ9zypas/wDbKWgyNG6uXlmje382L/tjVnS73ULWbf8Aab6L/prFZR0XUtjY&#10;WmmzwfbpbmRGkklin8iW3k/550f8JRd/8s7nxD/4M5P/AIig1Nqw8QPdXc8F3e6nLG8MsccV1ZR+&#10;V5n/AGzrtLWPzZfBn+3drH+6rgtG8SSyzXcE9zqflvE3/IQvfPir0HRv9T4If/qIr/7VrI2I/Hkn&#10;m+N9Sk/6eGrJ8p/J/wCue6rPiOXzfEN+/wDz0u5f/RlEO/8Aef8APPe3mU4AR3X/ACDoP9+KtWKR&#10;7XwRqV1+9i8uGWTzf+2dZP8ArbSP/pnC0n/kSpfEdylr8Ir/AMv/AJbov7r/AHpKJgeQeUn9nR/u&#10;v+Xdv/Haiv4v9X/qvk8qT/vqOrP+ttNkf9xv3VVrWL7fLIn+qj/cVoBrRS/6JqTxySxRSI0ccX+7&#10;XOXUfm6HG/8ArfnWOuj1T91NdweX5scaNHHL/wAtaxZbZJfD0fl+V8lwsklAGdYfvZo0j8rzN7JH&#10;LUWqX39l+If9Z9+FY/Nl/wCWlR6X/wAfez/bWqXxL/5CHnx/6pHXzJa1pmFQ5zVN/wDa12/7353W&#10;sq6/5C3++n7utW/uXllk/wBV+8rFuv3s37v91JInl12nMS/P5u+SP92n+rlouv8ARbvfH+98z948&#10;VSXX7rTv+esezy6jtdks0H/Af3VMDJv/APj7j/557PMkq79m82aD/VVS1T97LJ5f/LN1/e1oy/vY&#10;YP8AYdfLpAZV/wD8fcn+2/l1Jax+VLs/vp+7qzf23mxef5f+rf8A1tR/PFFv/wCWSVmA1LTI3+Z9&#10;/mirKbLUbKK0A/SyoqWWo66zhLkdWqiiqTzayNh9L8kVRyy1W+0+9AuctUVF5lSebQAeVVaSiW5q&#10;PzK1MgoooqzIkjqXzKrVNUAPlpKbTqDUlipaSKn0ATeVUkUdEP8Aqqkii/c1kajKKT/lrS0DJIqT&#10;/ltRUtZCIq8t/aRvfsvwy8j/AJ+r6CP/AL5/eV6lXh/7VV9/xL/DVlH/ABzSzyf8BjomFM+fYqSi&#10;pYq5zuCKpP8Abo8upfLoA7zwl4g1jS9J8i00mK/jjdpPN/3q7DRvFviDzt//AAiksvl/88pq8ktb&#10;l7WLZH5sX/bartrqV3+7/e3X/XLzpKQHrd/4g12/+SfwxLaxx/vPN86tGw8UeJYpvPj8MS/Oi/8A&#10;LauL+Gmm6h4y8TwWsEcsVtBtku7rz5P3cf8A9nXtH/CnPDv/AD0vv/A2suQOc52Xxb4gl0+d5NBl&#10;ikR1kji87+9VKXxTrt/aSWs+gyxW0ifvJfP/ANX/AOQ67T/hVOiRWl3HHJfeW6eXJ5s1ZMXwl0Tz&#10;o/3lz9//AJ7UBznzh8Qbb7L4su3/AL6RSVHpfjFNL/5lzR7r/prLDXRfF+x+y65aP/0xaOT/AIDJ&#10;Xn0sVKAHo1r8SJbqLfB4Y0L/AL81s2Hi3ULqH95pPg+w8xFkjilm/wCWdef6XH/okf8At/vKsRWK&#10;f884qz5DU9Bi8UXf/Pt4L/7/AElaUWvvL9rSO28MyxpbtJH5U1eYfZk/55xVpaXGkX2tI44v3lpP&#10;H/5Do5Bc5rXXiR5dRjSS28M/fXzPKm/eVi6z4kfQfFl3BHpOmX/mJFJ5t3D+9/1dZP2ZPte/y/41&#10;krS8W2Xm+Md//PS3WSj7YzRi8dS/9C5oX/fmtWw8SS38O/8Asnwza/e/dS+ZBXH/AGZP+eVSxWyf&#10;88605AO4l1JJYY/LsvDP2n5vM/02TyqX+0X/AOfLwp/3+krj4rZP+edSfZl/551nyC5zo5bmK6hk&#10;8+y8PS+WnmeVaTyTy/8Afuui/wBHtdO8GPHHFFGmo20nlf70ktedWFskV3H/AMsvkavQfEe+18M+&#10;Gn/5aJd2Mn/kxWczWmVtZ2S+IbtP3Xl/a5ar+X+5n/2N0kdWL+LyvE93/wA8/tEtVpd8U0n+43mf&#10;9+60gUL5Xm/uJP8AlojR0fEGXyvhZaQeZ+8keCPzf/IlSS/uppH83/Vp/rapfFqR4vD2hWvl/wAf&#10;/oMdZzA8tsI/3Pnyf6v/AFfm/wC9Vawlf7X+8/dfOscf/AauxWzy6dI/735H8vyqzrX/AF0f/POR&#10;2/e1oB0+vRJFLv8A3vmSO37qsn/mCX/mRxfvN0n/AFzqz4ol8270l/M8rfD5nlVk/PFp92n72L51&#10;/e0AZ1rF++k/5+ZNvlxf89KyfHlskVp+8kl8xHWtKL/j7j8vzf3n+rqTx5bJLoc/+qlk+WT91WtM&#10;xPNZf3sM/wD00Rv/AB2q0sb/ALueP/lnt8uKrMX+q/4A0f8A31RFbf6JIkn+sT/llXccoX8n+iSe&#10;ZH/Gv72o7X/j7jfzIovk/d1Fqkv7qf8A31kqXS9l/d2n/LKTY37qgDJv/wDXSJJVmK5/1af8tP8A&#10;lnUmvW3lXcj+ZF5f/LOq0sXm2kf/ACy8vb+9oAu38f8Aon7v/lptkqvdXPm2kCf8s9/lyUfaU8qP&#10;zP8Aln/q6i/5ZRp/zzegB19aQzyqy9NtFQyt5F3cL/tUUAfpfLJVm16VXqxF/crqOEu/6qo5bnyq&#10;illqlLJWPIE5kvm0lV6lrX2ZnzljzKj82kplaCH1LUVLFQAlS0VJ5dAEdTU3y6PLqAHU6l8upaAC&#10;nU2nUGpaiqSo4qs/8tq5TYi/5bUVL/y2qL/ltQAsVWI6jiqx5f7qgCvLXzX+03e+b430my/5Z2mn&#10;LJ/39kr6Tl/1tfJXxzvvt/xT1b/ph5UH/fMdZVDSmcFUkdOp8UdQdJLT4o6IqsxUASVpaDot74i1&#10;a00/Tbfzbid9iRVSij/1aRx+bI/7uOKvpz4QfDz/AIQjRPtV/H/xOr5PMk/6d4/+edL2YTmdF4I8&#10;G2ngjRI9OtP3sn+snuf+fiSuiooqznGf63zP+BVmxbPOjrVrPi3+b/wNqgD5w+Ptl5Wub/8Anndy&#10;x/8AfX7yvJJf9VXvP7SNt5U0j/8AXCT/ANp14npcUUuraYk8kUVtJdwRySy/8s4/M/eVkdBtS2L2&#10;F3Payf6yB/Lk/wCA1JFUms6kl/4h1aeOXzbZ7uWSOX/pn5lR+Z/zz82mBap+jRf8TGP/AG0lj/8A&#10;IdVvn/55y/8AfmrugxP/AG5YfupfLkmWOT/gVAGLF/rZH/2Fra8URf8AFTwP/wA9LSsG1tpZfM/d&#10;y/cre8US/wDE201/+nSkalLyql8qo/N/661JFL/11oMiSKpai83/AK6/9+aP9V/yzlpmpZtf+Pz/&#10;AIA1d543j8rwnpj/APPNLGT/AMmIq8+sJf8AS4/M82L71ejfEGX/AIt7P/0wsYJK5ZhAreI/+Ryu&#10;0/6eGqlL/wAtP+mn+rrS16P/AIre78z++sn/AJDqjLs/d/7/AJcdaQNiO6i/1ifuv3m2qXxakT/h&#10;IdFtZP3saJPJ5VaP+t1GwSSP95I6/uv92SuU+KtykvjK08z/AFcenRSf99SVl9sDj9Lk/wBfB+9+&#10;eaVI6zora4+yQf8APPe3mVrRR/6+eST94lwtVvLf/hHo3k/uReXL/vVqAa9H5t3pv/LKTyf/AEGs&#10;66uf9E/d/wCsd/M/76/6Z1d1S98200mf/nnD+7lrJ1S582Lf+9i+RY5Ja1MSlLK8U0Cfva2vG+z+&#10;w4/Lj/5YtJJLWDLJ++sEk8r7nmVteLZfN0OD/npIjRx/9c6APKJv9VH/ANdlqS6/dTSf88vl/e1Z&#10;v4/sv+r/AL61Hr0f33k/5Z7a6DlM3VP3v+r/ANXIix1Z0u2eKaB4/wB1/wAs46rXUvmwzpH/AB1Z&#10;iuX/ANE/5ZSb1jjoAk8URJFN+88r5E/eVixRS/ZP++a6fxvbf6JG8kX+s+5XO+b5XmPJ/cpwAyZd&#10;8s2yrPyWtp/01jeq0Uvm3cjx/wCrkTzKjupXli/8hyUAaPN187daKq6ZG/lN+870UgP06qx5nlVH&#10;FRLLXoHCVpZaKKKsyCpaiqWgAooooAKkiqOrEVAFmKOpPKoip9QajPKo8qn0sUdZAJRVryqj8qlz&#10;gQ0UVNTAkiq7F/rqpRVZirI2JP8AlrUdS1FLQAVJ5v7mo6Jf3tAB/rZa+K/GV7/bPjLXb3/WxvfT&#10;yR/9/K+z7q5+wadd3Un8ELSf9818NRb5Yo3k/wBZJ+8krKoaUw8upIqIqfUHSTRdqsxVFFXoPwg+&#10;G7+N9c8+7j/4kti6+f8A9NJP+eVAHafAz4ZebLb+KNSj/dx/vLG1/wDav/xFe40RReV5aRx+VGie&#10;XHFRVHEPoopYqDUPKqlfyJYTSPPcxRRf6zzZa8+8R/EjVYtWv7Kw8qwjgmaDzf8Alr8tcpf22seK&#10;PsE8dtdX9zJujkl/3akvkJPjxqWn69oc72FzFdeRb/vJf92SvNfgtbXF/wDEjSdOj/49p3aSeL/p&#10;msddZ4j0S7tdP1LTruOKK5e0aT/vqOqX7NNt9q+IXn/88NOlk/768qsTUrXXjvXYtQv0juYoo45p&#10;Y44vsUf+rWSj/hOvEv8A0EbWLy/+WX+j1gy/vbu7f+/NLWBr1td/2jq32T/WRuvmf9c61A73/hLf&#10;FEv/AC+2v/kvVm18QeKPtdp5lzFLHvXzP3Mf+rrxuK2/56eb9peun0bxRcaNFGk/myxo6+XWPOae&#10;zOrl1vXopp/MuYvvtH/yzqW/vdQi1GwurS5iiuZLT95L+7/9qVk/8JTFLrepadd+VFJHdyxxy/8A&#10;PT95WtdW3m6TB/17tHWY+Quxal4rl/5aRSxv/q/9XVn7d4r/AOekX/kOtGwj8rSYH8uWXZCv7qpL&#10;W5+1Q/8AHtLFJ8vmRS10+zMjBv8AxB4gsPL+13MUW/d5f7mOs2XxlrH/AD8xf9+Y6s+MpfNlg/6Z&#10;vLHWJTA17Dxbqd1d+RPcxSxujeZF5Eddx8QY/wDiiNaT+5p0X/ouvMdL/wCQvH/uN/6Lr1Lxl+98&#10;PeIYP+eenRf+k9cszSmZ2s/vfEMk/wDft4pP++o6pRS/+Q38utG6/ezWD+Z9/S7OTzZf+udZ3/PT&#10;/foNy7axf8VDpv8Az0+b/wAdrzX4q3P/ABWWpeZ+68u3ig/8h16no0Xm6tA//LRElj82vG/iDJ9q&#10;8Za1/wA8/Ol/e/7snl1kAWv7qK/f/VRyPBJ5tRyxeVof/Ttsik83/tpLUVrv8mdJLmWXzIVk/wCu&#10;dRyyebod3+6l/d7Y/N/3ZK1AydZj8rT9Nj/eyybP3cX+7Ud1/wA8PM82PYskkVWdZtn+yab+8ll+&#10;RpKybWT7VNOnmf6tIvLrUxJb+5t5buw2SRRRxv5cktWPEcb2uh75JJfnRpPKqldR+baRv+9+/V3W&#10;ZIpdDk/55+SskdMDz66lTzpP3n7vYsnm1Hr3/IO3/wDPR6Iv3vkJ5fm+Yi1Ff7/7OkST/lntj8qu&#10;w5TK8xJf+eX8Pl1o2Ef7mPzPNijSbzI6xc/+h+XWtpcn+iSf9M3Xy6zA6LxRIkunwfvPNk2fu64z&#10;5/3/AO8++6yeVXV38b3UP+s/7Zf8864+/je1u40/1UclEAKXleVd/wCs8r5P9VVaXfLqH7v/AFdS&#10;3W+Ly5P9tqreb+93/wDPRKAL3m29FVESRxlutFID9R6SWlqKvQPMIqloi7UVZAVLRRQAUUUUFj6l&#10;iqKpYqgCzFU9Mip9BqFFFFZATUURdqloNSLyqKKkioMiWKpKjiqSKsjYlqKWpI6JKyAjqSWKo4ql&#10;rUDl/ihffYPhv4hn/wCWn2Ro4/8AgVfIEUX+rr6h/aCvvsvwyng/5+7uCD/yJ5lfMcUVZVDpph5V&#10;HlVLVi1tri/u47W0tpZbiR1jji/6aVBoavg3wld+MvEMGnWn7rf+8nuv+ecf/PSvrbQdEsvC+h2m&#10;l6bH5VtAnl1g/DTwLaeA9E8n91LqM/7y7uf+mldXV8hzTmS0+o4qkpGYUUUUGp5d4o+Heq/2jf3t&#10;p5V/HPM0/lf8tfmrnItb1jRtO8iO5urCS0m/49Zf+ebf9M5K958qs7xHpFvqmk7J7aKWPevmVJZ4&#10;VdalLr2refd+V5kiLHJVb9mSO00vVvFk93cxReXDFBH5s3/TSWu91TwBaWFpcXtpJLFsTzPstcF4&#10;S8JXtraeKNRjtpZbb7XPJ5v/AEzWOsftmv2Dg7D97ab5P43asDVNX+y+LL+CS5iijndo/NrfsP8A&#10;j0T/AKaV6LLY2ks2+S2il/7Y1sB4dLrb6XqEcc/73Y//AJDqPXvECXU0f2SSKK2dP3n7mP8A1le6&#10;3UllYWk97d20XlR7f+WMdZ1/q1r9r8j+zrWKTY0n72GP/VrWHszT2h4LrOpW+qatf3X2mL95M0kd&#10;dpo3xI0r+ybCxu5JYpI4fIkuf+WVdZLqVva/J/Z1jdXLo0kcX2KP/V1my6lb/wBrQWv2KxlvZ0bz&#10;JfJj8r5f+Wfl0ezNec7Tzf8AkG+XLL5b2ksn/LT/AJ51Z0aL/RJP+2X/AKLol/11h/o3/Lo0kn+r&#10;o0H/AI9JP+WX+q8yL/tnW5zHOeLf9bB/vy1gV0njKPypoP8AflrBoASw/wCQtB/wL/0XXqevfvbT&#10;xIkf/Posf/kvXmOmf8he0/33r1K6j/4mOup/fRY//IdckzSmYvy3Wh+Gn8v/AFmjW0klUov9d/uP&#10;5lGgyeb4T8Hv/wBQuCP/AMiS0RR/vp/+WW/bQbm14Ni83VpH/wCWcaeX/wCRK8T1n/Sru4uv+ejz&#10;vH/1zaSvaPDn7q01J4/K8yNPMkrxLQY/7Ui/efvf9H8v/tp5lEAKcUjxajfp5nlfI3mUkUr/ANk3&#10;6R/uok8r91/vSVLLEn9uX6f8stjeXVaL/SrSf93+7+WTyv8AdrUyDXtkX2D95F+/Ro/N/wB2sXRv&#10;3t3J/wAspPJWOP8A4DWt4j/49NJn/wBbGk0sf/bOsXw5+6mu5/8AlkjtHHLR9gRZ+zf6J5fmRReW&#10;6x+VUWqbP7JjSOPzfkljq7f/APIWu0/5Z718usnXt9h9g/5ZRvujoA4u1/5YfvPK/wCWdGqX376/&#10;T/VeXu8uL/dqO/8A3Xmf7/8Araj1mVJbuTy/+WieXJLXccpk+V++kSP915iLW1YRf69P9b5jrJWT&#10;5XlTSf7laVrL/qP+emykBo6pcvFabI/+2kVcpqkj+dAkf/LN63tUlTzo54/N8x9tYssvmxRv/wA8&#10;3aOSsgM6XfdQo/8AcqtFv/d/889/lx1Zll8qWTy/9XUUsqS2n+49AEvz/wDPSik8ofw9KKAP1Blq&#10;OiivTPJCiipaCwooooAKfTKfQAVZjqOpI6gCzFR5tEVEtBqHm0ebS0UAOqb/AJY1WiqTzayAlqWq&#10;sVS0AWKKKKyNizHRJRHRJWQBHR/fojoue9IDxv8AaWvf+JT4esv+el3LPJ/wGOvB69a/aWvvN8Y6&#10;LZf88NOafyv96T/7RXltRUOiBXr6F+C3wz/4Ry0/t7Urb/ibTp+4i/5942/9qVynwW+G/wDwkeo/&#10;29qUf/EptH/cRf8APxIv/tNK+hq0hAznMZT4qKKDMlooopAPooooNTweXxTrHmyeXq1999v+W1SR&#10;eKNV/wCWmrXXl7Gj/wBdWtf/AAq121m3wSWt/H/0yn/e/wDkSsn7NrHhebfJHdWEn/XGpLI/7b1C&#10;X5JNRuZY5P3ckXnVm3Wr3drp+pQQXNzFbT+a8kXnf3o67nS/ije2v/H3ZWN/H/z18nyJf/IdSeKP&#10;ijo+qeGdWgk06WwuXtJY45fJjni8xo/+elI1PBrD/U2/++tet+V+9ryjRv8Alw/31r1/yqsDK17S&#10;H1nRL+yjliiknTy45f8AppXOX/hLWL+K0/4mNtFcp+8nl/56SV3FR+VUAeSXXgnVtU1CO6n1a1lk&#10;jTy45YoK7j7DpUWkyadHZRS28n+s83/lpJ/00rai8P2n/TWiXRLT/prXmcmKOnnpmDLLF9r01PLi&#10;8xLSWP8A75jrV0a28rSbT915UmxfMqX/AIR+082N/Ml+TdHH/wACqza2yWsMcEfm+WieXHXTQ9v/&#10;AMvDmqcn/Ls5Pxl/rYP9+X/2lXPV03jeJIvsH/TR5ZK5zy66wDRovN1yw/23r1eWTzfEOrf9NHaO&#10;vMdBi83xDpqf37la9S/5nHVv99v/AEZXJXNKZ5r4NuXl8J6FBJ/yzh8uP/gNb8X7qWT/AHPMrnPB&#10;EfleHrBP7lxPH/3zJXRxf6qT/cZI6DcpeI/ED+F/h7q08HlfaZ38iOX/AHo68o8JRfZdWksv76LJ&#10;HXT/ABuleLwxpNrH+6indpP/ACJFWDpf7rxjH5n/AC0tGjjrWEPcMZz980fK83XJ55I5Yo/J/wBb&#10;XDy74vP/ANb+7dpK9A+SKGN/Milrg7/91d3yf7bfuqyNStLc/atJjf8A1Ucd3F/49HR4N/dee/73&#10;7N9r/wBbWd9pf+w/9Z5Xl+VJ5VaPhL/kHal+7l/4+Fk83/erUzNLWbZ4tb1KSOOWXzP3nlVzmvb5&#10;fsHmR+VsdZK6vxHEkUO+TzZZNn/kRq4u/uf+JJv/AHUvztRAmZzmqfuvP8v/AFfzeXWVL+9lj/56&#10;f8tK0dZ/1sn/AE0dqxfn87f/ALFdJzFnyv3P/fXmURbP3bx/6z5Y5Kj83zbv/gH7yq0sv2WbfWoF&#10;3Wf9THP/AK3/AKa1nfJ+/wDL/v8AmVdv5Huvk/2PMrJileWaTy/9XIjfuqxALq2/dfu5PN+T95Vb&#10;y/3P+rrStY/3P/PXelVrX+5J/wAs08ugCvaxedFjzPu8UVCibxmigD9RqKKK9M8wKlqKpaACn0UU&#10;AFFFFAEtTVDU1QA+KkptOoNSaioamoMgpIqWig1HxVLUNWoqyAkqWo4qkrI2CKpIv9TUdEVICSOi&#10;X/XUtPirMD5b+Odz9q+KWpfvP9RDBB/5Dqt8NPAFx8Qdc8j97Fp0H7y7uf8Apn/zz/66UeI9Nu/H&#10;nxN1K102Pzbm71GVI/8Armv/AC0r6Y8JeErHwRocGl2H+rj/AHkkv/PST/npSNS7a2NvYWkFraW0&#10;UVtAiRxxf9M6loorYyH1LUVS1iAUUU+gApfkiikd/wDVonmPSVX1T/kE37/9O8v/AKLoNKZyl/8A&#10;FrSov+PC2urr/pr/AKiKuY1n4q63fwyJB9msLaT/AKY1yn/LGpLDUrjS/ngkiik/56+THPUmgWGm&#10;6nrMsj2llc3XmP8AvJfIrR174b6xF4Z1a9u/s1rHBaSyeV53735ak/4T7xB/0Fpf+/MdZ3iPxtrd&#10;14e1KC41GWW2e3aOSLyI/wDVtQB59o0f73Tf9+L/ANGV6v8A8TDzpP8Aj2/iry213+TA8f8ArU2y&#10;Ry1o6ze6xYaHBqMeo30tzIi/6N/vVM4e0NTvYorvzv3/AJXl1dijrx+61/xHpeox/wCk32qRyJ+8&#10;tf8Ann/20ra16TxHL4903S7DVr6w017RZ55f92imEz0mq9cp4o+2xadJ9k1a+iudjSRy+dWdFrd7&#10;qmkyQR6jfWsiO0f2r/lrT9oHId5F2qX7PXmOjXviOwtJE1LVrq6ud/lxy/8ATOrv/CQah/0EZasD&#10;V8eRf8g3/trXMeVUt1qUt/NH59zLL5e7y6kqQLvhK2e68ZaSkf8ArPtC12lr+98Tak//AD0eX/0Z&#10;XOfD6JP+E90n95/G0n/kOtrS5P8AidyP/wAs5PNrkmaUzmNGtktdO8jy/wDl7n/df9tJau+b5UMn&#10;/Ao6syx/YJp/9h5ZP++pKpS/6o0G4ePNNtL/AOHsDzxxS3Mc0EkEv/TRpP3lea3UfleJ9NfzPvu0&#10;f/fUctelfEu5Sw8EWH/TN4vM/wC/dedeKIvssthdR+V8lxF+9/7aV1Uf4ZyT/iEV1Kktpd/880/e&#10;eV/zzkrmPEf/ACFo/P8AK8yRPLkl/wB6tq6lTzrvzP8AWfNH5v8A2zrK8Ryfa5oJ/M/5YxeXWRqc&#10;f5v/ABLpEk/ufu//ACLWt4Svv3V+kfm/vHikrnJZf3MiSeV5Tp+7lro/h9+9mn/eRRReSsn/AHzW&#10;k/gMjW8W3Pm/PP8AvdjrBJXDazK9rFYJH/G7Ryf9c2r0Hxls/s+0uo/9XsXzPNrgvFtt5tpaP/yz&#10;3r5ctZ0zSZi3/wC9l3yRy/u3aSOsqKL/AL972jra1Tf9k/3P+WtYth/yEdn737nmR12nMReb/pcD&#10;x+V5kb0az+9+STyvkqz9m/0uR/8AnptkqlfyP9r/AO+Y/NrMCT7T5tpHP/2zrO83yruN4/4/9ZVm&#10;12S+en735P3klEvlfZI08v8A1dICK1/dXeyP+/R5Xm3c/mf9s6j+eWbZ/wBtI6Iv+PuSST+Db5lA&#10;Fbbs4oqYfaPNl8v7u7iigD9O6Klor0zzAoqKpaACn0yn0AFS1FUtABU1Q1JHUAOp1Np1ABRRU1Bq&#10;FFOooMhYqtVViqzLWMzWBJRRR/y2rM2JalqKigAqza/9M6rVdtv9VSApaX4fstG+e0toopNix+b/&#10;AJ/6aVYlqTzajlrIBlPplPpgFS0U+kAsVJSxUlBqFL8ksMiSR+bG6eXJFSUUAU/+EX0f/oE2H/fm&#10;sXXpfCnhzy0u9Ntpbl/3kdtFD+9ro9U1JNL0m7vZP9XAjSV4vpekah431ufy/KluZN088stSWdF/&#10;wmXhSWbZJ4ciij/56+THVnx5Y+HLr4W61qOm2Vt5f2f93LFD/q5KpX/wl1O1ikeC5tbqSNGk8quC&#10;1nVriw0PVrWP91HdQrBPF/20oA5jS5fKmtH/AOWkbrJWVL8aNTi0OweOO1/tGfdJJ+5k8qOtGw/d&#10;TQf8Brz61uftXhPyJP8AWJcL5dYzOmmd7o3xf8QS/v8Ay7H7NG6+Z+5/+2V18XxRu7/SZJ45Iotj&#10;/vIq828JfZPsklrJ/rJH/d1m+KLm0sIntbeTzbmT93JF/wA865YTnznVOED2iLxTLrNpHdWlzFLb&#10;v/y1qvFresRfaHkufN2O3ly15J4D1u40HzH/ANbbTv8AvIq9Wtb60urSO6tJIpbZ0aPza6oThUOa&#10;pT9mdh9pfyo3kk/gWSo5ZX/56VS1S5/5cvs3m77RpKNGtvKikTy4ovu/uv8AtnXTA5TF8ZddN/32&#10;rFira8ZRf8en+/LWLFLWVQ1NXwbc/ZfGWkv/ANNvL/76jrS0b/kORv8A7Etc5pcnla5pr/8APO4i&#10;ro9L/wCQtB/to1c0zSmRap/yEZP9+s6X97D/AMAao/GWr/2Naef5fmySO0ccX/TSvG9G+JHiW/m3&#10;39z9lk3+X9hihjg8v/rp5m6jkNfaHp37Q8v2Xwds/wCef/xyKuL1m+fVPBFpdeXF/qVkrnPiD4/u&#10;9e8Mz2upXMstyiKkcsvl/wDPT/pntrS8B3K6p4Cng/1vl7o/Kruow9mc1cu69J5s1/5f9+KSOsW/&#10;uXuoo/3f/LHy/NrRupP3X++kUklZ0Uj/AGS7T/W/Oslc/U1POZf9Uf8AgNdZ8NNSSwmk3x+b5iNH&#10;JFXMD/Uz/wC5Wj4Nl8q7/wBZ5Xz+XXRMygdp4o2XWh745PN+dY/Krg/EcdxdeHoJ/wDVbHWu8v8A&#10;7PLok/lx/vI38yOKuU1TZ/wjMiSf6yN1/e1zQNJnJyxP/Z0n+5/6DWDa7/tdb0v73TpP+WXzt5kV&#10;YMX/AB910HMaPzxahBP+98uSs7Wbbypo/wDv5JWtdSvF5f7v926eXHVbVIk+yb/+Wmz93WoGbF+6&#10;u5/9vbUcv73zEj82pfN+1Wn/AE0o+0rL8n/LT/WeVWQFKKV/O30RS/8AEwn8ypf/AIt6SLZLqM//&#10;AD0oAktdvlfP1oqOLq3+q60UwP04qWiivSPMCiiigB9FFS1AEVS0UUAFSR1HU1ADqKKKACiipqDU&#10;KdRS+VQZEsXaiiLtUtZGoVJFUdSRVkMkooqSOg1Dy6k/2Kj/AOWtSf8ALGsQCKpJajoloAZT6ZT6&#10;1Alp9Mp9ZALFSUUUGoVLUVS1IGV4ttnuvDOpQR/vZPJaSOL/AHa81+H3ii18L6tO93HL9nnRY5JY&#10;v+Wdey15p4j+Gdx9rkutJ8qWN38z7N/8boLOjuvijoVrDI8FzLdXEaeZHF5MleFeI991p+pT+X/r&#10;N0kn/ApK7i1+G+u3U2yS2itY/wDlpLLNR8RvCVv4X8Hakkdz5tzsgjnuf96Sg1PKLXZ50Hmfuo65&#10;3S/AlvYTR/8AE2ilj+WOSL7FJXRRRVJQBg3XgS387faat5X/AC0j/cyVSuvAD3U0jz61FLI/7ySX&#10;yZK6upY/+WdT7MOcxbXwdaRQxp/a0XyJ/wA8ZKj0vwtd6NdyT2niOKLfu8yL7FJ5VdHUXm1l7M1n&#10;OZ0d/wCJNPuruOf7TLFHHaNBJ+5k/wBY1WNL8Safa2kaSXMsvyL+98n+7XKVZiircyNHxRq9pqnk&#10;fZJJZfLdpJKxaklqvLQBJay/8Ta0/wB9a6+1/wCQtb/8CrjLX/kLWn+/Wr4t8W/8IlaR3UccUt7J&#10;ujgi/wCmlYzNIHKeKNfTXtRktYPNijsZmjk/6aVzGqWUV/LB59tFdSbKpaDv87Ur2SSW/uZEWeT/&#10;AL+VrfafK1C0f/nnQM8x+IPh/T7W0kurS2liuY0WT/Xf9NK6L4Lal5tpqVr/AM9EWSOq/jz/AE/T&#10;7tP+ebzx1znwl1J7DXIP+eciNHJXTTMpnot1J/q/+WsiIvl0RW3lWmpf8tZNi/vas3/+t/ef8tIV&#10;kjqtpcX+ialP/wA89tc0/wCIaQPNvL8r7XH/ALDUaNJ9lln8v9192SOpIv8AWyf8Cqtay+VN+7ro&#10;Mz0GXUkliu0/1X3pK5jWbb/inpP+ecb1tfaXitLB/MiljkTy5KxdUtvKh1L939x1kjrA1Odurnzd&#10;PjT97/FWBLbf6h0/vtHJW/8A63SY/wDppukrF8t/uf8ALPf5lbnKWL+XzdPg/wCmb1Lf7JYv9z/V&#10;1FayJLp/7z/WR/6uq91F5Vpv8z92iNHTApWEf+sT/e8uWov9V8//AH8qOL/lpH/20jloii/1b/7d&#10;IAli8q7k/wCeb/vKkl/10D/9s6Jf+PuD/eoutnkx+Z/rEf8A1VMCSZDBM6t1oqS8Tf5Z/e/dorQD&#10;9MaKfTK7jzAoop9ABUtFTVAENFFFBqFTUUUAOooooMiaiiig1HVNUNTVkAUUUUAS1JFUdPrI1Jak&#10;i/11EdH/AC1rEYtFFPpgFEtMp9IAqWiigAp9Mp9ABRRRQahWN43ubiw8M3c9pcyxXO+KOOX/ALaV&#10;vVi+MtJu9Z0OS1tI4pbnesnlf7tSB5b/AMJTrH/QWuf+/wBRF4t1vzf+QtdUapoGoWEP+l2V1F/0&#10;1qlYal9g+T7NY38f/T3D/wDs0Fmt/wAJbrf/AEFrr/v9XH+N9fvb/SbiC7vbqWOR4vMi/wB2vQbX&#10;xl4c+5f+GIovu/vbWuY+INz4auvD0f8AZMcUV79rXzIvJ/e+XQanD/8ALKs2/uXiikfzP4GkrSup&#10;P3P/AHzWLrMv+iSf9+6AMX+29Q/5+Jas/wBr3v7v/SZazqsf88/9ygCx/a97/wA/MtH9rXv/AD8y&#10;/cqvFJRQBo2F9dyzf8fMvlp/rKLrV7vzpPLuZfLoilS10+R4/wDWSVToAsf23e/8/Mv32qSwvruX&#10;z3kuZfLjSs7tH/vvVi/l+y6fHBHJ9/8A1lAFnQdWu5fGVpBJJL9m3/6qpPiXqSf23PB/rbm1hi8i&#10;1i/55t/rJKztGl/4re0/366vxlKmg65qV1PbRS/2rpKwQS/8+8n/AF0oA868ERS/a7/z/Kikkh8y&#10;OL/pn5lXZZE+/wD7bVk+ErmWXVtStbv7N/x6SweV53/LOqXi2+u7DSYPsnlRW29Y5Ln/AJ5/9NKA&#10;JdZiSWW/2SebHvWSvLNBuf7L1zZJ+68u48uvSrCx0/7J/pdzdS+Yn7uX7bJ/ny64fxlomn6XqH23&#10;TbmXzZJvLntpf9b/ANdauATPY7qV5bTTbr+/Yr+6/wB2Ss61/dRa0kkn3E8z/wAiVd0HZf8AhjQp&#10;5PK8v7O0cn/AayZYniu9W8z/AJ4t5lc5qcPF/wAfcn7v+NqrXXWrMu/7X/rP9YnmR1Wuv+PSCf8A&#10;2/3lbnKbX23ytD0l4/3uxGjki/6aUap+9+0P5f39slUv9VpMHmRy+Xvatb55YZEk/uLJ5tQanOWv&#10;7qG7g8v/AFb/ALyL/pnWD/qtR/4H/qq6eWPytWn/AHf7t0XzK5i//dajI/8Au+XVmRH5f7mT/lr5&#10;btJUkVy8unzwSfvfnaOq1r/qp/8AW+Zv/d1Z0uX9zP8A7/mSVqBky/6mP/cWSjzHl8uDy/8AppUt&#10;1beVF/rPNkR6rf6ry3/557o/NrMCS/lSX9/H/wAs9vmRVZ8r7VaSP/z0T93WddSfvv3cf30XzKsW&#10;tz5Xl/8APKPdHWgGjFKfslvuTedvWiq/nK/PmUVkB+mdFFFegeYFFS0UAFFFFABU1FFBqFFFOoMg&#10;qaiig1CnUUUAFFFTVkAUUVJ/raAJIoqP+W1WfL8qKq8VZGxZpP8AlrUlMrIApP8AllS0VoAU+o46&#10;kirICWioqloAKfTKfQAVLUVS1JqFEsqWsUkkksUUcf8ArJaK5T4of8i9An9+4WgDRv8A4iaJYf8A&#10;Lz9vk/55WlefeKPFtlrMMnkaLaxSyf8ALzL/AK3/AMh7a5mX/pnViw1K0sP9fp0V/J/01mkoLM7/&#10;AFs2yP8Aey/88qreI9NvYtOgeSylij3r+9rtLX4iPYbPsmi6Za7P+eVc58RvGV34jisEkjitf3yv&#10;+6oA5Sjy/wDplFUtJ5tUahj/AKZxUY/6ZxVHUtSAnlf9M4qj8pP+ecVS0UAJj/pnFR8n/PKKlooA&#10;i8pP+ecVRyxp/wA84qkooMilFF/xMYP3f8a12HxGsbT/AIRjSXnt5ZZJHWOSWL/43XOWsXm6jaf7&#10;612njL/kH+F0/wCm1BqeLy6J9g8z7JbWsVs6NPHLF5flSR1kxW3m+Z5nleXXe2Gm/b7vxC8f7q2j&#10;t2kki/6af89a8ttbmX/hN3tZI/3exo44v+2dXOYQgVtZ0TT4od9h9qsJJE/5dZv3X/fuvKNZjuLX&#10;VpIJ7mWWT/nrXuus2yyzSJH+9+T93Xi/jfZL4h3x/wCrjTy6Jge4+CIvK+GWi3X+q+SePzf+2lZ1&#10;/H5uoal/y1ikhljrR8ERfavg5prxyS+ZHcS/uv8AtpVLVN/9rSfu/wCD93XManmvm/6XYP8A9s5K&#10;l8tJdPjT/lpvljqS62Wuo2H/ADz3r5lEv+i3cn+w7V0HKF1+90m3/wBh1k8qtrRpfN/cf8tHhWP/&#10;AL6rBll/c7P+2dbXhyX/AFf7v+BfL/4DXPM1M3Wd9hd7JP3UibY/KrmL+LyruNP96us8eR/Zbu7T&#10;9799fM82uU1TZ50E8f72TYtdNMJlaL/Xf9M/m/e0Wsfleen/AG0qKWTypkT/AJZv+8o/2/3v3/Lo&#10;MiO//wBV/wBM3dajiif7J+7/AHvz1Yuv9K+T/VRp+8qlYR/uf9bWgFf/AJ6f7lEX+q/56/PRLvqL&#10;zPKrIDRiXzyze9FZ3mrRQB+p1FFFegcIUUUUAFTUUUGQUUUUAFOoooAKmoooNR1FFFABU1FFZAFW&#10;Io/3tV4f9bV2KsjWBJLLUcVEtSR1kMWiki/jqOgCWiiitQCn0RUViAVLRRQA+imVJFQaiVLVn7N5&#10;Xl1Wm/1tSWFZ3iPw3b+KLSCCe5li2P5nmxVo1NQBwv8AwqXT/wDn9uv/ACHR/wAKg0r/AKCN9/5D&#10;ruqfFQB59L8IdP8AO/d3t9/5DrJ174Hfb/I+yajL5iP5kkt3Xq1FZAeF6z8KrvS7uOD+0bWWTZ5n&#10;+prOi+G93L/y8xV6l4yk/wCJ3/1zRaybX/U1qBw//Csrv/n4taP+FZXv/LO5tZa9BqzFQannMXwp&#10;vZYfnubWKpYvhLe/9BG1r0irUVAHmv8Awpy9/wCgla/+RKX/AIUvqH/QStf/ACJXqUVWIqx5wPJP&#10;+FJ6h/0EbX93uk/5aVyH9gS/89Iq+j/+WUn+7XhU3+qoAzbXw2/9oyfvIv8ARLhY5K0viDol7qmn&#10;6SkdzFFHvby/+Ax1Yi/5C2rf9fEUn/kOrPi25eXwxpM8cf7yC7aOlD4wOY8L2PladqSf89NOb97X&#10;jdrbJLq0l7/y82j+X5v/AEzaOvevC+y6h1J4/wDj2+zyxx1434N01LrXNS8/yvL86KOSL/tnFXSB&#10;H4ttktdcjSD/AFclvFJ/31HXiXiPSPsukwXsn+sku2jk/wC/de6+Mo/+KhsP+vGCvNte0j7f4Iv/&#10;AC/3skFws8f/AH7rOoB2nw+2S/CeBP3Xlxu0kkX+9WTfyPLLB5kflf6Osckv/TStH4X/APJLP+mk&#10;aLJHL/20qlrP+qtP+mlv/ra5oGp59qn+ptJP7iL+9/3ZKL//AJC0/wD00dZI6NU/e6TB+7/eJujk&#10;qOXm7/4Asnm12nKSX+/zpI5P+WbrWto0nleX5cnm+W61k3/7rUZP+AyVrWsbxeY/7rzI/wDllWdQ&#10;1gVvG8v/ABNo3k/5aJ+8irkJZfNhjf8A5aI6x11/jeV7rTtNupIv3kiNHXFy/urTZ/y03t5dawCZ&#10;Lf7PteyP+5+7qtF+9hk/eSxfOslSX4/dWk8cf7z/AFlFrs/eJ5nlUGRH5vm+Yn+qkjf93Ulr/rf3&#10;n/LSo7X97d744/3aPVny/K/77pAZt1/ossn+ql/5Z1Suv3s0iVZv/wDW/wCr/jqt/wAtd9AFFPu0&#10;Vajtv3kv+9RQB+qVFFFegeYFFSeXTqDUKKKdQZEfl1JRRQahU1FFADqKKKyAKKKK1AmooorICSKP&#10;97Un/Lao4qlirI2JKk8v/WURRfvakoAj/wCWVR1J/wAsqWgAooooAfRRRWIEtFFFAD6WL/XR0lLF&#10;L+9oNTR8yqX/AC1kqzL/ANM6rVJpMKKIu1FAianxUynxUAS1DRRWIHEeKP8AkOT/APAY6pRf6qpN&#10;ek/4nl3/AL9Vof8AVUGpZqSOo6sxUASRVdiqlFV2KgCzFViq8VWKAJI/9VJ/uNXhc3+qr3SL/VSf&#10;7leDS/8ALT/gVAF2KP8A4m2rf78Un/kOi/1LytOjgk/1clwslEX/ACFtS/6aJBJ/5DqO/j82GRJI&#10;/NjkTy6IAbXhyx/dXcEccXlvaS+XL/vV434I017XxP4lgj/ge18yL/tnFXsnw5/e6td2Mknmypbt&#10;/wB+64ewtntfG+u+RZS38d3dwQSSxQ/urf8A0eKtPaAcf43tv+Ks03/sHQV5rda3ZaN4T1OCeSWK&#10;5kRZI5f+WUn/AEy8z/npXtHjzSP+K301I4/+XGD/ANGS180fEbVr2KG00SO58qyn8qeS2/6af89K&#10;zNT1L4S23m/CGd5I5fMRGjk/4DJWTfyp9ksJI/8AWfNHJFXc+DbbyvBupQRxxS/OvmRV59L/AKqD&#10;/YdvMrKBqcFdf8ek6f7bSURSpL5cn+wsdSXUf+l36f7fmVWil/ex/wC5/ra7TgJdU/4+43k/jStb&#10;7T5XmQf8s9/l+bWLfxf6v975vyN+9ra8zzbST/np5NZ1DWBJ4tsfN8PRzyeV+4f93XFy/wCu2f7s&#10;ldx4jl/4kl3ayfupPJXy/wDrpXD3X+tg/wCB0UwmVrr/AI9IE/5aRu0dUpd/7x/+2dXb/wDdTfu/&#10;+2lV/wDnon+t8t2kkrQyJLCTyvM/d/8ATTza1otl18n/AC0jTzI5awIt/wBk/wCAeZWto0f2rUf+&#10;eskifu6AMnVN8X+s/wBZHWd/z0/361tZiT+0JP8AbT95WLFL+9k/790ALf481dvTbRWjAm+MGigD&#10;9RKmop1egcI2inUUAFFTVDQZBU1FFABTqbTqyNQooooAKKKmoAKKIu1SRVkBLFUkVRRf6qpYf9VQ&#10;bFiKiiisjUj/ANilpP8AlrS1qZBRRRQA+iiiH/W1iBLRRRQAU+iig1LMP+qqtVrzP3NRVJYUURdq&#10;KAJqdTafFQAebUtQ0ViB5tqknm6td/77URVHLJ/pc7/89HqSKg1LMVWYqrVZipgS1ch/1VUoquxU&#10;AWYqkjqOpaQFzvJXz7ddH/33r6Cir59uuj/770AaMX/IWv8A/bS2kouutLa/8ha6/wCvSCkuutAF&#10;nwlqX9l+J7R/+Wcm6CT/AK511ejf2Za6hrVl+6+032o/uIov9bJ/o8X7yuHsI/N1aD/pnuri9L8Z&#10;Xug63f6jYSRfaY3ljj839/8Au6ymdMOQ9K8eeG/+KssJ/LlljS0gj/8AIlfOHg34S2XjzUNd17U4&#10;7rzNDTyILH/ll56xy/vK9f1j44axqcsc722mRSeVs83yf7tdX4Dliv8AQ7ueSPzfMRpJJf8AnpJW&#10;RR5T4NiSXw9fvJ+9k3r5cVeYXUX/AGy8x2kr1fwv+60PUk/1XlzLH5VeY6p+6u50jjlij3t5dawE&#10;efX+/wDtCf8A36r2uz92/wDyzStHVN/9oz/vKpWEX7qf/pm/mV2nAF1/10/56xx1d0GTzdDn8z+P&#10;93HWdLv8rf8A6qTe1XfC+yXTp0k/e/PvrOoawLvi2RPsn/ANlcfL/pXl/wDPT5pK6fxR9n+ySeXH&#10;L/zzrj7C5/66+Z/z1ophMLr/AI+7f9599P3lUopfK1CR5P461r+NPOsf9V5km6sX/W/8tP8AVvWh&#10;kWZbbyof+mdSaNc/ZdWgeT/rpRLvltJP+me6Sq3lf6iegCXxHF5WoyT/AN//AJZViyx/6t4/7/mV&#10;0Wsyfav9X/cWsEf66Og1Lljt8miqkK3STTiGP5N9FBkfqzRRRXoHCFFFTUAQ1NUNTUAFFFFZAFPi&#10;pKWKgA8qkpZaSgAqaoamoAKlqKpIv+WdZASVaqKpaxNgopI6Iv8AXUASUyny1HJQai0UUVsZD4qK&#10;KlrEB9MqSWo6AH0yin0GosVSVFRUgS0UVNQWFP8A+W1MooAdTJP9U/8AuU+q9/8A8g+f/casTU86&#10;/wBbN/wOrP8AqqpQ/wCtqzTAsRVJHVeKrEdaAWYqsxdqr1Yi7UAXYqkjqvFViOsgLsVfPt1/rp/9&#10;9q9+i/1teA3/APx9z/77UAaMX/IWk/68YpKLrrVeKX/ibf7+nLUl1/rqADS/3WrSP/yzjRpK8kil&#10;f7Xfp/sLJ/31Xq8X/HpqT/8ATs372vJIpPNu5P8Anm9osfm/7tKBqRXW/wCyQf6r591eyfCCR5dO&#10;g8zzf3iLHJXkEsX+iQf9M9tdx8IL7yvk8zyvL2yebWczYjltvsGueJXkj/0ZNRlj/wDIleUazs/t&#10;uf8A5ZeY7SR/8Cr3HxlssNW1b/W/v7uKSP8A4FHXiWs7/wDhIZ/3fleWnmebRAR51r37rVr/AP67&#10;NHVK1if/AEh4/wCOtHxR+91G/f8A6eFf/vqsq23+bJ/uV3UzgCX/AJB0j/7fl1Y0aR/sn/TOT79V&#10;/wDl0u/9h/Mq74ck/c/99eXRUNYEms7P7P8A3f8ArJHWST/v3XD2uyL93/ttXcap+9/dx/6rZ5nm&#10;1yHyS3ez/VfP+7rKmEy5f7JYbeeP+B1kjrFl2fa5/wB5/wBNK2pf+QH/ANNI3/1VYMsfm3f/AH1W&#10;hkXbWX/RP+um7zKjtf8AUxxyf8s38yotL/6af9tKu+X5s0n7z/WUwK+syfvo3/3v3X/TOsnzEllk&#10;/d/9NK2rrZ+8/d/vP9XWL5aeb/002UgCK55b60UjWHnqrUUAfq3RRRXoHCTUUUUAFFFFZAFFFFAD&#10;qKKKACiipqACiiigAqSL/Wx0tSRVkMT/AJbVLUVWqxNQp8VRyVJFQahLTKfLTKDIKfRRQAVLUVFA&#10;EsvWOiklpaDUKfTKfQAVLUVLFUgSUUVNQWFFFFADqp6z+60m7/3Gq5WV4jl8rRLv/crIDg4qki7V&#10;FVqtDUfVmL/U1XiqSKmBdiqzF2qtFV6sQJIqsRf66q1WYov46ALNr/ra8Cv/APj7u/8Arq1e+xf6&#10;2vAdU/5CN3/12loAkik/4m0H/TTTv/alGs6laaNpM97fyxRWyf6yWo4v+Qvpn/YOb/0ZXF/FqX+1&#10;JYNO/wCWaIsn/bSmBd0v4o6PdWl3BJJLaxyQtHHLLD+68yuC0a583yH8z93+/j/8iVzuqfa7XzPM&#10;tpZY4/8AWeVVjwHL5uh2D/6ry3lj8qtQOsl/dSx/vPNj+X/0ZWr8PrnytbRPL/1iLH5VYuqfuov3&#10;f/PZv/RlGg3P2XW7Cf8A1Ue9fMrCoanp3xL/ANTPdeZ5vmPF5kVeL+I5f+KhsP8AbtGr1v4g3Ly2&#10;kfmSebHsX91/y1rxPWZE/tyw/d/6tJY6zganKeKP+Pu//d+V861gxSfvpE/vo1bOs/8AIR1NP9v9&#10;3WL/AMxGNJP7jV3UzgI4v9Tdp/sVd0GJ/JkT97F/yzjiqtYf8fcif390dS6XH/pez/VeW60VDWBt&#10;apbPFDP+8l8t0by64KL/AF0D+X/H5dei39t/xKZ0/e/88/KrzaKT91v/ALjrJWVMJmjdf8enkf8A&#10;bTzayYv9d/wPzPNrav8A97D5n+20kdZUUv8Aq/8Ac/d1oZEVhJ/pcif8s61vk+/5fleZ/q6zoo/K&#10;1DZ/z0TzKsRXP+rT/ln/AMs61Ar3X/H3/wA9fkqldf63/roi1Yuv9dG/+3VeWsgIUk4oqWigD9WK&#10;KKK9A4QooorIAop1FABRRTaAHUUUstACVNRUktBqR0UUVkZkkVSUyn1iaCxVZqKKpaBhViooqloN&#10;SKWmUklLQZBT6ZT6ACiKiig1JaKKKACn0yn0AFFFFSBLU1Q0UFk1FFFADqxvFv8AyBJ/+mjrWzWF&#10;4yk8rQ/+ujrWJqcXD/ras1Ri/dVZoAsxVYjqvFUkVbAXYqs/8sapRVdi7ViBZiq5VOKrNAFi1/1t&#10;fPus/wDIXv8A/rtLX0FF/ra+fNZ/5C19/wBfMtEAFlvorCWwuruTyraPTpZJJf8AtpXkl1fXt1dy&#10;f2lbyxSJcN5cX/TOvRdUi+1at4Xtf3X2b97JPF/0zX/7ZXn2valb3+rXc8EkUtt9oaPzf+mn7qtg&#10;MXVJf9Eu3/7aVJo2yLVvEKR/6tNZnkj/AOubVSuv3tpdp/z021H4NvUv9c1by5PN3+VP/wBtKAOn&#10;li8203yf328uqUv7q7tHk/1e9f8A0ZV2X/j02f8ALSN2jrJv/wB1FH/sO3l/9/KxNT0HxbcvLodp&#10;PJ5UW+FZI68c1nfFrkjyfutjtXpOs6k/9nxwSeV+7Rv3VeW+I5P+Jhv/AOejq9KApmLf/wDIW1Ly&#10;5PN+dv3tZMv7rVoP9+tq62f2tf8A+3tkj/791i3X7q7j/wB/zK6jmJbWT/S43k/5ZusclEUqf25+&#10;7/5aOslUpZf9Lu/+AyVJL+61D/gDUTNTvZbb7LFqSSf7MkleWSxfZZr9P9tq9gl/1skccfmySWnl&#10;+bXkl1vimu/+em9qypmkySKXzdPjf/npurJtf3Xl/wDAa1rWVJdJ/d/6zf5dZsUf+sSStDmI5ZPK&#10;1GP/AJ6I/l1Z8vzYZP3flSfNWddS/wClxv8Avfv/ALyrsUtAFa63+TA//PPdHJVaWrMsTxRSPVL/&#10;ANqUAXYouW/ed6KLSL91RQB+qdFFOrrOEbTqbTqACiiigAptOooAKKKWKgCWiiig2CpaKSKsgJYq&#10;SrVRViBJHUlRx1JLQahFUtRRUUAMooooMgooooAfLUkVR1JFQai0UUUGQUUUUGo+paiqWpAKKKKC&#10;yaiiigB1cz43l/4l8H+/XTVyvjyX9zaJ/ttWJqcnF/6LqzF2qlFV2gCzFUkVV6sRUAWbXrV2LtVa&#10;KrMXagCzFVmq0VWI6ALNr/ra+fde/wCQtqX/AF8S/wDoyvoK1r5417/kOan/ANfEtKAGD4t0ibXp&#10;vD1lHey2FtOk8c91/wAtfLWvPrqOyih/4lscUVl9rl8j/rn+6r07xHpH9qeGdN/0aK62PLJJbf8A&#10;PSOvOrq2/feZ9misPMdpI7WL/VR1rTA5i61KKKaSCST95Ii+XFUXhKK0tfE8kFpJF5b6cskn/XTy&#10;/wB5VLzbvQZdkknleY7Sfaf+elHhzUkuvG9gnmRS3OydJJf+mfl1QHoMsv8ArP8Apm7SVg6p/wAe&#10;n/TPe1bXmfvpE/v7v/RdYN//AKnZ/ttWJqb11L9v/wCmX+jr5ledeKP+QjO/+t2fvK6/zfN/1n73&#10;/RP3f/Aa5Txl/wAhaf8A55yQ/u6ICmYt1+61GTzP40WT/wAh1k6p+6u61rr/AJCMf7v/AFlotZV+&#10;P30D/uvn210wOYzbqX97J5kn+sRY6u3X/IRg/wBV9zzKzr//AFv/AACrvyfa7R/9haQHp2lxJ5Ng&#10;8n72TZ+8l/5a/NXlmvW3la3I/wDffy/Kr0HRrn/RNN8uOL76x/8AfNcF4o/1s7+X/q38yOWueB0z&#10;M/Ron/f/ALz92j+ZVb5/3nl/9dJKu6X/AKqf/npvqK1/5CMif7H7yug5jOlkSWX/AMh+VUkUf7mN&#10;/wDVf8s/NqO6i8qb/pnsotZP32z/AJZyf6yKgCzdS/uZEk/1ezzI5azYv9UlXbr/ANA3R1T/APi6&#10;ALaQ7BiimRP5ZceX3ooA/9lQSwMEFAAGAAgAAAAhAFXLWc3iAAAADAEAAA8AAABkcnMvZG93bnJl&#10;di54bWxMj0Frg0AQhe+F/odlCr01q2msxrqGENqeQqFJoeS20YlK3FlxN2r+fSen9jaPebz3vWw1&#10;mVYM2LvGkoJwFoBAKmzZUKXge//+lIBwXlOpW0uo4IoOVvn9XabT0o70hcPOV4JDyKVaQe19l0rp&#10;ihqNdjPbIfHvZHujPcu+kmWvRw43rZwHwYs0uiFuqHWHmxqL8+5iFHyMelw/h2/D9nzaXA/76PNn&#10;G6JSjw/T+hWEx8n/meGGz+iQM9PRXqh0omWdxIzuFURL3nQzBHG0AHHkK17ME5B5Jv+PyH8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Kd/AedOBAAAoQsAAA4AAAAA&#10;AAAAAAAAAAAAPQIAAGRycy9lMm9Eb2MueG1sUEsBAi0ACgAAAAAAAAAhAL6YAXxkVQEAZFUBABQA&#10;AAAAAAAAAAAAAAAAtwYAAGRycy9tZWRpYS9pbWFnZTEuanBnUEsBAi0AFAAGAAgAAAAhAFXLWc3i&#10;AAAADAEAAA8AAAAAAAAAAAAAAAAATVwBAGRycy9kb3ducmV2LnhtbFBLAQItABQABgAIAAAAIQA3&#10;ncEYugAAACEBAAAZAAAAAAAAAAAAAAAAAFxdAQBkcnMvX3JlbHMvZTJvRG9jLnhtbC5yZWxzUEsF&#10;BgAAAAAGAAYAfAEAAE1eAQAAAA==&#10;">
                <v:group id="Группа 21" o:spid="_x0000_s1027" style="position:absolute;left:25278;width:56367;height:75600" coordsize="56366,10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Прямоугольник 22" o:spid="_x0000_s1028" style="position:absolute;width:56362;height:10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44F7C255" w14:textId="77777777" w:rsidR="00971A21" w:rsidRDefault="00971A21">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top:3023;width:54262;height:1012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lFkwgAAANsAAAAPAAAAZHJzL2Rvd25yZXYueG1sRI9Pi8Iw&#10;FMTvC36H8IS9ranuUqQaRcsuuEf/HDw+mmdTbV5KE2399kYQPA4z8xtmvuxtLW7U+sqxgvEoAUFc&#10;OF1xqeCw//uagvABWWPtmBTcycNyMfiYY6Zdx1u67UIpIoR9hgpMCE0mpS8MWfQj1xBH7+RaiyHK&#10;tpS6xS7CbS0nSZJKixXHBYMN5YaKy+5qFbh1XpnfcMxZd37zv/pJx+djqtTnsF/NQATqwzv8am+0&#10;gsk3PL/EHyAXDwAAAP//AwBQSwECLQAUAAYACAAAACEA2+H2y+4AAACFAQAAEwAAAAAAAAAAAAAA&#10;AAAAAAAAW0NvbnRlbnRfVHlwZXNdLnhtbFBLAQItABQABgAIAAAAIQBa9CxbvwAAABUBAAALAAAA&#10;AAAAAAAAAAAAAB8BAABfcmVscy8ucmVsc1BLAQItABQABgAIAAAAIQCIDlFkwgAAANsAAAAPAAAA&#10;AAAAAAAAAAAAAAcCAABkcnMvZG93bnJldi54bWxQSwUGAAAAAAMAAwC3AAAA9gIAAAAA&#10;">
                    <v:imagedata r:id="rId27" o:title=""/>
                  </v:shape>
                  <v:shape id="Полилиния: фигура 24" o:spid="_x0000_s1030" style="position:absolute;left:47616;width:8750;height:106921;visibility:visible;mso-wrap-style:square;v-text-anchor:middle" coordsize="87503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l9xQAAANsAAAAPAAAAZHJzL2Rvd25yZXYueG1sRI9Ba8JA&#10;FITvQv/D8gq9SN0kFZHoGorQNoIXtRdvj+xrEpp9G3Y3Jv33XaHQ4zAz3zDbYjKduJHzrWUF6SIB&#10;QVxZ3XKt4PPy9rwG4QOyxs4yKfghD8XuYbbFXNuRT3Q7h1pECPscFTQh9LmUvmrIoF/Ynjh6X9YZ&#10;DFG6WmqHY4SbTmZJspIGW44LDfa0b6j6Pg9Gwcupv2Z7M3SHeWqdfy/X5mM4KvX0OL1uQASawn/4&#10;r11qBdkS7l/iD5C7XwAAAP//AwBQSwECLQAUAAYACAAAACEA2+H2y+4AAACFAQAAEwAAAAAAAAAA&#10;AAAAAAAAAAAAW0NvbnRlbnRfVHlwZXNdLnhtbFBLAQItABQABgAIAAAAIQBa9CxbvwAAABUBAAAL&#10;AAAAAAAAAAAAAAAAAB8BAABfcmVscy8ucmVsc1BLAQItABQABgAIAAAAIQCpWEl9xQAAANsAAAAP&#10;AAAAAAAAAAAAAAAAAAcCAABkcnMvZG93bnJldi54bWxQSwUGAAAAAAMAAwC3AAAA+QIAAAAA&#10;" path="m874513,10692000r-874513,l,,874513,r,10692000xe" stroked="f">
                    <v:path arrowok="t" o:extrusionok="f"/>
                  </v:shape>
                </v:group>
                <w10:wrap anchorx="page" anchory="page"/>
              </v:group>
            </w:pict>
          </mc:Fallback>
        </mc:AlternateContent>
      </w:r>
    </w:p>
    <w:sectPr w:rsidR="00971A21">
      <w:headerReference w:type="default" r:id="rId28"/>
      <w:pgSz w:w="11909" w:h="16834"/>
      <w:pgMar w:top="566" w:right="577" w:bottom="1683" w:left="1700" w:header="1133" w:footer="113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BB6CB" w14:textId="77777777" w:rsidR="00D23F44" w:rsidRDefault="00D23F44">
      <w:pPr>
        <w:spacing w:line="240" w:lineRule="auto"/>
      </w:pPr>
      <w:r>
        <w:separator/>
      </w:r>
    </w:p>
  </w:endnote>
  <w:endnote w:type="continuationSeparator" w:id="0">
    <w:p w14:paraId="129F6ECF" w14:textId="77777777" w:rsidR="00D23F44" w:rsidRDefault="00D23F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1" w:fontKey="{A1A11208-43BA-4D4C-9B20-236B878313FA}"/>
    <w:embedBold r:id="rId2" w:fontKey="{EF74D367-A47D-45C2-8FFC-3BEE062B5EE0}"/>
    <w:embedItalic r:id="rId3" w:fontKey="{978A7FC5-72B0-4E2F-B99F-ACABE257C2DB}"/>
  </w:font>
  <w:font w:name="Calibri">
    <w:panose1 w:val="020F0502020204030204"/>
    <w:charset w:val="00"/>
    <w:family w:val="swiss"/>
    <w:pitch w:val="variable"/>
    <w:sig w:usb0="E4002EFF" w:usb1="C200247B" w:usb2="00000009" w:usb3="00000000" w:csb0="000001FF" w:csb1="00000000"/>
    <w:embedRegular r:id="rId4" w:fontKey="{80164849-A10F-4E09-BA88-B4295403F978}"/>
    <w:embedBold r:id="rId5" w:fontKey="{C7CE2AFF-06BB-47F3-AFB6-C868C550F39D}"/>
  </w:font>
  <w:font w:name="Cambria Math">
    <w:panose1 w:val="02040503050406030204"/>
    <w:charset w:val="CC"/>
    <w:family w:val="roman"/>
    <w:pitch w:val="variable"/>
    <w:sig w:usb0="E00006FF" w:usb1="420024FF" w:usb2="02000000" w:usb3="00000000" w:csb0="0000019F" w:csb1="00000000"/>
    <w:embedItalic r:id="rId6" w:fontKey="{A02788C5-A0D9-45E5-8862-ACD36FE271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3D7C" w14:textId="77777777" w:rsidR="00D23F44" w:rsidRDefault="00D23F44">
      <w:pPr>
        <w:spacing w:line="240" w:lineRule="auto"/>
      </w:pPr>
      <w:r>
        <w:separator/>
      </w:r>
    </w:p>
  </w:footnote>
  <w:footnote w:type="continuationSeparator" w:id="0">
    <w:p w14:paraId="5A7D69A2" w14:textId="77777777" w:rsidR="00D23F44" w:rsidRDefault="00D23F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A67E9" w14:textId="77777777" w:rsidR="00971A21" w:rsidRDefault="00000000">
    <w:pPr>
      <w:jc w:val="right"/>
    </w:pPr>
    <w:r>
      <w:fldChar w:fldCharType="begin"/>
    </w:r>
    <w:r>
      <w:instrText>PAGE</w:instrText>
    </w:r>
    <w:r>
      <w:fldChar w:fldCharType="separate"/>
    </w:r>
    <w:r w:rsidR="00CF54E5">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14F"/>
    <w:multiLevelType w:val="multilevel"/>
    <w:tmpl w:val="8FE83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2D7740"/>
    <w:multiLevelType w:val="multilevel"/>
    <w:tmpl w:val="43A6A2E6"/>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EC3F04"/>
    <w:multiLevelType w:val="multilevel"/>
    <w:tmpl w:val="5906C2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581376009">
    <w:abstractNumId w:val="1"/>
  </w:num>
  <w:num w:numId="2" w16cid:durableId="921449563">
    <w:abstractNumId w:val="0"/>
  </w:num>
  <w:num w:numId="3" w16cid:durableId="1855337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A21"/>
    <w:rsid w:val="00000CC7"/>
    <w:rsid w:val="000643DB"/>
    <w:rsid w:val="00222BC8"/>
    <w:rsid w:val="0022561F"/>
    <w:rsid w:val="00371C3C"/>
    <w:rsid w:val="00416C24"/>
    <w:rsid w:val="00470DFF"/>
    <w:rsid w:val="005D059F"/>
    <w:rsid w:val="006A547C"/>
    <w:rsid w:val="006B069A"/>
    <w:rsid w:val="007644B4"/>
    <w:rsid w:val="007914CA"/>
    <w:rsid w:val="00942843"/>
    <w:rsid w:val="00947F6A"/>
    <w:rsid w:val="00965D20"/>
    <w:rsid w:val="00971A21"/>
    <w:rsid w:val="009A67EA"/>
    <w:rsid w:val="009E3BDE"/>
    <w:rsid w:val="00BB238C"/>
    <w:rsid w:val="00BD2242"/>
    <w:rsid w:val="00C438D7"/>
    <w:rsid w:val="00C93240"/>
    <w:rsid w:val="00CA6E7D"/>
    <w:rsid w:val="00CF54E5"/>
    <w:rsid w:val="00D23F44"/>
    <w:rsid w:val="00D33D69"/>
    <w:rsid w:val="00D67A9B"/>
    <w:rsid w:val="00E30576"/>
    <w:rsid w:val="00F41619"/>
    <w:rsid w:val="00FB6D9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318E"/>
  <w15:docId w15:val="{37C2357F-30E4-44B5-AD95-68160CF9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ru-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line="360" w:lineRule="auto"/>
      <w:ind w:left="567" w:right="-83"/>
      <w:jc w:val="center"/>
      <w:outlineLvl w:val="0"/>
    </w:pPr>
    <w:rPr>
      <w:rFonts w:ascii="Times New Roman" w:eastAsia="Times New Roman" w:hAnsi="Times New Roman" w:cs="Times New Roman"/>
      <w:sz w:val="28"/>
      <w:szCs w:val="28"/>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CF54E5"/>
    <w:pPr>
      <w:tabs>
        <w:tab w:val="center" w:pos="4677"/>
        <w:tab w:val="right" w:pos="9355"/>
      </w:tabs>
      <w:spacing w:line="240" w:lineRule="auto"/>
    </w:pPr>
  </w:style>
  <w:style w:type="character" w:customStyle="1" w:styleId="a7">
    <w:name w:val="Верхний колонтитул Знак"/>
    <w:basedOn w:val="a0"/>
    <w:link w:val="a6"/>
    <w:uiPriority w:val="99"/>
    <w:rsid w:val="00CF54E5"/>
  </w:style>
  <w:style w:type="paragraph" w:styleId="a8">
    <w:name w:val="footer"/>
    <w:basedOn w:val="a"/>
    <w:link w:val="a9"/>
    <w:uiPriority w:val="99"/>
    <w:unhideWhenUsed/>
    <w:rsid w:val="00CF54E5"/>
    <w:pPr>
      <w:tabs>
        <w:tab w:val="center" w:pos="4677"/>
        <w:tab w:val="right" w:pos="9355"/>
      </w:tabs>
      <w:spacing w:line="240" w:lineRule="auto"/>
    </w:pPr>
  </w:style>
  <w:style w:type="character" w:customStyle="1" w:styleId="a9">
    <w:name w:val="Нижний колонтитул Знак"/>
    <w:basedOn w:val="a0"/>
    <w:link w:val="a8"/>
    <w:uiPriority w:val="99"/>
    <w:rsid w:val="00CF54E5"/>
  </w:style>
  <w:style w:type="paragraph" w:styleId="aa">
    <w:name w:val="List Paragraph"/>
    <w:basedOn w:val="a"/>
    <w:uiPriority w:val="34"/>
    <w:qFormat/>
    <w:rsid w:val="00F41619"/>
    <w:pPr>
      <w:ind w:left="720"/>
      <w:contextualSpacing/>
    </w:pPr>
  </w:style>
  <w:style w:type="paragraph" w:styleId="ab">
    <w:name w:val="TOC Heading"/>
    <w:basedOn w:val="1"/>
    <w:next w:val="a"/>
    <w:uiPriority w:val="39"/>
    <w:unhideWhenUsed/>
    <w:qFormat/>
    <w:rsid w:val="00F41619"/>
    <w:pPr>
      <w:spacing w:before="480" w:line="276" w:lineRule="auto"/>
      <w:ind w:left="0" w:right="0"/>
      <w:jc w:val="left"/>
      <w:outlineLvl w:val="9"/>
    </w:pPr>
    <w:rPr>
      <w:rFonts w:eastAsiaTheme="majorEastAsia" w:cstheme="majorBidi"/>
      <w:bCs/>
      <w:color w:val="000000" w:themeColor="text1"/>
      <w:lang w:val="en-US" w:eastAsia="en-US"/>
    </w:rPr>
  </w:style>
  <w:style w:type="paragraph" w:styleId="10">
    <w:name w:val="toc 1"/>
    <w:basedOn w:val="a"/>
    <w:next w:val="a"/>
    <w:autoRedefine/>
    <w:uiPriority w:val="39"/>
    <w:unhideWhenUsed/>
    <w:rsid w:val="00F41619"/>
    <w:pPr>
      <w:tabs>
        <w:tab w:val="right" w:leader="dot" w:pos="9610"/>
      </w:tabs>
      <w:spacing w:before="120" w:line="240" w:lineRule="auto"/>
    </w:pPr>
    <w:rPr>
      <w:rFonts w:ascii="Times New Roman" w:eastAsiaTheme="minorHAnsi" w:hAnsi="Times New Roman" w:cs="Times New Roman"/>
      <w:noProof/>
      <w:kern w:val="2"/>
      <w:sz w:val="28"/>
      <w:szCs w:val="28"/>
      <w:lang w:val="uk-UA" w:eastAsia="en-US"/>
      <w14:ligatures w14:val="standardContextual"/>
    </w:rPr>
  </w:style>
  <w:style w:type="paragraph" w:styleId="20">
    <w:name w:val="toc 2"/>
    <w:basedOn w:val="a"/>
    <w:next w:val="a"/>
    <w:autoRedefine/>
    <w:uiPriority w:val="39"/>
    <w:unhideWhenUsed/>
    <w:rsid w:val="00F41619"/>
    <w:pPr>
      <w:spacing w:before="120" w:line="240" w:lineRule="auto"/>
      <w:ind w:left="240"/>
    </w:pPr>
    <w:rPr>
      <w:rFonts w:asciiTheme="minorHAnsi" w:eastAsiaTheme="minorHAnsi" w:hAnsiTheme="minorHAnsi" w:cstheme="minorHAnsi"/>
      <w:b/>
      <w:bCs/>
      <w:kern w:val="2"/>
      <w:lang w:val="uk-UA" w:eastAsia="en-US"/>
      <w14:ligatures w14:val="standardContextual"/>
    </w:rPr>
  </w:style>
  <w:style w:type="character" w:styleId="ac">
    <w:name w:val="Hyperlink"/>
    <w:basedOn w:val="a0"/>
    <w:uiPriority w:val="99"/>
    <w:unhideWhenUsed/>
    <w:rsid w:val="00F416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40</Pages>
  <Words>4696</Words>
  <Characters>26768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Михаил Лысенко</dc:creator>
  <cp:lastModifiedBy>Михаил Лысенко</cp:lastModifiedBy>
  <cp:revision>7</cp:revision>
  <cp:lastPrinted>2026-06-23T23:27:00Z</cp:lastPrinted>
  <dcterms:created xsi:type="dcterms:W3CDTF">2026-06-23T22:54:00Z</dcterms:created>
  <dcterms:modified xsi:type="dcterms:W3CDTF">2026-06-23T23:34:00Z</dcterms:modified>
</cp:coreProperties>
</file>